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123" w:rsidRPr="00CB0123" w:rsidRDefault="00CB0123" w:rsidP="00CB0123">
      <w:pPr>
        <w:spacing w:line="276" w:lineRule="auto"/>
        <w:ind w:left="-51"/>
        <w:contextualSpacing/>
        <w:jc w:val="center"/>
        <w:rPr>
          <w:rFonts w:asciiTheme="majorBidi" w:hAnsiTheme="majorBidi"/>
          <w:sz w:val="28"/>
          <w:szCs w:val="28"/>
          <w:u w:val="single"/>
          <w:rtl/>
        </w:rPr>
      </w:pPr>
      <w:r w:rsidRPr="00CB0123">
        <w:rPr>
          <w:rFonts w:asciiTheme="majorBidi" w:hAnsiTheme="majorBidi"/>
          <w:noProof/>
          <w:sz w:val="28"/>
          <w:szCs w:val="28"/>
          <w:u w:val="single"/>
          <w:rtl/>
        </w:rPr>
        <w:t>טופס בקשת  המועמד לרוקח אחראי (</w:t>
      </w:r>
      <w:r w:rsidRPr="00CB0123">
        <w:rPr>
          <w:rFonts w:asciiTheme="majorBidi" w:hAnsiTheme="majorBidi"/>
          <w:noProof/>
          <w:sz w:val="28"/>
          <w:szCs w:val="28"/>
          <w:u w:val="single"/>
        </w:rPr>
        <w:t>QP</w:t>
      </w:r>
      <w:r w:rsidRPr="00CB0123">
        <w:rPr>
          <w:rFonts w:asciiTheme="majorBidi" w:hAnsiTheme="majorBidi"/>
          <w:noProof/>
          <w:sz w:val="28"/>
          <w:szCs w:val="28"/>
          <w:u w:val="single"/>
          <w:rtl/>
        </w:rPr>
        <w:t xml:space="preserve">) </w:t>
      </w:r>
      <w:r w:rsidRPr="00CB0123">
        <w:rPr>
          <w:rFonts w:asciiTheme="majorBidi" w:hAnsiTheme="majorBidi" w:hint="cs"/>
          <w:noProof/>
          <w:sz w:val="28"/>
          <w:szCs w:val="28"/>
          <w:u w:val="single"/>
          <w:rtl/>
        </w:rPr>
        <w:t>ב</w:t>
      </w:r>
      <w:r w:rsidRPr="00CB0123">
        <w:rPr>
          <w:rFonts w:asciiTheme="majorBidi" w:hAnsiTheme="majorBidi"/>
          <w:noProof/>
          <w:sz w:val="28"/>
          <w:szCs w:val="28"/>
          <w:u w:val="single"/>
          <w:rtl/>
        </w:rPr>
        <w:t>עסק  בעל אישור  יצרן/יבואן</w:t>
      </w:r>
    </w:p>
    <w:p w:rsidR="00CB0123" w:rsidRPr="003016EC" w:rsidRDefault="00CB0123" w:rsidP="00104D9A">
      <w:pPr>
        <w:spacing w:line="240" w:lineRule="exact"/>
        <w:ind w:left="-759"/>
        <w:jc w:val="center"/>
        <w:rPr>
          <w:b w:val="0"/>
          <w:bCs w:val="0"/>
          <w:sz w:val="22"/>
          <w:szCs w:val="22"/>
        </w:rPr>
      </w:pPr>
      <w:r w:rsidRPr="003016EC">
        <w:rPr>
          <w:b w:val="0"/>
          <w:bCs w:val="0"/>
          <w:sz w:val="22"/>
          <w:szCs w:val="22"/>
        </w:rPr>
        <w:t>EX-017</w:t>
      </w:r>
      <w:r w:rsidR="00104D9A">
        <w:rPr>
          <w:b w:val="0"/>
          <w:bCs w:val="0"/>
          <w:sz w:val="22"/>
          <w:szCs w:val="22"/>
        </w:rPr>
        <w:t>B</w:t>
      </w:r>
      <w:r w:rsidRPr="003016EC">
        <w:rPr>
          <w:b w:val="0"/>
          <w:bCs w:val="0"/>
          <w:sz w:val="22"/>
          <w:szCs w:val="22"/>
        </w:rPr>
        <w:t>/01</w:t>
      </w:r>
    </w:p>
    <w:p w:rsidR="00CB0123" w:rsidRPr="0049421B" w:rsidRDefault="00CB0123" w:rsidP="0049421B">
      <w:pPr>
        <w:spacing w:before="240" w:line="276" w:lineRule="auto"/>
        <w:ind w:left="91"/>
        <w:rPr>
          <w:noProof/>
          <w:rtl/>
        </w:rPr>
      </w:pPr>
      <w:r w:rsidRPr="0049421B">
        <w:rPr>
          <w:noProof/>
          <w:rtl/>
        </w:rPr>
        <w:t>לכבוד</w:t>
      </w:r>
    </w:p>
    <w:p w:rsidR="00440E2B" w:rsidRDefault="00CB0123" w:rsidP="0049421B">
      <w:pPr>
        <w:spacing w:line="276" w:lineRule="auto"/>
        <w:ind w:left="91"/>
        <w:rPr>
          <w:b w:val="0"/>
          <w:bCs w:val="0"/>
          <w:noProof/>
          <w:rtl/>
        </w:rPr>
      </w:pPr>
      <w:r w:rsidRPr="00597C17">
        <w:rPr>
          <w:b w:val="0"/>
          <w:bCs w:val="0"/>
          <w:noProof/>
          <w:rtl/>
        </w:rPr>
        <w:t>המכון לביקורת ותקנים של חומרי רפואה</w:t>
      </w:r>
    </w:p>
    <w:p w:rsidR="00440E2B" w:rsidRDefault="00CB0123" w:rsidP="0049421B">
      <w:pPr>
        <w:spacing w:line="276" w:lineRule="auto"/>
        <w:ind w:left="91"/>
        <w:rPr>
          <w:b w:val="0"/>
          <w:bCs w:val="0"/>
          <w:noProof/>
          <w:rtl/>
        </w:rPr>
      </w:pPr>
      <w:r w:rsidRPr="00597C17">
        <w:rPr>
          <w:b w:val="0"/>
          <w:bCs w:val="0"/>
          <w:noProof/>
          <w:rtl/>
        </w:rPr>
        <w:t xml:space="preserve">רחוב  אליאב 9 </w:t>
      </w:r>
    </w:p>
    <w:p w:rsidR="00440E2B" w:rsidRDefault="00CB0123" w:rsidP="0049421B">
      <w:pPr>
        <w:spacing w:line="276" w:lineRule="auto"/>
        <w:ind w:left="91"/>
        <w:rPr>
          <w:b w:val="0"/>
          <w:bCs w:val="0"/>
          <w:noProof/>
          <w:rtl/>
        </w:rPr>
      </w:pPr>
      <w:r w:rsidRPr="00597C17">
        <w:rPr>
          <w:b w:val="0"/>
          <w:bCs w:val="0"/>
          <w:noProof/>
          <w:rtl/>
        </w:rPr>
        <w:t xml:space="preserve">גבעת שאול </w:t>
      </w:r>
    </w:p>
    <w:p w:rsidR="00440E2B" w:rsidRDefault="00CB0123" w:rsidP="0049421B">
      <w:pPr>
        <w:spacing w:line="276" w:lineRule="auto"/>
        <w:ind w:left="91"/>
        <w:rPr>
          <w:b w:val="0"/>
          <w:bCs w:val="0"/>
          <w:noProof/>
          <w:rtl/>
        </w:rPr>
      </w:pPr>
      <w:r w:rsidRPr="00597C17">
        <w:rPr>
          <w:b w:val="0"/>
          <w:bCs w:val="0"/>
          <w:noProof/>
          <w:rtl/>
        </w:rPr>
        <w:t xml:space="preserve">ת.ד. 34410 </w:t>
      </w:r>
    </w:p>
    <w:p w:rsidR="00CB0123" w:rsidRPr="00597C17" w:rsidRDefault="00CB0123" w:rsidP="0049421B">
      <w:pPr>
        <w:spacing w:after="360" w:line="276" w:lineRule="auto"/>
        <w:ind w:left="91"/>
        <w:rPr>
          <w:b w:val="0"/>
          <w:bCs w:val="0"/>
          <w:noProof/>
          <w:rtl/>
        </w:rPr>
      </w:pPr>
      <w:r w:rsidRPr="00597C17">
        <w:rPr>
          <w:b w:val="0"/>
          <w:bCs w:val="0"/>
          <w:noProof/>
          <w:rtl/>
        </w:rPr>
        <w:t>ירושלים 91342</w:t>
      </w:r>
    </w:p>
    <w:p w:rsidR="00CB0123" w:rsidRPr="00440E2B" w:rsidRDefault="00CB0123" w:rsidP="00CB0123">
      <w:pPr>
        <w:spacing w:line="240" w:lineRule="exact"/>
        <w:ind w:left="91"/>
        <w:rPr>
          <w:rtl/>
        </w:rPr>
      </w:pPr>
      <w:r w:rsidRPr="00440E2B">
        <w:rPr>
          <w:rtl/>
        </w:rPr>
        <w:t>הנחיות</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קהל היעד  של הטופס  הוא רוקחים המועמדים למינוי לתפקיד רוקח אחראי (</w:t>
      </w:r>
      <w:r w:rsidRPr="003016EC">
        <w:rPr>
          <w:rFonts w:asciiTheme="majorBidi" w:hAnsiTheme="majorBidi"/>
          <w:b w:val="0"/>
          <w:bCs w:val="0"/>
        </w:rPr>
        <w:t>QP</w:t>
      </w:r>
      <w:r w:rsidRPr="003016EC">
        <w:rPr>
          <w:rFonts w:asciiTheme="majorBidi" w:hAnsiTheme="majorBidi"/>
          <w:b w:val="0"/>
          <w:bCs w:val="0"/>
          <w:rtl/>
        </w:rPr>
        <w:t>)  בעסק  בעל אישור יצרן/יבואן.</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 xml:space="preserve">הגשת הבקשה הינה בהתאם לתקנות הרוקחים (תנאי ייצור נאותים לתכשירים) התשס"ט  2008, בהתאם </w:t>
      </w:r>
      <w:r w:rsidRPr="003016EC">
        <w:rPr>
          <w:rFonts w:asciiTheme="majorBidi" w:hAnsiTheme="majorBidi" w:hint="cs"/>
          <w:b w:val="0"/>
          <w:bCs w:val="0"/>
          <w:rtl/>
        </w:rPr>
        <w:t>לנהלי המכון</w:t>
      </w:r>
      <w:r w:rsidRPr="003016EC">
        <w:rPr>
          <w:rFonts w:asciiTheme="majorBidi" w:hAnsiTheme="majorBidi"/>
          <w:b w:val="0"/>
          <w:bCs w:val="0"/>
          <w:rtl/>
        </w:rPr>
        <w:t xml:space="preserve"> 015</w:t>
      </w:r>
      <w:r w:rsidRPr="003016EC">
        <w:rPr>
          <w:rFonts w:asciiTheme="majorBidi" w:hAnsiTheme="majorBidi"/>
          <w:b w:val="0"/>
          <w:bCs w:val="0"/>
        </w:rPr>
        <w:t>EX</w:t>
      </w:r>
      <w:r w:rsidRPr="003016EC">
        <w:rPr>
          <w:rFonts w:asciiTheme="majorBidi" w:hAnsiTheme="majorBidi"/>
          <w:b w:val="0"/>
          <w:bCs w:val="0"/>
          <w:rtl/>
        </w:rPr>
        <w:t xml:space="preserve"> ו-</w:t>
      </w:r>
      <w:r w:rsidRPr="003016EC">
        <w:rPr>
          <w:rFonts w:asciiTheme="majorBidi" w:hAnsiTheme="majorBidi"/>
          <w:b w:val="0"/>
          <w:bCs w:val="0"/>
        </w:rPr>
        <w:t>EX-017</w:t>
      </w:r>
      <w:r w:rsidRPr="003016EC">
        <w:rPr>
          <w:rFonts w:asciiTheme="majorBidi" w:hAnsiTheme="majorBidi"/>
          <w:b w:val="0"/>
          <w:bCs w:val="0"/>
          <w:rtl/>
        </w:rPr>
        <w:t xml:space="preserve"> ועל פי :</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tl/>
        </w:rPr>
      </w:pPr>
      <w:r w:rsidRPr="003016EC">
        <w:rPr>
          <w:rFonts w:asciiTheme="majorBidi" w:hAnsiTheme="majorBidi"/>
          <w:b w:val="0"/>
          <w:bCs w:val="0"/>
        </w:rPr>
        <w:t xml:space="preserve">Article 48 of Directive 2001/83/EC and Article 52 of Directive 2001/82/EC </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 xml:space="preserve">יש לשלוח טופס זה  לחברה בה ברצונכם  להיות מועסקים.  הטופס יצורף  לבקשת החברה  שתישלח לאישור המכון לביקורת ותקנים של חומרי רפואה.  </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 xml:space="preserve">השדות המסומנים בכוכבית אדומה  הינם </w:t>
      </w:r>
      <w:r w:rsidRPr="003016EC">
        <w:rPr>
          <w:rFonts w:asciiTheme="majorBidi" w:hAnsiTheme="majorBidi" w:hint="cs"/>
          <w:b w:val="0"/>
          <w:bCs w:val="0"/>
          <w:rtl/>
        </w:rPr>
        <w:t xml:space="preserve">שדות </w:t>
      </w:r>
      <w:r w:rsidRPr="003016EC">
        <w:rPr>
          <w:rFonts w:asciiTheme="majorBidi" w:hAnsiTheme="majorBidi"/>
          <w:b w:val="0"/>
          <w:bCs w:val="0"/>
          <w:rtl/>
        </w:rPr>
        <w:t>חובה למילוי</w:t>
      </w:r>
      <w:r w:rsidRPr="003016EC">
        <w:rPr>
          <w:rFonts w:asciiTheme="majorBidi" w:hAnsiTheme="majorBidi" w:hint="cs"/>
          <w:b w:val="0"/>
          <w:bCs w:val="0"/>
          <w:rtl/>
        </w:rPr>
        <w:t>.</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בקשה שאינה  מלאה ו/או  שאינה מכילה  את כל המסמכים  הנדרשים – לא תטופל.</w:t>
      </w:r>
    </w:p>
    <w:p w:rsidR="00CB0123" w:rsidRPr="003016EC" w:rsidRDefault="00CB0123" w:rsidP="00CB0123">
      <w:pPr>
        <w:pStyle w:val="a8"/>
        <w:numPr>
          <w:ilvl w:val="0"/>
          <w:numId w:val="2"/>
        </w:numPr>
        <w:spacing w:line="276" w:lineRule="auto"/>
        <w:ind w:left="516" w:hanging="425"/>
        <w:contextualSpacing/>
        <w:rPr>
          <w:rFonts w:asciiTheme="majorBidi" w:hAnsiTheme="majorBidi"/>
          <w:b w:val="0"/>
          <w:bCs w:val="0"/>
        </w:rPr>
      </w:pPr>
      <w:r w:rsidRPr="003016EC">
        <w:rPr>
          <w:rFonts w:asciiTheme="majorBidi" w:hAnsiTheme="majorBidi"/>
          <w:b w:val="0"/>
          <w:bCs w:val="0"/>
          <w:rtl/>
        </w:rPr>
        <w:t xml:space="preserve">האישור  המבוקש יינתן על ידי  על ידי יחידת הפיקוח על תנאי ייצור נאותים  </w:t>
      </w:r>
      <w:r w:rsidRPr="003016EC">
        <w:rPr>
          <w:rFonts w:asciiTheme="majorBidi" w:hAnsiTheme="majorBidi"/>
          <w:b w:val="0"/>
          <w:bCs w:val="0"/>
        </w:rPr>
        <w:t>(GMP)</w:t>
      </w:r>
      <w:r w:rsidRPr="003016EC">
        <w:rPr>
          <w:rFonts w:asciiTheme="majorBidi" w:hAnsiTheme="majorBidi"/>
          <w:b w:val="0"/>
          <w:bCs w:val="0"/>
          <w:rtl/>
        </w:rPr>
        <w:t xml:space="preserve"> במכון לביקורת ותקנים של חומרי רפואה.</w:t>
      </w:r>
    </w:p>
    <w:p w:rsidR="00CB0123" w:rsidRPr="003016EC" w:rsidRDefault="00CB0123" w:rsidP="00104D9A">
      <w:pPr>
        <w:pStyle w:val="a8"/>
        <w:numPr>
          <w:ilvl w:val="0"/>
          <w:numId w:val="2"/>
        </w:numPr>
        <w:spacing w:after="360" w:line="276" w:lineRule="auto"/>
        <w:ind w:left="516" w:hanging="425"/>
        <w:rPr>
          <w:rFonts w:asciiTheme="majorBidi" w:hAnsiTheme="majorBidi"/>
          <w:b w:val="0"/>
          <w:bCs w:val="0"/>
        </w:rPr>
      </w:pPr>
      <w:r w:rsidRPr="003016EC">
        <w:rPr>
          <w:rFonts w:asciiTheme="majorBidi" w:hAnsiTheme="majorBidi"/>
          <w:b w:val="0"/>
          <w:bCs w:val="0"/>
          <w:rtl/>
        </w:rPr>
        <w:t>טופס זה נכתב בלשון זכר, אך מתייחס לשני המינים כאחד.</w:t>
      </w:r>
    </w:p>
    <w:p w:rsidR="00440E2B" w:rsidRPr="00440E2B" w:rsidRDefault="00440E2B" w:rsidP="0051669E">
      <w:pPr>
        <w:tabs>
          <w:tab w:val="left" w:pos="-759"/>
        </w:tabs>
        <w:spacing w:line="276" w:lineRule="auto"/>
        <w:ind w:left="91"/>
        <w:rPr>
          <w:rtl/>
        </w:rPr>
      </w:pPr>
      <w:r w:rsidRPr="00440E2B">
        <w:rPr>
          <w:rtl/>
        </w:rPr>
        <w:t>הנני מתבקש  להתמנות  לתפקיד רוקח אחראי ׁ (</w:t>
      </w:r>
      <w:r w:rsidRPr="00440E2B">
        <w:t>QP</w:t>
      </w:r>
      <w:r w:rsidRPr="00440E2B">
        <w:rPr>
          <w:rtl/>
        </w:rPr>
        <w:t>) בחברה הבאה:</w:t>
      </w:r>
    </w:p>
    <w:p w:rsidR="00440E2B" w:rsidRPr="00440E2B" w:rsidRDefault="00440E2B" w:rsidP="0049421B">
      <w:pPr>
        <w:pStyle w:val="a8"/>
        <w:numPr>
          <w:ilvl w:val="0"/>
          <w:numId w:val="9"/>
        </w:numPr>
        <w:tabs>
          <w:tab w:val="left" w:pos="-192"/>
        </w:tabs>
        <w:spacing w:line="276" w:lineRule="auto"/>
        <w:ind w:left="516" w:hanging="425"/>
        <w:rPr>
          <w:b w:val="0"/>
          <w:bCs w:val="0"/>
          <w:rtl/>
        </w:rPr>
      </w:pPr>
      <w:r w:rsidRPr="00440E2B">
        <w:rPr>
          <w:b w:val="0"/>
          <w:bCs w:val="0"/>
          <w:rtl/>
        </w:rPr>
        <w:t>שם החברה וכתובתה:</w:t>
      </w:r>
      <w:r w:rsidRPr="00440E2B">
        <w:rPr>
          <w:rFonts w:hint="cs"/>
          <w:b w:val="0"/>
          <w:bCs w:val="0"/>
          <w:rtl/>
        </w:rPr>
        <w:t xml:space="preserve"> </w:t>
      </w:r>
      <w:r w:rsidRPr="00440E2B">
        <w:rPr>
          <w:rStyle w:val="1"/>
          <w:b w:val="0"/>
          <w:bCs w:val="0"/>
          <w:i/>
          <w:rtl/>
        </w:rPr>
        <w:fldChar w:fldCharType="begin">
          <w:ffData>
            <w:name w:val="Text1"/>
            <w:enabled/>
            <w:calcOnExit w:val="0"/>
            <w:textInput/>
          </w:ffData>
        </w:fldChar>
      </w:r>
      <w:bookmarkStart w:id="0" w:name="Text1"/>
      <w:r w:rsidRPr="00440E2B">
        <w:rPr>
          <w:rStyle w:val="1"/>
          <w:b w:val="0"/>
          <w:bCs w:val="0"/>
          <w:i/>
          <w:rtl/>
        </w:rPr>
        <w:instrText xml:space="preserve"> </w:instrText>
      </w:r>
      <w:r w:rsidRPr="00440E2B">
        <w:rPr>
          <w:rStyle w:val="1"/>
          <w:b w:val="0"/>
          <w:bCs w:val="0"/>
          <w:i/>
        </w:rPr>
        <w:instrText>FORMTEXT</w:instrText>
      </w:r>
      <w:r w:rsidRPr="00440E2B">
        <w:rPr>
          <w:rStyle w:val="1"/>
          <w:b w:val="0"/>
          <w:bCs w:val="0"/>
          <w:i/>
          <w:rtl/>
        </w:rPr>
        <w:instrText xml:space="preserve"> </w:instrText>
      </w:r>
      <w:r w:rsidRPr="00440E2B">
        <w:rPr>
          <w:rStyle w:val="1"/>
          <w:b w:val="0"/>
          <w:bCs w:val="0"/>
          <w:i/>
          <w:rtl/>
        </w:rPr>
      </w:r>
      <w:r w:rsidRPr="00440E2B">
        <w:rPr>
          <w:rStyle w:val="1"/>
          <w:b w:val="0"/>
          <w:bCs w:val="0"/>
          <w:i/>
          <w:rtl/>
        </w:rPr>
        <w:fldChar w:fldCharType="separate"/>
      </w:r>
      <w:bookmarkStart w:id="1" w:name="_GoBack"/>
      <w:r w:rsidRPr="00440E2B">
        <w:rPr>
          <w:rStyle w:val="1"/>
          <w:b w:val="0"/>
          <w:bCs w:val="0"/>
          <w:i/>
          <w:noProof/>
          <w:rtl/>
        </w:rPr>
        <w:t> </w:t>
      </w:r>
      <w:r w:rsidRPr="00440E2B">
        <w:rPr>
          <w:rStyle w:val="1"/>
          <w:rFonts w:hint="cs"/>
          <w:b w:val="0"/>
          <w:bCs w:val="0"/>
          <w:i/>
          <w:noProof/>
          <w:rtl/>
        </w:rPr>
        <w:t xml:space="preserve">      </w:t>
      </w:r>
      <w:r w:rsidRPr="00440E2B">
        <w:rPr>
          <w:rStyle w:val="1"/>
          <w:b w:val="0"/>
          <w:bCs w:val="0"/>
          <w:i/>
          <w:noProof/>
          <w:rtl/>
        </w:rPr>
        <w:t> </w:t>
      </w:r>
      <w:r w:rsidRPr="00440E2B">
        <w:rPr>
          <w:rStyle w:val="1"/>
          <w:b w:val="0"/>
          <w:bCs w:val="0"/>
          <w:i/>
          <w:noProof/>
          <w:rtl/>
        </w:rPr>
        <w:t> </w:t>
      </w:r>
      <w:r w:rsidRPr="00440E2B">
        <w:rPr>
          <w:rStyle w:val="1"/>
          <w:b w:val="0"/>
          <w:bCs w:val="0"/>
          <w:i/>
          <w:noProof/>
          <w:rtl/>
        </w:rPr>
        <w:t> </w:t>
      </w:r>
      <w:r w:rsidRPr="00440E2B">
        <w:rPr>
          <w:rStyle w:val="1"/>
          <w:b w:val="0"/>
          <w:bCs w:val="0"/>
          <w:i/>
          <w:noProof/>
          <w:rtl/>
        </w:rPr>
        <w:t> </w:t>
      </w:r>
      <w:bookmarkEnd w:id="1"/>
      <w:r w:rsidRPr="00440E2B">
        <w:rPr>
          <w:rStyle w:val="1"/>
          <w:b w:val="0"/>
          <w:bCs w:val="0"/>
          <w:i/>
          <w:rtl/>
        </w:rPr>
        <w:fldChar w:fldCharType="end"/>
      </w:r>
      <w:bookmarkEnd w:id="0"/>
    </w:p>
    <w:p w:rsidR="00CB0123" w:rsidRPr="00440E2B" w:rsidRDefault="00440E2B" w:rsidP="0051669E">
      <w:pPr>
        <w:pStyle w:val="a8"/>
        <w:numPr>
          <w:ilvl w:val="0"/>
          <w:numId w:val="9"/>
        </w:numPr>
        <w:spacing w:after="360" w:line="276" w:lineRule="auto"/>
        <w:ind w:left="516" w:hanging="425"/>
        <w:rPr>
          <w:b w:val="0"/>
          <w:bCs w:val="0"/>
          <w:rtl/>
        </w:rPr>
      </w:pPr>
      <w:r w:rsidRPr="00440E2B">
        <w:rPr>
          <w:b w:val="0"/>
          <w:bCs w:val="0"/>
          <w:rtl/>
        </w:rPr>
        <w:t>פעילות החברה</w:t>
      </w:r>
      <w:r w:rsidRPr="00440E2B">
        <w:rPr>
          <w:b w:val="0"/>
          <w:bCs w:val="0"/>
          <w:rtl/>
        </w:rPr>
        <w:tab/>
      </w:r>
      <w:sdt>
        <w:sdtPr>
          <w:rPr>
            <w:rFonts w:ascii="MS Gothic" w:eastAsia="MS Gothic" w:hAnsi="MS Gothic" w:hint="cs"/>
            <w:b w:val="0"/>
            <w:bCs w:val="0"/>
            <w:rtl/>
          </w:rPr>
          <w:id w:val="981813465"/>
          <w14:checkbox>
            <w14:checked w14:val="0"/>
            <w14:checkedState w14:val="2612" w14:font="MS Gothic"/>
            <w14:uncheckedState w14:val="2610" w14:font="MS Gothic"/>
          </w14:checkbox>
        </w:sdtPr>
        <w:sdtEndPr/>
        <w:sdtContent>
          <w:r w:rsidR="0049421B">
            <w:rPr>
              <w:rFonts w:ascii="MS Gothic" w:eastAsia="MS Gothic" w:hAnsi="MS Gothic" w:hint="eastAsia"/>
              <w:b w:val="0"/>
              <w:bCs w:val="0"/>
              <w:rtl/>
            </w:rPr>
            <w:t>☐</w:t>
          </w:r>
        </w:sdtContent>
      </w:sdt>
      <w:r w:rsidRPr="00440E2B">
        <w:rPr>
          <w:rFonts w:hint="cs"/>
          <w:b w:val="0"/>
          <w:bCs w:val="0"/>
          <w:rtl/>
        </w:rPr>
        <w:t xml:space="preserve"> </w:t>
      </w:r>
      <w:r w:rsidRPr="00440E2B">
        <w:rPr>
          <w:b w:val="0"/>
          <w:bCs w:val="0"/>
          <w:rtl/>
        </w:rPr>
        <w:t>יבואן</w:t>
      </w:r>
      <w:r w:rsidRPr="00440E2B">
        <w:rPr>
          <w:rFonts w:hint="cs"/>
          <w:b w:val="0"/>
          <w:bCs w:val="0"/>
          <w:rtl/>
        </w:rPr>
        <w:t xml:space="preserve">   </w:t>
      </w:r>
      <w:sdt>
        <w:sdtPr>
          <w:rPr>
            <w:rFonts w:ascii="MS Gothic" w:eastAsia="MS Gothic" w:hAnsi="MS Gothic" w:hint="cs"/>
            <w:b w:val="0"/>
            <w:bCs w:val="0"/>
            <w:rtl/>
          </w:rPr>
          <w:id w:val="-2107339333"/>
          <w14:checkbox>
            <w14:checked w14:val="0"/>
            <w14:checkedState w14:val="2612" w14:font="MS Gothic"/>
            <w14:uncheckedState w14:val="2610" w14:font="MS Gothic"/>
          </w14:checkbox>
        </w:sdtPr>
        <w:sdtEndPr/>
        <w:sdtContent>
          <w:r w:rsidR="0049421B">
            <w:rPr>
              <w:rFonts w:ascii="MS Gothic" w:eastAsia="MS Gothic" w:hAnsi="MS Gothic" w:hint="eastAsia"/>
              <w:b w:val="0"/>
              <w:bCs w:val="0"/>
              <w:rtl/>
            </w:rPr>
            <w:t>☐</w:t>
          </w:r>
        </w:sdtContent>
      </w:sdt>
      <w:r w:rsidRPr="00440E2B">
        <w:rPr>
          <w:rFonts w:hint="cs"/>
          <w:b w:val="0"/>
          <w:bCs w:val="0"/>
          <w:rtl/>
        </w:rPr>
        <w:t xml:space="preserve"> </w:t>
      </w:r>
      <w:r w:rsidRPr="00440E2B">
        <w:rPr>
          <w:b w:val="0"/>
          <w:bCs w:val="0"/>
          <w:rtl/>
        </w:rPr>
        <w:t>יצרן</w:t>
      </w:r>
    </w:p>
    <w:p w:rsidR="00BC7216" w:rsidRDefault="00BC7216" w:rsidP="0071064D">
      <w:pPr>
        <w:tabs>
          <w:tab w:val="left" w:pos="57"/>
        </w:tabs>
        <w:spacing w:line="276" w:lineRule="auto"/>
        <w:ind w:left="91"/>
        <w:rPr>
          <w:b w:val="0"/>
          <w:bCs w:val="0"/>
          <w:rtl/>
        </w:rPr>
      </w:pPr>
      <w:r w:rsidRPr="00104D9A">
        <w:rPr>
          <w:rtl/>
        </w:rPr>
        <w:t>פרטי</w:t>
      </w:r>
      <w:r>
        <w:rPr>
          <w:rFonts w:hint="cs"/>
          <w:rtl/>
        </w:rPr>
        <w:t xml:space="preserve"> </w:t>
      </w:r>
      <w:r w:rsidRPr="00104D9A">
        <w:rPr>
          <w:rtl/>
        </w:rPr>
        <w:t>המועמד</w:t>
      </w:r>
    </w:p>
    <w:p w:rsidR="0051669E" w:rsidRPr="0071064D" w:rsidRDefault="00440E2B" w:rsidP="0051669E">
      <w:pPr>
        <w:pStyle w:val="a8"/>
        <w:numPr>
          <w:ilvl w:val="0"/>
          <w:numId w:val="8"/>
        </w:numPr>
        <w:spacing w:line="276" w:lineRule="auto"/>
        <w:ind w:left="516" w:hanging="425"/>
        <w:rPr>
          <w:b w:val="0"/>
          <w:bCs w:val="0"/>
        </w:rPr>
      </w:pPr>
      <w:r w:rsidRPr="0071064D">
        <w:rPr>
          <w:b w:val="0"/>
          <w:bCs w:val="0"/>
          <w:rtl/>
        </w:rPr>
        <w:t>שם פרטי</w:t>
      </w:r>
      <w:r w:rsidRPr="0071064D">
        <w:rPr>
          <w:rFonts w:hint="cs"/>
          <w:b w:val="0"/>
          <w:bCs w:val="0"/>
          <w:rtl/>
        </w:rPr>
        <w:t xml:space="preserve"> </w:t>
      </w:r>
      <w:r w:rsidRPr="0071064D">
        <w:rPr>
          <w:b w:val="0"/>
          <w:bCs w:val="0"/>
          <w:rtl/>
        </w:rPr>
        <w:fldChar w:fldCharType="begin">
          <w:ffData>
            <w:name w:val="Text1"/>
            <w:enabled/>
            <w:calcOnExit w:val="0"/>
            <w:textInput/>
          </w:ffData>
        </w:fldChar>
      </w:r>
      <w:r w:rsidRPr="0071064D">
        <w:rPr>
          <w:b w:val="0"/>
          <w:bCs w:val="0"/>
          <w:rtl/>
        </w:rPr>
        <w:instrText xml:space="preserve"> </w:instrText>
      </w:r>
      <w:r w:rsidRPr="0071064D">
        <w:rPr>
          <w:b w:val="0"/>
          <w:bCs w:val="0"/>
        </w:rPr>
        <w:instrText>FORMTEXT</w:instrText>
      </w:r>
      <w:r w:rsidRPr="0071064D">
        <w:rPr>
          <w:b w:val="0"/>
          <w:bCs w:val="0"/>
          <w:rtl/>
        </w:rPr>
        <w:instrText xml:space="preserve"> </w:instrText>
      </w:r>
      <w:r w:rsidRPr="0071064D">
        <w:rPr>
          <w:b w:val="0"/>
          <w:bCs w:val="0"/>
          <w:rtl/>
        </w:rPr>
      </w:r>
      <w:r w:rsidRPr="0071064D">
        <w:rPr>
          <w:b w:val="0"/>
          <w:bCs w:val="0"/>
          <w:rtl/>
        </w:rPr>
        <w:fldChar w:fldCharType="separate"/>
      </w:r>
      <w:r w:rsidRPr="00C958B3">
        <w:rPr>
          <w:rtl/>
        </w:rPr>
        <w:t> </w:t>
      </w:r>
      <w:r w:rsidR="0051669E">
        <w:rPr>
          <w:rFonts w:hint="cs"/>
          <w:rtl/>
        </w:rPr>
        <w:t xml:space="preserve">       </w:t>
      </w:r>
      <w:r w:rsidRPr="00C958B3">
        <w:rPr>
          <w:rtl/>
        </w:rPr>
        <w:t> </w:t>
      </w:r>
      <w:r w:rsidRPr="00C958B3">
        <w:rPr>
          <w:rtl/>
        </w:rPr>
        <w:t> </w:t>
      </w:r>
      <w:r w:rsidRPr="00C958B3">
        <w:rPr>
          <w:rtl/>
        </w:rPr>
        <w:t> </w:t>
      </w:r>
      <w:r w:rsidR="0051669E">
        <w:rPr>
          <w:rFonts w:hint="cs"/>
          <w:rtl/>
        </w:rPr>
        <w:t xml:space="preserve"> </w:t>
      </w:r>
      <w:r w:rsidRPr="00C958B3">
        <w:rPr>
          <w:rtl/>
        </w:rPr>
        <w:t> </w:t>
      </w:r>
      <w:r w:rsidRPr="0071064D">
        <w:rPr>
          <w:b w:val="0"/>
          <w:bCs w:val="0"/>
          <w:rtl/>
        </w:rPr>
        <w:fldChar w:fldCharType="end"/>
      </w:r>
      <w:r w:rsidRPr="0071064D">
        <w:rPr>
          <w:rFonts w:hint="cs"/>
          <w:b w:val="0"/>
          <w:bCs w:val="0"/>
          <w:rtl/>
        </w:rPr>
        <w:t xml:space="preserve"> </w:t>
      </w:r>
      <w:r w:rsidRPr="0071064D">
        <w:rPr>
          <w:b w:val="0"/>
          <w:bCs w:val="0"/>
          <w:rtl/>
        </w:rPr>
        <w:t>שם משפחה</w:t>
      </w:r>
      <w:r w:rsidRPr="0071064D">
        <w:rPr>
          <w:rFonts w:hint="cs"/>
          <w:b w:val="0"/>
          <w:bCs w:val="0"/>
          <w:rtl/>
        </w:rPr>
        <w:t xml:space="preserve"> </w:t>
      </w:r>
      <w:r w:rsidRPr="0071064D">
        <w:rPr>
          <w:b w:val="0"/>
          <w:bCs w:val="0"/>
          <w:rtl/>
        </w:rPr>
        <w:fldChar w:fldCharType="begin">
          <w:ffData>
            <w:name w:val="Text2"/>
            <w:enabled/>
            <w:calcOnExit w:val="0"/>
            <w:textInput/>
          </w:ffData>
        </w:fldChar>
      </w:r>
      <w:bookmarkStart w:id="2" w:name="Text2"/>
      <w:r w:rsidRPr="0071064D">
        <w:rPr>
          <w:b w:val="0"/>
          <w:bCs w:val="0"/>
          <w:rtl/>
        </w:rPr>
        <w:instrText xml:space="preserve"> </w:instrText>
      </w:r>
      <w:r w:rsidRPr="0071064D">
        <w:rPr>
          <w:rFonts w:hint="cs"/>
          <w:b w:val="0"/>
          <w:bCs w:val="0"/>
        </w:rPr>
        <w:instrText>FORMTEXT</w:instrText>
      </w:r>
      <w:r w:rsidRPr="0071064D">
        <w:rPr>
          <w:b w:val="0"/>
          <w:bCs w:val="0"/>
          <w:rtl/>
        </w:rPr>
        <w:instrText xml:space="preserve"> </w:instrText>
      </w:r>
      <w:r w:rsidRPr="0071064D">
        <w:rPr>
          <w:b w:val="0"/>
          <w:bCs w:val="0"/>
          <w:rtl/>
        </w:rPr>
      </w:r>
      <w:r w:rsidRPr="0071064D">
        <w:rPr>
          <w:b w:val="0"/>
          <w:bCs w:val="0"/>
          <w:rtl/>
        </w:rPr>
        <w:fldChar w:fldCharType="separate"/>
      </w:r>
      <w:r w:rsidRPr="00C958B3">
        <w:rPr>
          <w:rtl/>
        </w:rPr>
        <w:t> </w:t>
      </w:r>
      <w:r w:rsidR="0071064D">
        <w:rPr>
          <w:rFonts w:hint="cs"/>
          <w:rtl/>
        </w:rPr>
        <w:t xml:space="preserve">   </w:t>
      </w:r>
      <w:r w:rsidR="0051669E">
        <w:rPr>
          <w:rFonts w:hint="cs"/>
          <w:rtl/>
        </w:rPr>
        <w:t xml:space="preserve">   </w:t>
      </w:r>
      <w:r w:rsidRPr="00C958B3">
        <w:rPr>
          <w:rtl/>
        </w:rPr>
        <w:t> </w:t>
      </w:r>
      <w:r w:rsidRPr="00C958B3">
        <w:rPr>
          <w:rtl/>
        </w:rPr>
        <w:t> </w:t>
      </w:r>
      <w:r w:rsidRPr="00C958B3">
        <w:rPr>
          <w:rtl/>
        </w:rPr>
        <w:t> </w:t>
      </w:r>
      <w:r w:rsidR="0051669E">
        <w:rPr>
          <w:rFonts w:hint="cs"/>
          <w:rtl/>
        </w:rPr>
        <w:t xml:space="preserve"> </w:t>
      </w:r>
      <w:r w:rsidRPr="00C958B3">
        <w:rPr>
          <w:rtl/>
        </w:rPr>
        <w:t> </w:t>
      </w:r>
      <w:r w:rsidRPr="0071064D">
        <w:rPr>
          <w:b w:val="0"/>
          <w:bCs w:val="0"/>
          <w:rtl/>
        </w:rPr>
        <w:fldChar w:fldCharType="end"/>
      </w:r>
      <w:bookmarkEnd w:id="2"/>
      <w:r w:rsidR="0071064D" w:rsidRPr="0071064D">
        <w:rPr>
          <w:rFonts w:hint="cs"/>
          <w:b w:val="0"/>
          <w:bCs w:val="0"/>
          <w:rtl/>
        </w:rPr>
        <w:t xml:space="preserve">  </w:t>
      </w:r>
      <w:r w:rsidRPr="0071064D">
        <w:rPr>
          <w:b w:val="0"/>
          <w:bCs w:val="0"/>
          <w:rtl/>
        </w:rPr>
        <w:t>תעודת זהות</w:t>
      </w:r>
      <w:r w:rsidRPr="0071064D">
        <w:rPr>
          <w:rFonts w:hint="cs"/>
          <w:b w:val="0"/>
          <w:bCs w:val="0"/>
          <w:rtl/>
        </w:rPr>
        <w:t xml:space="preserve"> </w:t>
      </w:r>
      <w:r w:rsidRPr="0071064D">
        <w:rPr>
          <w:b w:val="0"/>
          <w:bCs w:val="0"/>
          <w:rtl/>
        </w:rPr>
        <w:fldChar w:fldCharType="begin">
          <w:ffData>
            <w:name w:val="Text8"/>
            <w:enabled/>
            <w:calcOnExit w:val="0"/>
            <w:textInput/>
          </w:ffData>
        </w:fldChar>
      </w:r>
      <w:bookmarkStart w:id="3" w:name="Text8"/>
      <w:r w:rsidRPr="0071064D">
        <w:rPr>
          <w:b w:val="0"/>
          <w:bCs w:val="0"/>
          <w:rtl/>
        </w:rPr>
        <w:instrText xml:space="preserve"> </w:instrText>
      </w:r>
      <w:r w:rsidRPr="0071064D">
        <w:rPr>
          <w:rFonts w:hint="cs"/>
          <w:b w:val="0"/>
          <w:bCs w:val="0"/>
        </w:rPr>
        <w:instrText>FORMTEXT</w:instrText>
      </w:r>
      <w:r w:rsidRPr="0071064D">
        <w:rPr>
          <w:b w:val="0"/>
          <w:bCs w:val="0"/>
          <w:rtl/>
        </w:rPr>
        <w:instrText xml:space="preserve"> </w:instrText>
      </w:r>
      <w:r w:rsidRPr="0071064D">
        <w:rPr>
          <w:b w:val="0"/>
          <w:bCs w:val="0"/>
          <w:rtl/>
        </w:rPr>
      </w:r>
      <w:r w:rsidRPr="0071064D">
        <w:rPr>
          <w:b w:val="0"/>
          <w:bCs w:val="0"/>
          <w:rtl/>
        </w:rPr>
        <w:fldChar w:fldCharType="separate"/>
      </w:r>
      <w:r w:rsidRPr="00C958B3">
        <w:rPr>
          <w:noProof/>
          <w:rtl/>
        </w:rPr>
        <w:t> </w:t>
      </w:r>
      <w:r w:rsidR="0071064D">
        <w:rPr>
          <w:rFonts w:hint="cs"/>
          <w:noProof/>
          <w:rtl/>
        </w:rPr>
        <w:t xml:space="preserve">        </w:t>
      </w:r>
      <w:r w:rsidRPr="00C958B3">
        <w:rPr>
          <w:noProof/>
          <w:rtl/>
        </w:rPr>
        <w:t> </w:t>
      </w:r>
      <w:r w:rsidR="0051669E">
        <w:rPr>
          <w:rFonts w:hint="cs"/>
          <w:noProof/>
          <w:rtl/>
        </w:rPr>
        <w:t xml:space="preserve">  </w:t>
      </w:r>
      <w:r w:rsidRPr="00C958B3">
        <w:rPr>
          <w:noProof/>
          <w:rtl/>
        </w:rPr>
        <w:t> </w:t>
      </w:r>
      <w:r w:rsidRPr="00C958B3">
        <w:rPr>
          <w:noProof/>
          <w:rtl/>
        </w:rPr>
        <w:t> </w:t>
      </w:r>
      <w:r w:rsidR="0051669E">
        <w:rPr>
          <w:rFonts w:hint="cs"/>
          <w:noProof/>
          <w:rtl/>
        </w:rPr>
        <w:t xml:space="preserve"> </w:t>
      </w:r>
      <w:r w:rsidRPr="00C958B3">
        <w:rPr>
          <w:noProof/>
          <w:rtl/>
        </w:rPr>
        <w:t> </w:t>
      </w:r>
      <w:r w:rsidRPr="0071064D">
        <w:rPr>
          <w:b w:val="0"/>
          <w:bCs w:val="0"/>
          <w:rtl/>
        </w:rPr>
        <w:fldChar w:fldCharType="end"/>
      </w:r>
      <w:bookmarkEnd w:id="3"/>
    </w:p>
    <w:p w:rsidR="00440E2B" w:rsidRPr="0051669E" w:rsidRDefault="00440E2B" w:rsidP="0071064D">
      <w:pPr>
        <w:pStyle w:val="a8"/>
        <w:numPr>
          <w:ilvl w:val="0"/>
          <w:numId w:val="8"/>
        </w:numPr>
        <w:spacing w:line="276" w:lineRule="auto"/>
        <w:ind w:left="516" w:hanging="425"/>
        <w:rPr>
          <w:b w:val="0"/>
          <w:bCs w:val="0"/>
          <w:rtl/>
        </w:rPr>
      </w:pPr>
      <w:r w:rsidRPr="0051669E">
        <w:rPr>
          <w:rFonts w:hint="cs"/>
          <w:b w:val="0"/>
          <w:bCs w:val="0"/>
          <w:rtl/>
        </w:rPr>
        <w:t xml:space="preserve">שנת לידה </w:t>
      </w:r>
      <w:r w:rsidRPr="0051669E">
        <w:rPr>
          <w:b w:val="0"/>
          <w:bCs w:val="0"/>
          <w:rtl/>
        </w:rPr>
        <w:fldChar w:fldCharType="begin">
          <w:ffData>
            <w:name w:val="Text4"/>
            <w:enabled/>
            <w:calcOnExit w:val="0"/>
            <w:textInput/>
          </w:ffData>
        </w:fldChar>
      </w:r>
      <w:bookmarkStart w:id="4" w:name="Text4"/>
      <w:r w:rsidRPr="0051669E">
        <w:rPr>
          <w:b w:val="0"/>
          <w:bCs w:val="0"/>
          <w:rtl/>
        </w:rPr>
        <w:instrText xml:space="preserve"> </w:instrText>
      </w:r>
      <w:r w:rsidRPr="0051669E">
        <w:rPr>
          <w:b w:val="0"/>
          <w:bCs w:val="0"/>
        </w:rPr>
        <w:instrText>FORMTEXT</w:instrText>
      </w:r>
      <w:r w:rsidRPr="0051669E">
        <w:rPr>
          <w:b w:val="0"/>
          <w:bCs w:val="0"/>
          <w:rtl/>
        </w:rPr>
        <w:instrText xml:space="preserve"> </w:instrText>
      </w:r>
      <w:r w:rsidRPr="0051669E">
        <w:rPr>
          <w:b w:val="0"/>
          <w:bCs w:val="0"/>
          <w:rtl/>
        </w:rPr>
      </w:r>
      <w:r w:rsidRPr="0051669E">
        <w:rPr>
          <w:b w:val="0"/>
          <w:bCs w:val="0"/>
          <w:rtl/>
        </w:rPr>
        <w:fldChar w:fldCharType="separate"/>
      </w:r>
      <w:r w:rsidRPr="00C958B3">
        <w:rPr>
          <w:rtl/>
        </w:rPr>
        <w:t> </w:t>
      </w:r>
      <w:r w:rsidR="0071064D">
        <w:rPr>
          <w:rFonts w:hint="cs"/>
          <w:rtl/>
        </w:rPr>
        <w:t xml:space="preserve">  </w:t>
      </w:r>
      <w:r w:rsidRPr="00C958B3">
        <w:rPr>
          <w:rtl/>
        </w:rPr>
        <w:t> </w:t>
      </w:r>
      <w:r w:rsidRPr="00C958B3">
        <w:rPr>
          <w:rtl/>
        </w:rPr>
        <w:t> </w:t>
      </w:r>
      <w:r w:rsidR="0051669E">
        <w:rPr>
          <w:rFonts w:hint="cs"/>
          <w:rtl/>
        </w:rPr>
        <w:t xml:space="preserve">       </w:t>
      </w:r>
      <w:r w:rsidRPr="00C958B3">
        <w:rPr>
          <w:rtl/>
        </w:rPr>
        <w:t> </w:t>
      </w:r>
      <w:r w:rsidRPr="0051669E">
        <w:rPr>
          <w:b w:val="0"/>
          <w:bCs w:val="0"/>
          <w:rtl/>
        </w:rPr>
        <w:fldChar w:fldCharType="end"/>
      </w:r>
      <w:bookmarkEnd w:id="4"/>
    </w:p>
    <w:p w:rsidR="00440E2B" w:rsidRDefault="00440E2B" w:rsidP="0049421B">
      <w:pPr>
        <w:pStyle w:val="a8"/>
        <w:numPr>
          <w:ilvl w:val="0"/>
          <w:numId w:val="8"/>
        </w:numPr>
        <w:tabs>
          <w:tab w:val="left" w:pos="57"/>
        </w:tabs>
        <w:spacing w:after="240" w:line="276" w:lineRule="auto"/>
        <w:ind w:left="516" w:hanging="425"/>
        <w:rPr>
          <w:b w:val="0"/>
          <w:bCs w:val="0"/>
        </w:rPr>
      </w:pPr>
      <w:r w:rsidRPr="0051669E">
        <w:rPr>
          <w:b w:val="0"/>
          <w:bCs w:val="0"/>
          <w:rtl/>
        </w:rPr>
        <w:t>מספר הרישיון</w:t>
      </w:r>
      <w:r w:rsidRPr="0051669E">
        <w:rPr>
          <w:rFonts w:hint="cs"/>
          <w:b w:val="0"/>
          <w:bCs w:val="0"/>
          <w:rtl/>
        </w:rPr>
        <w:t xml:space="preserve"> </w:t>
      </w:r>
      <w:r w:rsidRPr="0051669E">
        <w:rPr>
          <w:b w:val="0"/>
          <w:bCs w:val="0"/>
          <w:rtl/>
        </w:rPr>
        <w:fldChar w:fldCharType="begin">
          <w:ffData>
            <w:name w:val="Text5"/>
            <w:enabled/>
            <w:calcOnExit w:val="0"/>
            <w:textInput/>
          </w:ffData>
        </w:fldChar>
      </w:r>
      <w:bookmarkStart w:id="5" w:name="Text5"/>
      <w:r w:rsidRPr="0051669E">
        <w:rPr>
          <w:b w:val="0"/>
          <w:bCs w:val="0"/>
          <w:rtl/>
        </w:rPr>
        <w:instrText xml:space="preserve"> </w:instrText>
      </w:r>
      <w:r w:rsidRPr="0051669E">
        <w:rPr>
          <w:b w:val="0"/>
          <w:bCs w:val="0"/>
        </w:rPr>
        <w:instrText>FORMTEXT</w:instrText>
      </w:r>
      <w:r w:rsidRPr="0051669E">
        <w:rPr>
          <w:b w:val="0"/>
          <w:bCs w:val="0"/>
          <w:rtl/>
        </w:rPr>
        <w:instrText xml:space="preserve"> </w:instrText>
      </w:r>
      <w:r w:rsidRPr="0051669E">
        <w:rPr>
          <w:b w:val="0"/>
          <w:bCs w:val="0"/>
          <w:rtl/>
        </w:rPr>
      </w:r>
      <w:r w:rsidRPr="0051669E">
        <w:rPr>
          <w:b w:val="0"/>
          <w:bCs w:val="0"/>
          <w:rtl/>
        </w:rPr>
        <w:fldChar w:fldCharType="separate"/>
      </w:r>
      <w:r w:rsidRPr="00C958B3">
        <w:rPr>
          <w:rtl/>
        </w:rPr>
        <w:t> </w:t>
      </w:r>
      <w:r w:rsidR="0071064D">
        <w:rPr>
          <w:rFonts w:hint="cs"/>
          <w:rtl/>
        </w:rPr>
        <w:t xml:space="preserve">       </w:t>
      </w:r>
      <w:r w:rsidRPr="00C958B3">
        <w:rPr>
          <w:rtl/>
        </w:rPr>
        <w:t> </w:t>
      </w:r>
      <w:r w:rsidRPr="00C958B3">
        <w:rPr>
          <w:rtl/>
        </w:rPr>
        <w:t> </w:t>
      </w:r>
      <w:r w:rsidRPr="00C958B3">
        <w:rPr>
          <w:rtl/>
        </w:rPr>
        <w:t> </w:t>
      </w:r>
      <w:r w:rsidRPr="00C958B3">
        <w:rPr>
          <w:rtl/>
        </w:rPr>
        <w:t> </w:t>
      </w:r>
      <w:r w:rsidRPr="0051669E">
        <w:rPr>
          <w:b w:val="0"/>
          <w:bCs w:val="0"/>
          <w:rtl/>
        </w:rPr>
        <w:fldChar w:fldCharType="end"/>
      </w:r>
      <w:bookmarkEnd w:id="5"/>
      <w:r w:rsidRPr="0051669E">
        <w:rPr>
          <w:rFonts w:hint="cs"/>
          <w:b w:val="0"/>
          <w:bCs w:val="0"/>
          <w:rtl/>
        </w:rPr>
        <w:t xml:space="preserve">  </w:t>
      </w:r>
      <w:r w:rsidRPr="0051669E">
        <w:rPr>
          <w:b w:val="0"/>
          <w:bCs w:val="0"/>
          <w:rtl/>
        </w:rPr>
        <w:t>מיום</w:t>
      </w:r>
      <w:r w:rsidRPr="0051669E">
        <w:rPr>
          <w:rFonts w:hint="cs"/>
          <w:b w:val="0"/>
          <w:bCs w:val="0"/>
          <w:rtl/>
        </w:rPr>
        <w:t xml:space="preserve"> </w:t>
      </w:r>
      <w:r w:rsidRPr="0051669E">
        <w:rPr>
          <w:b w:val="0"/>
          <w:bCs w:val="0"/>
          <w:rtl/>
        </w:rPr>
        <w:fldChar w:fldCharType="begin">
          <w:ffData>
            <w:name w:val="Text6"/>
            <w:enabled/>
            <w:calcOnExit w:val="0"/>
            <w:textInput/>
          </w:ffData>
        </w:fldChar>
      </w:r>
      <w:bookmarkStart w:id="6" w:name="Text6"/>
      <w:r w:rsidRPr="0051669E">
        <w:rPr>
          <w:b w:val="0"/>
          <w:bCs w:val="0"/>
          <w:rtl/>
        </w:rPr>
        <w:instrText xml:space="preserve"> </w:instrText>
      </w:r>
      <w:r w:rsidRPr="0051669E">
        <w:rPr>
          <w:rFonts w:hint="cs"/>
          <w:b w:val="0"/>
          <w:bCs w:val="0"/>
        </w:rPr>
        <w:instrText>FORMTEXT</w:instrText>
      </w:r>
      <w:r w:rsidRPr="0051669E">
        <w:rPr>
          <w:b w:val="0"/>
          <w:bCs w:val="0"/>
          <w:rtl/>
        </w:rPr>
        <w:instrText xml:space="preserve"> </w:instrText>
      </w:r>
      <w:r w:rsidRPr="0051669E">
        <w:rPr>
          <w:b w:val="0"/>
          <w:bCs w:val="0"/>
          <w:rtl/>
        </w:rPr>
      </w:r>
      <w:r w:rsidRPr="0051669E">
        <w:rPr>
          <w:b w:val="0"/>
          <w:bCs w:val="0"/>
          <w:rtl/>
        </w:rPr>
        <w:fldChar w:fldCharType="separate"/>
      </w:r>
      <w:r w:rsidRPr="00C958B3">
        <w:rPr>
          <w:rtl/>
        </w:rPr>
        <w:t> </w:t>
      </w:r>
      <w:r w:rsidR="0071064D">
        <w:rPr>
          <w:rFonts w:hint="cs"/>
          <w:rtl/>
        </w:rPr>
        <w:t xml:space="preserve">       </w:t>
      </w:r>
      <w:r w:rsidR="0051669E">
        <w:rPr>
          <w:rFonts w:hint="cs"/>
          <w:rtl/>
        </w:rPr>
        <w:t xml:space="preserve">  </w:t>
      </w:r>
      <w:r w:rsidRPr="00C958B3">
        <w:rPr>
          <w:rtl/>
        </w:rPr>
        <w:t> </w:t>
      </w:r>
      <w:r w:rsidRPr="00C958B3">
        <w:rPr>
          <w:rtl/>
        </w:rPr>
        <w:t> </w:t>
      </w:r>
      <w:r w:rsidRPr="00C958B3">
        <w:rPr>
          <w:rtl/>
        </w:rPr>
        <w:t> </w:t>
      </w:r>
      <w:r w:rsidRPr="00C958B3">
        <w:rPr>
          <w:rtl/>
        </w:rPr>
        <w:t> </w:t>
      </w:r>
      <w:r w:rsidRPr="0051669E">
        <w:rPr>
          <w:b w:val="0"/>
          <w:bCs w:val="0"/>
          <w:rtl/>
        </w:rPr>
        <w:fldChar w:fldCharType="end"/>
      </w:r>
      <w:bookmarkEnd w:id="6"/>
      <w:r w:rsidRPr="0051669E">
        <w:rPr>
          <w:rFonts w:hint="cs"/>
          <w:b w:val="0"/>
          <w:bCs w:val="0"/>
          <w:rtl/>
        </w:rPr>
        <w:t xml:space="preserve">  </w:t>
      </w:r>
      <w:r w:rsidRPr="0051669E">
        <w:rPr>
          <w:b w:val="0"/>
          <w:bCs w:val="0"/>
          <w:rtl/>
        </w:rPr>
        <w:t>תוקף</w:t>
      </w:r>
      <w:r w:rsidRPr="0051669E">
        <w:rPr>
          <w:rFonts w:hint="cs"/>
          <w:b w:val="0"/>
          <w:bCs w:val="0"/>
          <w:rtl/>
        </w:rPr>
        <w:t xml:space="preserve"> </w:t>
      </w:r>
      <w:r w:rsidRPr="0051669E">
        <w:rPr>
          <w:b w:val="0"/>
          <w:bCs w:val="0"/>
          <w:rtl/>
        </w:rPr>
        <w:fldChar w:fldCharType="begin">
          <w:ffData>
            <w:name w:val="Text7"/>
            <w:enabled/>
            <w:calcOnExit w:val="0"/>
            <w:textInput/>
          </w:ffData>
        </w:fldChar>
      </w:r>
      <w:bookmarkStart w:id="7" w:name="Text7"/>
      <w:r w:rsidRPr="0051669E">
        <w:rPr>
          <w:b w:val="0"/>
          <w:bCs w:val="0"/>
          <w:rtl/>
        </w:rPr>
        <w:instrText xml:space="preserve"> </w:instrText>
      </w:r>
      <w:r w:rsidRPr="0051669E">
        <w:rPr>
          <w:rFonts w:hint="cs"/>
          <w:b w:val="0"/>
          <w:bCs w:val="0"/>
        </w:rPr>
        <w:instrText>FORMTEXT</w:instrText>
      </w:r>
      <w:r w:rsidRPr="0051669E">
        <w:rPr>
          <w:b w:val="0"/>
          <w:bCs w:val="0"/>
          <w:rtl/>
        </w:rPr>
        <w:instrText xml:space="preserve"> </w:instrText>
      </w:r>
      <w:r w:rsidRPr="0051669E">
        <w:rPr>
          <w:b w:val="0"/>
          <w:bCs w:val="0"/>
          <w:rtl/>
        </w:rPr>
      </w:r>
      <w:r w:rsidRPr="0051669E">
        <w:rPr>
          <w:b w:val="0"/>
          <w:bCs w:val="0"/>
          <w:rtl/>
        </w:rPr>
        <w:fldChar w:fldCharType="separate"/>
      </w:r>
      <w:r w:rsidRPr="00C958B3">
        <w:rPr>
          <w:rtl/>
        </w:rPr>
        <w:t> </w:t>
      </w:r>
      <w:r w:rsidR="0071064D">
        <w:rPr>
          <w:rFonts w:hint="cs"/>
          <w:rtl/>
        </w:rPr>
        <w:t xml:space="preserve">     </w:t>
      </w:r>
      <w:r w:rsidR="0051669E">
        <w:rPr>
          <w:rFonts w:hint="cs"/>
          <w:rtl/>
        </w:rPr>
        <w:t xml:space="preserve">  </w:t>
      </w:r>
      <w:r w:rsidRPr="00C958B3">
        <w:rPr>
          <w:rtl/>
        </w:rPr>
        <w:t> </w:t>
      </w:r>
      <w:r w:rsidRPr="00C958B3">
        <w:rPr>
          <w:rtl/>
        </w:rPr>
        <w:t> </w:t>
      </w:r>
      <w:r w:rsidRPr="00C958B3">
        <w:rPr>
          <w:rtl/>
        </w:rPr>
        <w:t> </w:t>
      </w:r>
      <w:r w:rsidRPr="00C958B3">
        <w:rPr>
          <w:rtl/>
        </w:rPr>
        <w:t> </w:t>
      </w:r>
      <w:r w:rsidRPr="0051669E">
        <w:rPr>
          <w:b w:val="0"/>
          <w:bCs w:val="0"/>
          <w:rtl/>
        </w:rPr>
        <w:fldChar w:fldCharType="end"/>
      </w:r>
      <w:bookmarkEnd w:id="7"/>
    </w:p>
    <w:p w:rsidR="0051669E" w:rsidRDefault="0051669E">
      <w:pPr>
        <w:bidi w:val="0"/>
        <w:spacing w:after="200" w:line="276" w:lineRule="auto"/>
        <w:rPr>
          <w:b w:val="0"/>
          <w:bCs w:val="0"/>
        </w:rPr>
      </w:pPr>
      <w:r>
        <w:rPr>
          <w:b w:val="0"/>
          <w:bCs w:val="0"/>
          <w:rtl/>
        </w:rPr>
        <w:br w:type="page"/>
      </w:r>
    </w:p>
    <w:p w:rsidR="0071064D" w:rsidRPr="0071064D" w:rsidRDefault="0071064D" w:rsidP="00FA35C4">
      <w:pPr>
        <w:spacing w:line="276" w:lineRule="auto"/>
        <w:ind w:left="91"/>
        <w:contextualSpacing/>
        <w:rPr>
          <w:b w:val="0"/>
          <w:bCs w:val="0"/>
        </w:rPr>
      </w:pPr>
      <w:r w:rsidRPr="0071064D">
        <w:rPr>
          <w:rtl/>
        </w:rPr>
        <w:lastRenderedPageBreak/>
        <w:t>פרטי התקשורת</w:t>
      </w:r>
    </w:p>
    <w:p w:rsidR="0071064D" w:rsidRPr="0071064D" w:rsidRDefault="0071064D" w:rsidP="0071064D">
      <w:pPr>
        <w:pStyle w:val="a8"/>
        <w:numPr>
          <w:ilvl w:val="0"/>
          <w:numId w:val="10"/>
        </w:numPr>
        <w:spacing w:after="200" w:line="276" w:lineRule="auto"/>
        <w:ind w:left="516" w:hanging="425"/>
        <w:contextualSpacing/>
        <w:rPr>
          <w:b w:val="0"/>
          <w:bCs w:val="0"/>
          <w:rtl/>
        </w:rPr>
      </w:pPr>
      <w:r w:rsidRPr="0071064D">
        <w:rPr>
          <w:rFonts w:hint="cs"/>
          <w:b w:val="0"/>
          <w:bCs w:val="0"/>
          <w:rtl/>
        </w:rPr>
        <w:t>רחוב</w:t>
      </w:r>
      <w:r w:rsidRPr="0071064D">
        <w:rPr>
          <w:b w:val="0"/>
          <w:bCs w:val="0"/>
          <w:rtl/>
        </w:rPr>
        <w:t xml:space="preserve"> </w:t>
      </w:r>
      <w:r>
        <w:rPr>
          <w:b w:val="0"/>
          <w:bCs w:val="0"/>
          <w:rtl/>
        </w:rPr>
        <w:fldChar w:fldCharType="begin">
          <w:ffData>
            <w:name w:val="Text9"/>
            <w:enabled/>
            <w:calcOnExit w:val="0"/>
            <w:textInput/>
          </w:ffData>
        </w:fldChar>
      </w:r>
      <w:bookmarkStart w:id="8" w:name="Text9"/>
      <w:r>
        <w:rPr>
          <w:b w:val="0"/>
          <w:bCs w:val="0"/>
          <w:rtl/>
        </w:rPr>
        <w:instrText xml:space="preserve"> </w:instrText>
      </w:r>
      <w:r>
        <w:rPr>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8"/>
      <w:r>
        <w:rPr>
          <w:rFonts w:hint="cs"/>
          <w:b w:val="0"/>
          <w:bCs w:val="0"/>
          <w:rtl/>
        </w:rPr>
        <w:t xml:space="preserve"> </w:t>
      </w:r>
      <w:r w:rsidRPr="0071064D">
        <w:rPr>
          <w:b w:val="0"/>
          <w:bCs w:val="0"/>
          <w:rtl/>
        </w:rPr>
        <w:t>מספר בית</w:t>
      </w:r>
      <w:r>
        <w:rPr>
          <w:rFonts w:hint="cs"/>
          <w:b w:val="0"/>
          <w:bCs w:val="0"/>
          <w:rtl/>
        </w:rPr>
        <w:t xml:space="preserve"> </w:t>
      </w:r>
      <w:r>
        <w:rPr>
          <w:b w:val="0"/>
          <w:bCs w:val="0"/>
          <w:rtl/>
        </w:rPr>
        <w:fldChar w:fldCharType="begin">
          <w:ffData>
            <w:name w:val="Text10"/>
            <w:enabled/>
            <w:calcOnExit w:val="0"/>
            <w:textInput/>
          </w:ffData>
        </w:fldChar>
      </w:r>
      <w:bookmarkStart w:id="9" w:name="Text10"/>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9"/>
      <w:r w:rsidRPr="0071064D">
        <w:rPr>
          <w:b w:val="0"/>
          <w:bCs w:val="0"/>
          <w:rtl/>
        </w:rPr>
        <w:t xml:space="preserve"> תא דואר</w:t>
      </w:r>
      <w:r>
        <w:rPr>
          <w:rFonts w:hint="cs"/>
          <w:b w:val="0"/>
          <w:bCs w:val="0"/>
          <w:rtl/>
        </w:rPr>
        <w:t xml:space="preserve"> </w:t>
      </w:r>
      <w:r>
        <w:rPr>
          <w:b w:val="0"/>
          <w:bCs w:val="0"/>
          <w:rtl/>
        </w:rPr>
        <w:fldChar w:fldCharType="begin">
          <w:ffData>
            <w:name w:val="Text11"/>
            <w:enabled/>
            <w:calcOnExit w:val="0"/>
            <w:textInput/>
          </w:ffData>
        </w:fldChar>
      </w:r>
      <w:bookmarkStart w:id="10" w:name="Text11"/>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0"/>
      <w:r>
        <w:rPr>
          <w:rFonts w:hint="cs"/>
          <w:b w:val="0"/>
          <w:bCs w:val="0"/>
          <w:rtl/>
        </w:rPr>
        <w:t xml:space="preserve"> </w:t>
      </w:r>
      <w:r w:rsidRPr="0071064D">
        <w:rPr>
          <w:b w:val="0"/>
          <w:bCs w:val="0"/>
          <w:rtl/>
        </w:rPr>
        <w:t>יישוב</w:t>
      </w:r>
      <w:r>
        <w:rPr>
          <w:rFonts w:hint="cs"/>
          <w:b w:val="0"/>
          <w:bCs w:val="0"/>
          <w:rtl/>
        </w:rPr>
        <w:t xml:space="preserve"> </w:t>
      </w:r>
      <w:r>
        <w:rPr>
          <w:b w:val="0"/>
          <w:bCs w:val="0"/>
          <w:rtl/>
        </w:rPr>
        <w:fldChar w:fldCharType="begin">
          <w:ffData>
            <w:name w:val="Text12"/>
            <w:enabled/>
            <w:calcOnExit w:val="0"/>
            <w:textInput/>
          </w:ffData>
        </w:fldChar>
      </w:r>
      <w:bookmarkStart w:id="11" w:name="Text12"/>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1"/>
      <w:r w:rsidRPr="0071064D">
        <w:rPr>
          <w:b w:val="0"/>
          <w:bCs w:val="0"/>
          <w:rtl/>
        </w:rPr>
        <w:t xml:space="preserve"> מיקוד</w:t>
      </w:r>
      <w:r>
        <w:rPr>
          <w:rFonts w:hint="cs"/>
          <w:b w:val="0"/>
          <w:bCs w:val="0"/>
          <w:rtl/>
        </w:rPr>
        <w:t xml:space="preserve"> </w:t>
      </w:r>
      <w:r>
        <w:rPr>
          <w:b w:val="0"/>
          <w:bCs w:val="0"/>
          <w:rtl/>
        </w:rPr>
        <w:fldChar w:fldCharType="begin">
          <w:ffData>
            <w:name w:val="Text13"/>
            <w:enabled/>
            <w:calcOnExit w:val="0"/>
            <w:textInput/>
          </w:ffData>
        </w:fldChar>
      </w:r>
      <w:bookmarkStart w:id="12" w:name="Text13"/>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2"/>
    </w:p>
    <w:p w:rsidR="0071064D" w:rsidRPr="0071064D" w:rsidRDefault="0071064D" w:rsidP="0071064D">
      <w:pPr>
        <w:pStyle w:val="a8"/>
        <w:keepNext/>
        <w:keepLines/>
        <w:numPr>
          <w:ilvl w:val="0"/>
          <w:numId w:val="10"/>
        </w:numPr>
        <w:tabs>
          <w:tab w:val="left" w:pos="762"/>
          <w:tab w:val="left" w:pos="2464"/>
          <w:tab w:val="left" w:pos="3317"/>
          <w:tab w:val="left" w:pos="5160"/>
          <w:tab w:val="left" w:pos="6009"/>
          <w:tab w:val="left" w:pos="7570"/>
        </w:tabs>
        <w:spacing w:line="276" w:lineRule="auto"/>
        <w:ind w:left="516" w:hanging="425"/>
        <w:contextualSpacing/>
        <w:rPr>
          <w:b w:val="0"/>
          <w:bCs w:val="0"/>
          <w:rtl/>
        </w:rPr>
      </w:pPr>
      <w:r w:rsidRPr="0071064D">
        <w:rPr>
          <w:b w:val="0"/>
          <w:bCs w:val="0"/>
          <w:rtl/>
        </w:rPr>
        <w:t>טלפון נייד</w:t>
      </w:r>
      <w:r w:rsidRPr="0071064D">
        <w:rPr>
          <w:rFonts w:hint="cs"/>
          <w:b w:val="0"/>
          <w:bCs w:val="0"/>
          <w:rtl/>
        </w:rPr>
        <w:t xml:space="preserve"> </w:t>
      </w:r>
      <w:r>
        <w:rPr>
          <w:b w:val="0"/>
          <w:bCs w:val="0"/>
          <w:rtl/>
        </w:rPr>
        <w:fldChar w:fldCharType="begin">
          <w:ffData>
            <w:name w:val="Text14"/>
            <w:enabled/>
            <w:calcOnExit w:val="0"/>
            <w:textInput/>
          </w:ffData>
        </w:fldChar>
      </w:r>
      <w:bookmarkStart w:id="13" w:name="Text14"/>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3"/>
      <w:r>
        <w:rPr>
          <w:rFonts w:hint="cs"/>
          <w:b w:val="0"/>
          <w:bCs w:val="0"/>
          <w:rtl/>
        </w:rPr>
        <w:t xml:space="preserve"> </w:t>
      </w:r>
      <w:r w:rsidRPr="0071064D">
        <w:rPr>
          <w:b w:val="0"/>
          <w:bCs w:val="0"/>
          <w:rtl/>
        </w:rPr>
        <w:t>טלפון נוסף</w:t>
      </w:r>
      <w:r w:rsidRPr="0071064D">
        <w:rPr>
          <w:rFonts w:hint="cs"/>
          <w:b w:val="0"/>
          <w:bCs w:val="0"/>
          <w:rtl/>
        </w:rPr>
        <w:t xml:space="preserve"> </w:t>
      </w:r>
      <w:r>
        <w:rPr>
          <w:b w:val="0"/>
          <w:bCs w:val="0"/>
          <w:rtl/>
        </w:rPr>
        <w:fldChar w:fldCharType="begin">
          <w:ffData>
            <w:name w:val="Text15"/>
            <w:enabled/>
            <w:calcOnExit w:val="0"/>
            <w:textInput/>
          </w:ffData>
        </w:fldChar>
      </w:r>
      <w:bookmarkStart w:id="14" w:name="Text15"/>
      <w:r>
        <w:rPr>
          <w:b w:val="0"/>
          <w:bCs w:val="0"/>
          <w:rtl/>
        </w:rPr>
        <w:instrText xml:space="preserve"> </w:instrText>
      </w:r>
      <w:r>
        <w:rPr>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4"/>
      <w:r>
        <w:rPr>
          <w:rFonts w:hint="cs"/>
          <w:b w:val="0"/>
          <w:bCs w:val="0"/>
          <w:rtl/>
        </w:rPr>
        <w:t xml:space="preserve"> </w:t>
      </w:r>
      <w:r w:rsidRPr="0071064D">
        <w:rPr>
          <w:b w:val="0"/>
          <w:bCs w:val="0"/>
          <w:rtl/>
        </w:rPr>
        <w:t>פקס</w:t>
      </w:r>
      <w:r>
        <w:rPr>
          <w:rFonts w:hint="cs"/>
          <w:b w:val="0"/>
          <w:bCs w:val="0"/>
          <w:rtl/>
        </w:rPr>
        <w:t xml:space="preserve"> </w:t>
      </w:r>
      <w:r>
        <w:rPr>
          <w:b w:val="0"/>
          <w:bCs w:val="0"/>
          <w:rtl/>
        </w:rPr>
        <w:fldChar w:fldCharType="begin">
          <w:ffData>
            <w:name w:val="Text16"/>
            <w:enabled/>
            <w:calcOnExit w:val="0"/>
            <w:textInput/>
          </w:ffData>
        </w:fldChar>
      </w:r>
      <w:bookmarkStart w:id="15" w:name="Text16"/>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5"/>
      <w:r w:rsidRPr="0071064D">
        <w:rPr>
          <w:b w:val="0"/>
          <w:bCs w:val="0"/>
          <w:rtl/>
        </w:rPr>
        <w:tab/>
      </w:r>
      <w:sdt>
        <w:sdtPr>
          <w:rPr>
            <w:b w:val="0"/>
            <w:bCs w:val="0"/>
            <w:i/>
            <w:iCs/>
            <w:color w:val="808080" w:themeColor="background1" w:themeShade="80"/>
            <w:rtl/>
          </w:rPr>
          <w:id w:val="1038559772"/>
          <w:placeholder>
            <w:docPart w:val="13E303E18D824EEEAA8C86D44E46C196"/>
          </w:placeholder>
          <w:text/>
        </w:sdtPr>
        <w:sdtEndPr/>
        <w:sdtContent>
          <w:r w:rsidRPr="0071064D">
            <w:rPr>
              <w:rFonts w:hint="cs"/>
              <w:b w:val="0"/>
              <w:bCs w:val="0"/>
              <w:i/>
              <w:iCs/>
              <w:color w:val="808080" w:themeColor="background1" w:themeShade="80"/>
              <w:rtl/>
            </w:rPr>
            <w:t xml:space="preserve"> </w:t>
          </w:r>
        </w:sdtContent>
      </w:sdt>
      <w:r w:rsidRPr="0071064D">
        <w:rPr>
          <w:b w:val="0"/>
          <w:bCs w:val="0"/>
          <w:i/>
          <w:iCs/>
          <w:color w:val="808080" w:themeColor="background1" w:themeShade="80"/>
          <w:rtl/>
        </w:rPr>
        <w:tab/>
      </w:r>
    </w:p>
    <w:p w:rsidR="0071064D" w:rsidRPr="0071064D" w:rsidRDefault="0071064D" w:rsidP="0071064D">
      <w:pPr>
        <w:pStyle w:val="a8"/>
        <w:keepNext/>
        <w:keepLines/>
        <w:numPr>
          <w:ilvl w:val="0"/>
          <w:numId w:val="10"/>
        </w:numPr>
        <w:tabs>
          <w:tab w:val="left" w:pos="1543"/>
          <w:tab w:val="left" w:pos="7570"/>
        </w:tabs>
        <w:spacing w:line="276" w:lineRule="auto"/>
        <w:ind w:left="516" w:hanging="425"/>
        <w:contextualSpacing/>
        <w:rPr>
          <w:b w:val="0"/>
          <w:bCs w:val="0"/>
          <w:rtl/>
        </w:rPr>
      </w:pPr>
      <w:r w:rsidRPr="0071064D">
        <w:rPr>
          <w:b w:val="0"/>
          <w:bCs w:val="0"/>
          <w:rtl/>
        </w:rPr>
        <w:t>כתובת  דוא"ל</w:t>
      </w:r>
      <w:r>
        <w:rPr>
          <w:rFonts w:hint="cs"/>
          <w:b w:val="0"/>
          <w:bCs w:val="0"/>
          <w:rtl/>
        </w:rPr>
        <w:t xml:space="preserve"> </w:t>
      </w:r>
      <w:r>
        <w:rPr>
          <w:b w:val="0"/>
          <w:bCs w:val="0"/>
          <w:rtl/>
        </w:rPr>
        <w:fldChar w:fldCharType="begin">
          <w:ffData>
            <w:name w:val="Text17"/>
            <w:enabled/>
            <w:calcOnExit w:val="0"/>
            <w:textInput/>
          </w:ffData>
        </w:fldChar>
      </w:r>
      <w:bookmarkStart w:id="16" w:name="Text17"/>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6"/>
      <w:r w:rsidRPr="0071064D">
        <w:rPr>
          <w:b w:val="0"/>
          <w:bCs w:val="0"/>
          <w:rtl/>
        </w:rPr>
        <w:tab/>
      </w:r>
      <w:sdt>
        <w:sdtPr>
          <w:rPr>
            <w:b w:val="0"/>
            <w:bCs w:val="0"/>
            <w:rtl/>
          </w:rPr>
          <w:id w:val="747765699"/>
          <w:placeholder>
            <w:docPart w:val="13E303E18D824EEEAA8C86D44E46C196"/>
          </w:placeholder>
          <w:text/>
        </w:sdtPr>
        <w:sdtEndPr/>
        <w:sdtContent>
          <w:r w:rsidRPr="0071064D">
            <w:rPr>
              <w:rFonts w:hint="cs"/>
              <w:b w:val="0"/>
              <w:bCs w:val="0"/>
              <w:rtl/>
            </w:rPr>
            <w:t xml:space="preserve"> </w:t>
          </w:r>
        </w:sdtContent>
      </w:sdt>
      <w:r w:rsidRPr="0071064D">
        <w:rPr>
          <w:b w:val="0"/>
          <w:bCs w:val="0"/>
          <w:rtl/>
        </w:rPr>
        <w:tab/>
      </w:r>
    </w:p>
    <w:p w:rsidR="00CB0123" w:rsidRDefault="00CB0123" w:rsidP="00CB0123">
      <w:pPr>
        <w:keepNext/>
        <w:keepLines/>
        <w:spacing w:line="240" w:lineRule="exact"/>
        <w:rPr>
          <w:b w:val="0"/>
          <w:bCs w:val="0"/>
          <w:rtl/>
        </w:rPr>
      </w:pPr>
    </w:p>
    <w:p w:rsidR="00FA35C4" w:rsidRDefault="00FA35C4" w:rsidP="00AA1FFB">
      <w:pPr>
        <w:keepNext/>
        <w:keepLines/>
        <w:spacing w:line="276" w:lineRule="auto"/>
        <w:ind w:left="91"/>
        <w:rPr>
          <w:b w:val="0"/>
          <w:bCs w:val="0"/>
          <w:rtl/>
        </w:rPr>
      </w:pPr>
      <w:r w:rsidRPr="00FA35C4">
        <w:rPr>
          <w:rtl/>
        </w:rPr>
        <w:t>הצהרות</w:t>
      </w:r>
    </w:p>
    <w:p w:rsidR="00AA1FFB" w:rsidRPr="00AA1FFB" w:rsidRDefault="00FA35C4" w:rsidP="00AA1FFB">
      <w:pPr>
        <w:keepNext/>
        <w:keepLines/>
        <w:spacing w:after="120" w:line="276" w:lineRule="auto"/>
        <w:ind w:left="91"/>
        <w:rPr>
          <w:b w:val="0"/>
          <w:bCs w:val="0"/>
        </w:rPr>
      </w:pPr>
      <w:r w:rsidRPr="00AA1FFB">
        <w:rPr>
          <w:b w:val="0"/>
          <w:bCs w:val="0"/>
          <w:rtl/>
        </w:rPr>
        <w:t>הצהרה על ידיעת החוק ונהלי משרד הבריאות</w:t>
      </w:r>
    </w:p>
    <w:p w:rsidR="00FA35C4" w:rsidRDefault="00FA35C4" w:rsidP="00AA1FFB">
      <w:pPr>
        <w:pStyle w:val="a8"/>
        <w:keepNext/>
        <w:keepLines/>
        <w:numPr>
          <w:ilvl w:val="0"/>
          <w:numId w:val="11"/>
        </w:numPr>
        <w:tabs>
          <w:tab w:val="left" w:pos="516"/>
        </w:tabs>
        <w:spacing w:line="276" w:lineRule="auto"/>
        <w:ind w:left="516" w:hanging="425"/>
        <w:rPr>
          <w:b w:val="0"/>
          <w:bCs w:val="0"/>
        </w:rPr>
      </w:pPr>
      <w:r w:rsidRPr="00FA35C4">
        <w:rPr>
          <w:b w:val="0"/>
          <w:bCs w:val="0"/>
          <w:rtl/>
        </w:rPr>
        <w:t>אני מצהיר כי:</w:t>
      </w:r>
    </w:p>
    <w:p w:rsidR="00FA35C4" w:rsidRPr="00FA35C4" w:rsidRDefault="001E45A3" w:rsidP="00AA1FFB">
      <w:pPr>
        <w:keepNext/>
        <w:keepLines/>
        <w:tabs>
          <w:tab w:val="left" w:pos="-192"/>
        </w:tabs>
        <w:spacing w:line="276" w:lineRule="auto"/>
        <w:ind w:left="516" w:hanging="283"/>
        <w:rPr>
          <w:b w:val="0"/>
          <w:bCs w:val="0"/>
        </w:rPr>
      </w:pPr>
      <w:sdt>
        <w:sdtPr>
          <w:rPr>
            <w:b w:val="0"/>
            <w:bCs w:val="0"/>
            <w:rtl/>
          </w:rPr>
          <w:id w:val="-1473055141"/>
          <w14:checkbox>
            <w14:checked w14:val="0"/>
            <w14:checkedState w14:val="2612" w14:font="MS Gothic"/>
            <w14:uncheckedState w14:val="2610" w14:font="MS Gothic"/>
          </w14:checkbox>
        </w:sdtPr>
        <w:sdtEndPr/>
        <w:sdtContent>
          <w:r w:rsidR="00FA35C4">
            <w:rPr>
              <w:rFonts w:ascii="MS Gothic" w:eastAsia="MS Gothic" w:hAnsi="MS Gothic" w:hint="eastAsia"/>
              <w:b w:val="0"/>
              <w:bCs w:val="0"/>
              <w:rtl/>
            </w:rPr>
            <w:t>☐</w:t>
          </w:r>
        </w:sdtContent>
      </w:sdt>
      <w:r w:rsidR="00FA35C4">
        <w:rPr>
          <w:rFonts w:hint="cs"/>
          <w:b w:val="0"/>
          <w:bCs w:val="0"/>
          <w:rtl/>
        </w:rPr>
        <w:t xml:space="preserve"> </w:t>
      </w:r>
      <w:r w:rsidR="00AA1FFB">
        <w:rPr>
          <w:rFonts w:hint="cs"/>
          <w:b w:val="0"/>
          <w:bCs w:val="0"/>
          <w:rtl/>
        </w:rPr>
        <w:t xml:space="preserve">  </w:t>
      </w:r>
      <w:r w:rsidR="00FA35C4" w:rsidRPr="00FA35C4">
        <w:rPr>
          <w:b w:val="0"/>
          <w:bCs w:val="0"/>
          <w:rtl/>
        </w:rPr>
        <w:t>אני מכיר  את הוראות החוק, הנהלים  והוראות משרד הבריאות הישימים לתפקיד רוקח</w:t>
      </w:r>
      <w:r w:rsidR="00AA1FFB">
        <w:rPr>
          <w:rFonts w:hint="cs"/>
          <w:b w:val="0"/>
          <w:bCs w:val="0"/>
          <w:rtl/>
        </w:rPr>
        <w:t xml:space="preserve"> </w:t>
      </w:r>
      <w:r w:rsidR="00FA35C4" w:rsidRPr="00FA35C4">
        <w:rPr>
          <w:b w:val="0"/>
          <w:bCs w:val="0"/>
          <w:rtl/>
        </w:rPr>
        <w:t>אחראי (</w:t>
      </w:r>
      <w:r w:rsidR="00FA35C4" w:rsidRPr="00FA35C4">
        <w:rPr>
          <w:b w:val="0"/>
          <w:bCs w:val="0"/>
        </w:rPr>
        <w:t>(</w:t>
      </w:r>
      <w:r w:rsidR="00FA35C4" w:rsidRPr="00FA35C4">
        <w:rPr>
          <w:b w:val="0"/>
          <w:bCs w:val="0"/>
          <w:sz w:val="22"/>
          <w:szCs w:val="22"/>
        </w:rPr>
        <w:t>QP</w:t>
      </w:r>
      <w:r w:rsidR="00FA35C4" w:rsidRPr="00FA35C4">
        <w:rPr>
          <w:b w:val="0"/>
          <w:bCs w:val="0"/>
          <w:rtl/>
        </w:rPr>
        <w:t xml:space="preserve"> בחברה בה אני מבקש להתמנות ומתחייב  לפעול על פיהם.</w:t>
      </w:r>
    </w:p>
    <w:p w:rsidR="00FA35C4" w:rsidRPr="00FA35C4" w:rsidRDefault="001E45A3" w:rsidP="00AA1FFB">
      <w:pPr>
        <w:keepNext/>
        <w:keepLines/>
        <w:tabs>
          <w:tab w:val="left" w:pos="-192"/>
        </w:tabs>
        <w:spacing w:after="120" w:line="276" w:lineRule="auto"/>
        <w:ind w:left="516" w:hanging="283"/>
        <w:rPr>
          <w:b w:val="0"/>
          <w:bCs w:val="0"/>
        </w:rPr>
      </w:pPr>
      <w:sdt>
        <w:sdtPr>
          <w:rPr>
            <w:b w:val="0"/>
            <w:bCs w:val="0"/>
            <w:rtl/>
          </w:rPr>
          <w:id w:val="2132122137"/>
          <w14:checkbox>
            <w14:checked w14:val="0"/>
            <w14:checkedState w14:val="2612" w14:font="MS Gothic"/>
            <w14:uncheckedState w14:val="2610" w14:font="MS Gothic"/>
          </w14:checkbox>
        </w:sdtPr>
        <w:sdtEndPr/>
        <w:sdtContent>
          <w:r w:rsidR="00FA35C4">
            <w:rPr>
              <w:rFonts w:ascii="MS Gothic" w:eastAsia="MS Gothic" w:hAnsi="MS Gothic" w:hint="eastAsia"/>
              <w:b w:val="0"/>
              <w:bCs w:val="0"/>
              <w:rtl/>
            </w:rPr>
            <w:t>☐</w:t>
          </w:r>
        </w:sdtContent>
      </w:sdt>
      <w:r w:rsidR="00FA35C4">
        <w:rPr>
          <w:rFonts w:hint="cs"/>
          <w:b w:val="0"/>
          <w:bCs w:val="0"/>
          <w:rtl/>
        </w:rPr>
        <w:t xml:space="preserve"> </w:t>
      </w:r>
      <w:r w:rsidR="00AA1FFB">
        <w:rPr>
          <w:rFonts w:hint="cs"/>
          <w:b w:val="0"/>
          <w:bCs w:val="0"/>
          <w:rtl/>
        </w:rPr>
        <w:t xml:space="preserve">  </w:t>
      </w:r>
      <w:r w:rsidR="00FA35C4" w:rsidRPr="00FA35C4">
        <w:rPr>
          <w:b w:val="0"/>
          <w:bCs w:val="0"/>
          <w:rtl/>
        </w:rPr>
        <w:t>הפרטים שמסרתי</w:t>
      </w:r>
      <w:r w:rsidR="00FA35C4" w:rsidRPr="00FA35C4">
        <w:rPr>
          <w:rFonts w:hint="cs"/>
          <w:b w:val="0"/>
          <w:bCs w:val="0"/>
          <w:rtl/>
        </w:rPr>
        <w:t xml:space="preserve"> בבקשה ובצרופות לה</w:t>
      </w:r>
      <w:r w:rsidR="00FA35C4" w:rsidRPr="00FA35C4">
        <w:rPr>
          <w:b w:val="0"/>
          <w:bCs w:val="0"/>
          <w:rtl/>
        </w:rPr>
        <w:t xml:space="preserve"> נכונים, ושידוע  לי כי אם  יתברר שאינם נכונים, אני צפוי לעונש בהתאם לחוק</w:t>
      </w:r>
    </w:p>
    <w:p w:rsidR="00FA35C4" w:rsidRDefault="00FA35C4" w:rsidP="00AA1FFB">
      <w:pPr>
        <w:keepNext/>
        <w:keepLines/>
        <w:tabs>
          <w:tab w:val="left" w:pos="-192"/>
        </w:tabs>
        <w:spacing w:line="276" w:lineRule="auto"/>
        <w:ind w:left="375" w:hanging="142"/>
        <w:contextualSpacing/>
        <w:rPr>
          <w:b w:val="0"/>
          <w:bCs w:val="0"/>
          <w:rtl/>
        </w:rPr>
      </w:pPr>
      <w:r>
        <w:rPr>
          <w:rFonts w:hint="cs"/>
          <w:b w:val="0"/>
          <w:bCs w:val="0"/>
          <w:rtl/>
        </w:rPr>
        <w:t>תאריך</w:t>
      </w:r>
      <w:r w:rsidRPr="00FA35C4">
        <w:rPr>
          <w:rFonts w:hint="cs"/>
          <w:b w:val="0"/>
          <w:bCs w:val="0"/>
          <w:rtl/>
        </w:rPr>
        <w:t xml:space="preserve"> </w:t>
      </w:r>
      <w:r>
        <w:rPr>
          <w:b w:val="0"/>
          <w:bCs w:val="0"/>
          <w:rtl/>
        </w:rPr>
        <w:fldChar w:fldCharType="begin">
          <w:ffData>
            <w:name w:val="Text18"/>
            <w:enabled/>
            <w:calcOnExit w:val="0"/>
            <w:textInput/>
          </w:ffData>
        </w:fldChar>
      </w:r>
      <w:bookmarkStart w:id="17" w:name="Text18"/>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rFonts w:hint="cs"/>
          <w:b w:val="0"/>
          <w:bCs w:val="0"/>
          <w:noProof/>
          <w:rtl/>
        </w:rPr>
        <w:t xml:space="preserve">    </w:t>
      </w:r>
      <w:r>
        <w:rPr>
          <w:b w:val="0"/>
          <w:bCs w:val="0"/>
          <w:noProof/>
          <w:rtl/>
        </w:rPr>
        <w:t> </w:t>
      </w:r>
      <w:r>
        <w:rPr>
          <w:b w:val="0"/>
          <w:bCs w:val="0"/>
          <w:rtl/>
        </w:rPr>
        <w:fldChar w:fldCharType="end"/>
      </w:r>
      <w:bookmarkEnd w:id="17"/>
      <w:r>
        <w:rPr>
          <w:rFonts w:hint="cs"/>
          <w:b w:val="0"/>
          <w:bCs w:val="0"/>
          <w:rtl/>
        </w:rPr>
        <w:t xml:space="preserve"> שם </w:t>
      </w:r>
      <w:r w:rsidRPr="00597C17">
        <w:rPr>
          <w:b w:val="0"/>
          <w:bCs w:val="0"/>
          <w:rtl/>
        </w:rPr>
        <w:t>הרוקח  המועמד</w:t>
      </w:r>
      <w:r>
        <w:rPr>
          <w:rFonts w:hint="cs"/>
          <w:b w:val="0"/>
          <w:bCs w:val="0"/>
          <w:rtl/>
        </w:rPr>
        <w:t xml:space="preserve"> </w:t>
      </w:r>
      <w:r>
        <w:rPr>
          <w:b w:val="0"/>
          <w:bCs w:val="0"/>
          <w:rtl/>
        </w:rPr>
        <w:fldChar w:fldCharType="begin">
          <w:ffData>
            <w:name w:val="Text19"/>
            <w:enabled/>
            <w:calcOnExit w:val="0"/>
            <w:textInput/>
          </w:ffData>
        </w:fldChar>
      </w:r>
      <w:bookmarkStart w:id="18" w:name="Text19"/>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b w:val="0"/>
          <w:bCs w:val="0"/>
          <w:noProof/>
          <w:rtl/>
        </w:rPr>
        <w:t> </w:t>
      </w:r>
      <w:r>
        <w:rPr>
          <w:b w:val="0"/>
          <w:bCs w:val="0"/>
          <w:noProof/>
          <w:rtl/>
        </w:rPr>
        <w:t> </w:t>
      </w:r>
      <w:r>
        <w:rPr>
          <w:b w:val="0"/>
          <w:bCs w:val="0"/>
          <w:noProof/>
          <w:rtl/>
        </w:rPr>
        <w:t> </w:t>
      </w:r>
      <w:r>
        <w:rPr>
          <w:rFonts w:hint="cs"/>
          <w:b w:val="0"/>
          <w:bCs w:val="0"/>
          <w:noProof/>
          <w:rtl/>
        </w:rPr>
        <w:t xml:space="preserve">   </w:t>
      </w:r>
      <w:r>
        <w:rPr>
          <w:b w:val="0"/>
          <w:bCs w:val="0"/>
          <w:noProof/>
          <w:rtl/>
        </w:rPr>
        <w:t> </w:t>
      </w:r>
      <w:r>
        <w:rPr>
          <w:b w:val="0"/>
          <w:bCs w:val="0"/>
          <w:rtl/>
        </w:rPr>
        <w:fldChar w:fldCharType="end"/>
      </w:r>
      <w:bookmarkEnd w:id="18"/>
      <w:r>
        <w:rPr>
          <w:rFonts w:hint="cs"/>
          <w:b w:val="0"/>
          <w:bCs w:val="0"/>
          <w:rtl/>
        </w:rPr>
        <w:t xml:space="preserve"> </w:t>
      </w:r>
      <w:r w:rsidRPr="00597C17">
        <w:rPr>
          <w:b w:val="0"/>
          <w:bCs w:val="0"/>
          <w:rtl/>
        </w:rPr>
        <w:t>חתימת הרוקח המועמד</w:t>
      </w:r>
      <w:r>
        <w:rPr>
          <w:rFonts w:hint="cs"/>
          <w:b w:val="0"/>
          <w:bCs w:val="0"/>
          <w:rtl/>
        </w:rPr>
        <w:t xml:space="preserve"> </w:t>
      </w:r>
      <w:r>
        <w:rPr>
          <w:b w:val="0"/>
          <w:bCs w:val="0"/>
          <w:rtl/>
        </w:rPr>
        <w:fldChar w:fldCharType="begin">
          <w:ffData>
            <w:name w:val="Text20"/>
            <w:enabled/>
            <w:calcOnExit w:val="0"/>
            <w:textInput/>
          </w:ffData>
        </w:fldChar>
      </w:r>
      <w:bookmarkStart w:id="19" w:name="Text20"/>
      <w:r>
        <w:rPr>
          <w:b w:val="0"/>
          <w:bCs w:val="0"/>
          <w:rtl/>
        </w:rPr>
        <w:instrText xml:space="preserve"> </w:instrText>
      </w:r>
      <w:r>
        <w:rPr>
          <w:rFonts w:hint="cs"/>
          <w:b w:val="0"/>
          <w:bCs w:val="0"/>
        </w:rPr>
        <w:instrText>FORMTEXT</w:instrText>
      </w:r>
      <w:r>
        <w:rPr>
          <w:b w:val="0"/>
          <w:bCs w:val="0"/>
          <w:rtl/>
        </w:rPr>
        <w:instrText xml:space="preserve"> </w:instrText>
      </w:r>
      <w:r>
        <w:rPr>
          <w:b w:val="0"/>
          <w:bCs w:val="0"/>
          <w:rtl/>
        </w:rPr>
      </w:r>
      <w:r>
        <w:rPr>
          <w:b w:val="0"/>
          <w:bCs w:val="0"/>
          <w:rtl/>
        </w:rPr>
        <w:fldChar w:fldCharType="separate"/>
      </w:r>
      <w:r>
        <w:rPr>
          <w:b w:val="0"/>
          <w:bCs w:val="0"/>
          <w:noProof/>
          <w:rtl/>
        </w:rPr>
        <w:t> </w:t>
      </w:r>
      <w:r>
        <w:rPr>
          <w:rFonts w:hint="cs"/>
          <w:b w:val="0"/>
          <w:bCs w:val="0"/>
          <w:noProof/>
          <w:rtl/>
        </w:rPr>
        <w:t xml:space="preserve">     </w:t>
      </w:r>
      <w:r>
        <w:rPr>
          <w:b w:val="0"/>
          <w:bCs w:val="0"/>
          <w:noProof/>
          <w:rtl/>
        </w:rPr>
        <w:t> </w:t>
      </w:r>
      <w:r>
        <w:rPr>
          <w:b w:val="0"/>
          <w:bCs w:val="0"/>
          <w:noProof/>
          <w:rtl/>
        </w:rPr>
        <w:t> </w:t>
      </w:r>
      <w:r>
        <w:rPr>
          <w:b w:val="0"/>
          <w:bCs w:val="0"/>
          <w:noProof/>
          <w:rtl/>
        </w:rPr>
        <w:t> </w:t>
      </w:r>
      <w:r>
        <w:rPr>
          <w:b w:val="0"/>
          <w:bCs w:val="0"/>
          <w:noProof/>
          <w:rtl/>
        </w:rPr>
        <w:t> </w:t>
      </w:r>
      <w:r>
        <w:rPr>
          <w:b w:val="0"/>
          <w:bCs w:val="0"/>
          <w:rtl/>
        </w:rPr>
        <w:fldChar w:fldCharType="end"/>
      </w:r>
      <w:bookmarkEnd w:id="19"/>
      <w:r>
        <w:rPr>
          <w:rFonts w:hint="cs"/>
          <w:b w:val="0"/>
          <w:bCs w:val="0"/>
          <w:rtl/>
        </w:rPr>
        <w:t xml:space="preserve"> </w:t>
      </w:r>
      <w:r>
        <w:rPr>
          <w:rFonts w:hint="cs"/>
          <w:b w:val="0"/>
          <w:bCs w:val="0"/>
          <w:u w:val="single"/>
          <w:rtl/>
        </w:rPr>
        <w:t xml:space="preserve"> </w:t>
      </w:r>
    </w:p>
    <w:p w:rsidR="00CB0123" w:rsidRPr="00597C17" w:rsidRDefault="00CB0123" w:rsidP="00AA1FFB">
      <w:pPr>
        <w:tabs>
          <w:tab w:val="left" w:pos="-192"/>
        </w:tabs>
        <w:spacing w:line="276" w:lineRule="auto"/>
        <w:ind w:left="375" w:hanging="142"/>
        <w:rPr>
          <w:b w:val="0"/>
          <w:bCs w:val="0"/>
          <w:rtl/>
        </w:rPr>
      </w:pPr>
      <w:r w:rsidRPr="00B04B99">
        <w:rPr>
          <w:b w:val="0"/>
          <w:bCs w:val="0"/>
          <w:rtl/>
        </w:rPr>
        <w:t>יש לצרף מסמכים רלבנטיים  להצהרות</w:t>
      </w:r>
      <w:r w:rsidRPr="00597C17">
        <w:rPr>
          <w:b w:val="0"/>
          <w:bCs w:val="0"/>
          <w:rtl/>
        </w:rPr>
        <w:t xml:space="preserve">. </w:t>
      </w:r>
    </w:p>
    <w:p w:rsidR="00CB0123" w:rsidRPr="00AA1FFB" w:rsidRDefault="00CB0123" w:rsidP="00AA1FFB">
      <w:pPr>
        <w:spacing w:before="600" w:line="276" w:lineRule="auto"/>
        <w:ind w:left="91"/>
        <w:jc w:val="both"/>
        <w:rPr>
          <w:rtl/>
        </w:rPr>
      </w:pPr>
      <w:r w:rsidRPr="00AA1FFB">
        <w:rPr>
          <w:rtl/>
        </w:rPr>
        <w:t>רשימת המסמכים המצורפים:</w:t>
      </w:r>
    </w:p>
    <w:p w:rsidR="00CB0123" w:rsidRPr="00597C17" w:rsidRDefault="001E45A3" w:rsidP="00AA1FFB">
      <w:pPr>
        <w:spacing w:line="276" w:lineRule="auto"/>
        <w:ind w:left="516" w:hanging="283"/>
        <w:jc w:val="both"/>
        <w:rPr>
          <w:b w:val="0"/>
          <w:bCs w:val="0"/>
        </w:rPr>
      </w:pPr>
      <w:sdt>
        <w:sdtPr>
          <w:rPr>
            <w:b w:val="0"/>
            <w:bCs w:val="0"/>
            <w:rtl/>
          </w:rPr>
          <w:id w:val="1674381952"/>
          <w14:checkbox>
            <w14:checked w14:val="0"/>
            <w14:checkedState w14:val="2612" w14:font="MS Gothic"/>
            <w14:uncheckedState w14:val="2610" w14:font="MS Gothic"/>
          </w14:checkbox>
        </w:sdtPr>
        <w:sdtEndPr/>
        <w:sdtContent>
          <w:r w:rsidR="00F76260">
            <w:rPr>
              <w:rFonts w:ascii="MS Gothic" w:eastAsia="MS Gothic" w:hAnsi="MS Gothic" w:hint="eastAsia"/>
              <w:b w:val="0"/>
              <w:bCs w:val="0"/>
              <w:rtl/>
            </w:rPr>
            <w:t>☐</w:t>
          </w:r>
        </w:sdtContent>
      </w:sdt>
      <w:r w:rsidR="002239AB">
        <w:rPr>
          <w:rFonts w:hint="cs"/>
          <w:b w:val="0"/>
          <w:bCs w:val="0"/>
          <w:rtl/>
        </w:rPr>
        <w:tab/>
        <w:t>צ</w:t>
      </w:r>
      <w:r w:rsidR="00CB0123" w:rsidRPr="00597C17">
        <w:rPr>
          <w:b w:val="0"/>
          <w:bCs w:val="0"/>
          <w:rtl/>
        </w:rPr>
        <w:t>ילום הרישיון  לעסוק ברוקחות.</w:t>
      </w:r>
    </w:p>
    <w:p w:rsidR="00CB0123" w:rsidRPr="00597C17" w:rsidRDefault="001E45A3" w:rsidP="00AA1FFB">
      <w:pPr>
        <w:spacing w:line="276" w:lineRule="auto"/>
        <w:ind w:left="516" w:hanging="283"/>
        <w:jc w:val="both"/>
        <w:rPr>
          <w:b w:val="0"/>
          <w:bCs w:val="0"/>
        </w:rPr>
      </w:pPr>
      <w:sdt>
        <w:sdtPr>
          <w:rPr>
            <w:b w:val="0"/>
            <w:bCs w:val="0"/>
            <w:rtl/>
          </w:rPr>
          <w:id w:val="-75441868"/>
          <w14:checkbox>
            <w14:checked w14:val="0"/>
            <w14:checkedState w14:val="2612" w14:font="MS Gothic"/>
            <w14:uncheckedState w14:val="2610" w14:font="MS Gothic"/>
          </w14:checkbox>
        </w:sdtPr>
        <w:sdtEndPr/>
        <w:sdtContent>
          <w:r w:rsidR="00735039">
            <w:rPr>
              <w:rFonts w:ascii="MS Gothic" w:eastAsia="MS Gothic" w:hAnsi="MS Gothic" w:hint="eastAsia"/>
              <w:b w:val="0"/>
              <w:bCs w:val="0"/>
              <w:rtl/>
            </w:rPr>
            <w:t>☐</w:t>
          </w:r>
        </w:sdtContent>
      </w:sdt>
      <w:r w:rsidR="002239AB">
        <w:rPr>
          <w:rFonts w:hint="cs"/>
          <w:b w:val="0"/>
          <w:bCs w:val="0"/>
          <w:rtl/>
        </w:rPr>
        <w:tab/>
      </w:r>
      <w:r w:rsidR="00CB0123" w:rsidRPr="00597C17">
        <w:rPr>
          <w:b w:val="0"/>
          <w:bCs w:val="0"/>
          <w:rtl/>
        </w:rPr>
        <w:t>ציל</w:t>
      </w:r>
      <w:r w:rsidR="00CB0123">
        <w:rPr>
          <w:rFonts w:hint="cs"/>
          <w:b w:val="0"/>
          <w:bCs w:val="0"/>
          <w:rtl/>
        </w:rPr>
        <w:t xml:space="preserve">ום </w:t>
      </w:r>
      <w:r w:rsidR="00CB0123" w:rsidRPr="00597C17">
        <w:rPr>
          <w:b w:val="0"/>
          <w:bCs w:val="0"/>
          <w:rtl/>
        </w:rPr>
        <w:t>תעודת זהות + ספח.</w:t>
      </w:r>
    </w:p>
    <w:p w:rsidR="00CB0123" w:rsidRPr="00597C17" w:rsidRDefault="001E45A3" w:rsidP="00AA1FFB">
      <w:pPr>
        <w:spacing w:line="276" w:lineRule="auto"/>
        <w:ind w:left="516" w:hanging="283"/>
        <w:rPr>
          <w:b w:val="0"/>
          <w:bCs w:val="0"/>
          <w:rtl/>
        </w:rPr>
      </w:pPr>
      <w:sdt>
        <w:sdtPr>
          <w:rPr>
            <w:b w:val="0"/>
            <w:bCs w:val="0"/>
            <w:rtl/>
          </w:rPr>
          <w:id w:val="-1526778993"/>
          <w14:checkbox>
            <w14:checked w14:val="0"/>
            <w14:checkedState w14:val="2612" w14:font="MS Gothic"/>
            <w14:uncheckedState w14:val="2610" w14:font="MS Gothic"/>
          </w14:checkbox>
        </w:sdtPr>
        <w:sdtEndPr/>
        <w:sdtContent>
          <w:r w:rsidR="002239AB">
            <w:rPr>
              <w:rFonts w:ascii="MS Gothic" w:eastAsia="MS Gothic" w:hAnsi="MS Gothic" w:hint="eastAsia"/>
              <w:b w:val="0"/>
              <w:bCs w:val="0"/>
              <w:rtl/>
            </w:rPr>
            <w:t>☐</w:t>
          </w:r>
        </w:sdtContent>
      </w:sdt>
      <w:r w:rsidR="002239AB">
        <w:rPr>
          <w:rFonts w:hint="cs"/>
          <w:b w:val="0"/>
          <w:bCs w:val="0"/>
          <w:rtl/>
        </w:rPr>
        <w:tab/>
      </w:r>
      <w:r w:rsidR="00CB0123" w:rsidRPr="00597C17">
        <w:rPr>
          <w:b w:val="0"/>
          <w:bCs w:val="0"/>
          <w:rtl/>
        </w:rPr>
        <w:t>קורות חיים  ומסמכים המעידים על ניסיון בתחום העיסוק: ציון החברות בהם המועמד עבד בעבר בתחומים הרשומים מעלה/</w:t>
      </w:r>
      <w:r w:rsidR="00CB0123" w:rsidRPr="00597C17">
        <w:rPr>
          <w:b w:val="0"/>
          <w:bCs w:val="0"/>
        </w:rPr>
        <w:t>QP</w:t>
      </w:r>
      <w:r w:rsidR="00CB0123" w:rsidRPr="00597C17">
        <w:rPr>
          <w:b w:val="0"/>
          <w:bCs w:val="0"/>
          <w:rtl/>
        </w:rPr>
        <w:t xml:space="preserve"> </w:t>
      </w:r>
      <w:r w:rsidR="002239AB">
        <w:rPr>
          <w:b w:val="0"/>
          <w:bCs w:val="0"/>
          <w:rtl/>
        </w:rPr>
        <w:br/>
      </w:r>
      <w:r w:rsidR="00CB0123" w:rsidRPr="00597C17">
        <w:rPr>
          <w:b w:val="0"/>
          <w:bCs w:val="0"/>
          <w:rtl/>
        </w:rPr>
        <w:t>קורות החיים יכללו פירוט לגבי הניסיון התעסוקתי בתחומים הרלוונטיים כולל תאריכים בהם עסק המועמד בתפקידים אלו (חודש, שנה). יש לפרט ידיעת שפות. יש לפרט השתלמויות והסמכות המעידות על ידע מעודכן בתחומי האחריות</w:t>
      </w:r>
    </w:p>
    <w:p w:rsidR="00CB0123" w:rsidRDefault="001E45A3" w:rsidP="00AA1FFB">
      <w:pPr>
        <w:spacing w:after="360" w:line="276" w:lineRule="auto"/>
        <w:ind w:left="516" w:hanging="284"/>
        <w:rPr>
          <w:b w:val="0"/>
          <w:bCs w:val="0"/>
        </w:rPr>
      </w:pPr>
      <w:sdt>
        <w:sdtPr>
          <w:rPr>
            <w:b w:val="0"/>
            <w:bCs w:val="0"/>
            <w:rtl/>
          </w:rPr>
          <w:id w:val="1834016133"/>
          <w14:checkbox>
            <w14:checked w14:val="0"/>
            <w14:checkedState w14:val="2612" w14:font="MS Gothic"/>
            <w14:uncheckedState w14:val="2610" w14:font="MS Gothic"/>
          </w14:checkbox>
        </w:sdtPr>
        <w:sdtEndPr/>
        <w:sdtContent>
          <w:r w:rsidR="00735039">
            <w:rPr>
              <w:rFonts w:ascii="MS Gothic" w:eastAsia="MS Gothic" w:hAnsi="MS Gothic" w:hint="eastAsia"/>
              <w:b w:val="0"/>
              <w:bCs w:val="0"/>
              <w:rtl/>
            </w:rPr>
            <w:t>☐</w:t>
          </w:r>
        </w:sdtContent>
      </w:sdt>
      <w:r w:rsidR="002239AB">
        <w:rPr>
          <w:rFonts w:hint="cs"/>
          <w:b w:val="0"/>
          <w:bCs w:val="0"/>
          <w:rtl/>
        </w:rPr>
        <w:tab/>
      </w:r>
      <w:r w:rsidR="00CB0123" w:rsidRPr="00597C17">
        <w:rPr>
          <w:b w:val="0"/>
          <w:bCs w:val="0"/>
          <w:rtl/>
        </w:rPr>
        <w:t xml:space="preserve">תעודה אקדמית </w:t>
      </w:r>
    </w:p>
    <w:p w:rsidR="00CB0123" w:rsidRPr="00597C17" w:rsidRDefault="00AA1FFB" w:rsidP="00AA1FFB">
      <w:pPr>
        <w:spacing w:line="276" w:lineRule="auto"/>
        <w:ind w:left="-20"/>
        <w:jc w:val="both"/>
        <w:rPr>
          <w:b w:val="0"/>
          <w:bCs w:val="0"/>
        </w:rPr>
      </w:pPr>
      <w:r w:rsidRPr="00E96819">
        <w:rPr>
          <w:rtl/>
        </w:rPr>
        <w:t>מועד התחלת התפקיד מקרה של בקשה חדשה</w:t>
      </w:r>
      <w:r>
        <w:rPr>
          <w:rFonts w:hint="cs"/>
          <w:rtl/>
        </w:rPr>
        <w:t xml:space="preserve"> </w:t>
      </w:r>
      <w:r>
        <w:rPr>
          <w:rtl/>
        </w:rPr>
        <w:fldChar w:fldCharType="begin">
          <w:ffData>
            <w:name w:val="Text21"/>
            <w:enabled/>
            <w:calcOnExit w:val="0"/>
            <w:textInput/>
          </w:ffData>
        </w:fldChar>
      </w:r>
      <w:bookmarkStart w:id="20" w:name="Text21"/>
      <w:r>
        <w:rPr>
          <w:rtl/>
        </w:rPr>
        <w:instrText xml:space="preserve"> </w:instrText>
      </w:r>
      <w:r>
        <w:rPr>
          <w:rFonts w:hint="cs"/>
        </w:rPr>
        <w:instrText>FORMTEXT</w:instrText>
      </w:r>
      <w:r>
        <w:rPr>
          <w:rtl/>
        </w:rPr>
        <w:instrText xml:space="preserve"> </w:instrText>
      </w:r>
      <w:r>
        <w:rPr>
          <w:rtl/>
        </w:rPr>
      </w:r>
      <w:r>
        <w:rPr>
          <w:rtl/>
        </w:rPr>
        <w:fldChar w:fldCharType="separate"/>
      </w:r>
      <w:r>
        <w:rPr>
          <w:noProof/>
          <w:rtl/>
        </w:rPr>
        <w:t> </w:t>
      </w:r>
      <w:r>
        <w:rPr>
          <w:noProof/>
          <w:rtl/>
        </w:rPr>
        <w:t> </w:t>
      </w:r>
      <w:r>
        <w:rPr>
          <w:noProof/>
          <w:rtl/>
        </w:rPr>
        <w:t> </w:t>
      </w:r>
      <w:r>
        <w:rPr>
          <w:noProof/>
          <w:rtl/>
        </w:rPr>
        <w:t> </w:t>
      </w:r>
      <w:r>
        <w:rPr>
          <w:rFonts w:hint="cs"/>
          <w:noProof/>
          <w:rtl/>
        </w:rPr>
        <w:t xml:space="preserve">     </w:t>
      </w:r>
      <w:r>
        <w:rPr>
          <w:noProof/>
          <w:rtl/>
        </w:rPr>
        <w:t> </w:t>
      </w:r>
      <w:r>
        <w:rPr>
          <w:rtl/>
        </w:rPr>
        <w:fldChar w:fldCharType="end"/>
      </w:r>
      <w:bookmarkEnd w:id="20"/>
    </w:p>
    <w:p w:rsidR="00CB0123" w:rsidRPr="005E0CBE" w:rsidRDefault="00CB0123" w:rsidP="00CB0123">
      <w:pPr>
        <w:pStyle w:val="a3"/>
        <w:tabs>
          <w:tab w:val="clear" w:pos="4320"/>
          <w:tab w:val="clear" w:pos="8640"/>
        </w:tabs>
        <w:spacing w:line="276" w:lineRule="auto"/>
        <w:jc w:val="center"/>
        <w:rPr>
          <w:rFonts w:asciiTheme="majorBidi" w:hAnsiTheme="majorBidi"/>
          <w:u w:val="single"/>
          <w:rtl/>
        </w:rPr>
      </w:pPr>
    </w:p>
    <w:p w:rsidR="00F32F3F" w:rsidRDefault="00F32F3F">
      <w:pPr>
        <w:rPr>
          <w:rtl/>
        </w:rPr>
      </w:pPr>
    </w:p>
    <w:sectPr w:rsidR="00F32F3F" w:rsidSect="00DC2449">
      <w:headerReference w:type="default" r:id="rId10"/>
      <w:footerReference w:type="default" r:id="rId11"/>
      <w:pgSz w:w="11907" w:h="16840" w:code="9"/>
      <w:pgMar w:top="3119" w:right="1797" w:bottom="1418" w:left="1797" w:header="144" w:footer="4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5A3" w:rsidRDefault="001E45A3" w:rsidP="00CB0123">
      <w:r>
        <w:separator/>
      </w:r>
    </w:p>
  </w:endnote>
  <w:endnote w:type="continuationSeparator" w:id="0">
    <w:p w:rsidR="001E45A3" w:rsidRDefault="001E45A3" w:rsidP="00CB0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900" w:type="pct"/>
      <w:jc w:val="center"/>
      <w:tblLook w:val="04A0" w:firstRow="1" w:lastRow="0" w:firstColumn="1" w:lastColumn="0" w:noHBand="0" w:noVBand="1"/>
      <w:tblCaption w:val="כתובת וטלפון של המכון לביקורת ולתקנים של חומרי רפואה, בעברית ובאנגלית"/>
    </w:tblPr>
    <w:tblGrid>
      <w:gridCol w:w="3685"/>
      <w:gridCol w:w="6379"/>
    </w:tblGrid>
    <w:tr w:rsidR="00B97525" w:rsidRPr="00DC192C" w:rsidTr="00B97525">
      <w:trPr>
        <w:trHeight w:val="1020"/>
        <w:jc w:val="center"/>
      </w:trPr>
      <w:tc>
        <w:tcPr>
          <w:tcW w:w="1831" w:type="pct"/>
          <w:shd w:val="clear" w:color="auto" w:fill="auto"/>
          <w:vAlign w:val="center"/>
          <w:hideMark/>
        </w:tcPr>
        <w:p w:rsidR="00B97525" w:rsidRPr="00DC192C" w:rsidRDefault="009C50D9" w:rsidP="00B97525">
          <w:pPr>
            <w:tabs>
              <w:tab w:val="center" w:pos="4153"/>
              <w:tab w:val="right" w:pos="10772"/>
            </w:tabs>
            <w:ind w:left="-1"/>
            <w:rPr>
              <w:rFonts w:asciiTheme="minorBidi" w:hAnsiTheme="minorBidi" w:cstheme="minorBidi"/>
              <w:b w:val="0"/>
              <w:bCs w:val="0"/>
              <w:color w:val="003266"/>
              <w:sz w:val="20"/>
              <w:szCs w:val="20"/>
              <w:rtl/>
            </w:rPr>
          </w:pPr>
          <w:r w:rsidRPr="00DC192C">
            <w:rPr>
              <w:rFonts w:asciiTheme="minorBidi" w:hAnsiTheme="minorBidi" w:cstheme="minorBidi"/>
              <w:color w:val="003266"/>
              <w:sz w:val="20"/>
              <w:szCs w:val="20"/>
              <w:rtl/>
            </w:rPr>
            <w:t>משרד הבריאות –  אגף הרוקחות</w:t>
          </w:r>
        </w:p>
        <w:p w:rsidR="00B97525" w:rsidRPr="00DC192C" w:rsidRDefault="009C50D9" w:rsidP="00B97525">
          <w:pPr>
            <w:tabs>
              <w:tab w:val="center" w:pos="4153"/>
              <w:tab w:val="right" w:pos="10772"/>
            </w:tabs>
            <w:ind w:left="-1"/>
            <w:rPr>
              <w:rFonts w:asciiTheme="minorBidi" w:hAnsiTheme="minorBidi" w:cstheme="minorBidi"/>
              <w:b w:val="0"/>
              <w:bCs w:val="0"/>
              <w:color w:val="003266"/>
              <w:sz w:val="20"/>
              <w:szCs w:val="20"/>
              <w:rtl/>
            </w:rPr>
          </w:pPr>
          <w:r w:rsidRPr="00DC192C">
            <w:rPr>
              <w:rFonts w:asciiTheme="minorBidi" w:hAnsiTheme="minorBidi" w:cstheme="minorBidi"/>
              <w:color w:val="003266"/>
              <w:sz w:val="20"/>
              <w:szCs w:val="20"/>
              <w:rtl/>
            </w:rPr>
            <w:t>המכון  לביקורת ותקנים של חומרי רפואה</w:t>
          </w:r>
        </w:p>
        <w:p w:rsidR="00B97525" w:rsidRPr="00DC192C" w:rsidRDefault="009C50D9" w:rsidP="00B97525">
          <w:pPr>
            <w:tabs>
              <w:tab w:val="center" w:pos="4153"/>
              <w:tab w:val="right" w:pos="10772"/>
            </w:tabs>
            <w:ind w:left="-1"/>
            <w:rPr>
              <w:rFonts w:asciiTheme="minorBidi" w:hAnsiTheme="minorBidi" w:cstheme="minorBidi"/>
              <w:color w:val="003266"/>
              <w:sz w:val="20"/>
              <w:szCs w:val="20"/>
              <w:rtl/>
            </w:rPr>
          </w:pPr>
          <w:r w:rsidRPr="00DC192C">
            <w:rPr>
              <w:rFonts w:asciiTheme="minorBidi" w:hAnsiTheme="minorBidi" w:cstheme="minorBidi"/>
              <w:color w:val="003266"/>
              <w:sz w:val="20"/>
              <w:szCs w:val="20"/>
              <w:rtl/>
            </w:rPr>
            <w:t>ת.ד. 33410 ירושלים 91342</w:t>
          </w:r>
        </w:p>
        <w:p w:rsidR="00B97525" w:rsidRPr="00DC192C" w:rsidRDefault="009C50D9" w:rsidP="00B97525">
          <w:pPr>
            <w:rPr>
              <w:rFonts w:ascii="Arial" w:hAnsi="Arial"/>
              <w:b w:val="0"/>
              <w:bCs w:val="0"/>
              <w:color w:val="003266"/>
              <w:sz w:val="20"/>
              <w:szCs w:val="20"/>
            </w:rPr>
          </w:pPr>
          <w:r w:rsidRPr="00DC192C">
            <w:rPr>
              <w:rFonts w:asciiTheme="minorBidi" w:hAnsiTheme="minorBidi" w:cstheme="minorBidi"/>
              <w:color w:val="003266"/>
              <w:sz w:val="20"/>
              <w:szCs w:val="20"/>
              <w:rtl/>
            </w:rPr>
            <w:t>טל:   02-6551717 פקס:  02-6551777</w:t>
          </w:r>
        </w:p>
      </w:tc>
      <w:tc>
        <w:tcPr>
          <w:tcW w:w="3169" w:type="pct"/>
          <w:shd w:val="clear" w:color="auto" w:fill="auto"/>
          <w:vAlign w:val="center"/>
          <w:hideMark/>
        </w:tcPr>
        <w:p w:rsidR="00B97525" w:rsidRPr="00DC192C" w:rsidRDefault="009C50D9" w:rsidP="00B97525">
          <w:pPr>
            <w:bidi w:val="0"/>
            <w:rPr>
              <w:rFonts w:ascii="Arial" w:hAnsi="Arial"/>
              <w:b w:val="0"/>
              <w:bCs w:val="0"/>
              <w:color w:val="003266"/>
              <w:sz w:val="20"/>
              <w:szCs w:val="20"/>
            </w:rPr>
          </w:pPr>
          <w:r w:rsidRPr="00DC192C">
            <w:rPr>
              <w:rFonts w:ascii="Arial" w:hAnsi="Arial"/>
              <w:color w:val="003266"/>
              <w:sz w:val="20"/>
              <w:szCs w:val="20"/>
            </w:rPr>
            <w:t>Ministry of Health - Pharmaceutical Administration</w:t>
          </w:r>
        </w:p>
        <w:p w:rsidR="00B97525" w:rsidRPr="00DC192C" w:rsidRDefault="009C50D9" w:rsidP="00B97525">
          <w:pPr>
            <w:bidi w:val="0"/>
            <w:rPr>
              <w:rFonts w:ascii="Arial" w:hAnsi="Arial"/>
              <w:b w:val="0"/>
              <w:bCs w:val="0"/>
              <w:color w:val="003266"/>
              <w:sz w:val="20"/>
              <w:szCs w:val="20"/>
            </w:rPr>
          </w:pPr>
          <w:r w:rsidRPr="00DC192C">
            <w:rPr>
              <w:rFonts w:ascii="Arial" w:hAnsi="Arial" w:hint="cs"/>
              <w:color w:val="003266"/>
              <w:sz w:val="20"/>
              <w:szCs w:val="20"/>
            </w:rPr>
            <w:t>T</w:t>
          </w:r>
          <w:r w:rsidRPr="00DC192C">
            <w:rPr>
              <w:rFonts w:ascii="Arial" w:hAnsi="Arial"/>
              <w:color w:val="003266"/>
              <w:sz w:val="20"/>
              <w:szCs w:val="20"/>
            </w:rPr>
            <w:t>he Institute for Standardization and Control of Pharmaceuticals</w:t>
          </w:r>
        </w:p>
        <w:p w:rsidR="00B97525" w:rsidRPr="00DC192C" w:rsidRDefault="009C50D9" w:rsidP="00B97525">
          <w:pPr>
            <w:bidi w:val="0"/>
            <w:rPr>
              <w:rFonts w:ascii="Arial" w:hAnsi="Arial"/>
              <w:color w:val="003266"/>
              <w:sz w:val="20"/>
              <w:szCs w:val="20"/>
            </w:rPr>
          </w:pPr>
          <w:r w:rsidRPr="00DC192C">
            <w:rPr>
              <w:rFonts w:ascii="Arial" w:hAnsi="Arial"/>
              <w:color w:val="003266"/>
              <w:sz w:val="20"/>
              <w:szCs w:val="20"/>
            </w:rPr>
            <w:t>P.O.B  33410 Jerusalem 91342</w:t>
          </w:r>
        </w:p>
        <w:p w:rsidR="00B97525" w:rsidRPr="00DC192C" w:rsidRDefault="009C50D9" w:rsidP="00B97525">
          <w:pPr>
            <w:tabs>
              <w:tab w:val="center" w:pos="4153"/>
              <w:tab w:val="right" w:pos="10772"/>
            </w:tabs>
            <w:bidi w:val="0"/>
            <w:rPr>
              <w:rFonts w:ascii="Arial" w:hAnsi="Arial"/>
              <w:color w:val="003266"/>
              <w:sz w:val="20"/>
              <w:szCs w:val="20"/>
            </w:rPr>
          </w:pPr>
          <w:r w:rsidRPr="00DC192C">
            <w:rPr>
              <w:rFonts w:ascii="Arial" w:hAnsi="Arial"/>
              <w:color w:val="003266"/>
              <w:sz w:val="20"/>
              <w:szCs w:val="20"/>
            </w:rPr>
            <w:t>Fax: 02-6551777 Tel: 02-6551717</w:t>
          </w:r>
        </w:p>
      </w:tc>
    </w:tr>
  </w:tbl>
  <w:p w:rsidR="00DC2449" w:rsidRPr="006C3164" w:rsidRDefault="001E45A3" w:rsidP="00DC2449">
    <w:pPr>
      <w:pStyle w:val="a5"/>
      <w:contextualSpacing/>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5A3" w:rsidRDefault="001E45A3" w:rsidP="00CB0123">
      <w:r>
        <w:separator/>
      </w:r>
    </w:p>
  </w:footnote>
  <w:footnote w:type="continuationSeparator" w:id="0">
    <w:p w:rsidR="001E45A3" w:rsidRDefault="001E45A3" w:rsidP="00CB01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79EE" w:rsidRPr="00353873" w:rsidRDefault="009C50D9" w:rsidP="006F3FA4">
    <w:pPr>
      <w:pStyle w:val="a3"/>
      <w:tabs>
        <w:tab w:val="clear" w:pos="4320"/>
        <w:tab w:val="clear" w:pos="8640"/>
        <w:tab w:val="center" w:pos="4264"/>
      </w:tabs>
      <w:ind w:left="-192"/>
      <w:contextualSpacing/>
      <w:jc w:val="center"/>
      <w:rPr>
        <w:b w:val="0"/>
        <w:bCs w:val="0"/>
        <w:sz w:val="16"/>
        <w:szCs w:val="16"/>
        <w:rtl/>
      </w:rPr>
    </w:pPr>
    <w:r>
      <w:rPr>
        <w:noProof/>
        <w:lang w:eastAsia="en-US"/>
      </w:rPr>
      <w:drawing>
        <wp:inline distT="0" distB="0" distL="0" distR="0" wp14:anchorId="653D1120" wp14:editId="72C6D635">
          <wp:extent cx="5547360" cy="1264920"/>
          <wp:effectExtent l="0" t="0" r="0" b="0"/>
          <wp:docPr id="3" name="תמונה 3" descr="C:\Users\dorit.levi\AppData\Local\Microsoft\Windows\Temporary Internet Files\Content.Outlook\FW95GE8T\13 (2).jpg" title="לוגו של המכון לביקורת"/>
          <wp:cNvGraphicFramePr/>
          <a:graphic xmlns:a="http://schemas.openxmlformats.org/drawingml/2006/main">
            <a:graphicData uri="http://schemas.openxmlformats.org/drawingml/2006/picture">
              <pic:pic xmlns:pic="http://schemas.openxmlformats.org/drawingml/2006/picture">
                <pic:nvPicPr>
                  <pic:cNvPr id="2" name="תמונה 2" descr="C:\Users\dorit.levi\AppData\Local\Microsoft\Windows\Temporary Internet Files\Content.Outlook\FW95GE8T\13 (2).jpg"/>
                  <pic:cNvPicPr/>
                </pic:nvPicPr>
                <pic:blipFill rotWithShape="1">
                  <a:blip r:embed="rId1">
                    <a:extLst>
                      <a:ext uri="{28A0092B-C50C-407E-A947-70E740481C1C}">
                        <a14:useLocalDpi xmlns:a14="http://schemas.microsoft.com/office/drawing/2010/main" val="0"/>
                      </a:ext>
                    </a:extLst>
                  </a:blip>
                  <a:srcRect b="19170"/>
                  <a:stretch/>
                </pic:blipFill>
                <pic:spPr bwMode="auto">
                  <a:xfrm>
                    <a:off x="0" y="0"/>
                    <a:ext cx="5545360" cy="1264464"/>
                  </a:xfrm>
                  <a:prstGeom prst="rect">
                    <a:avLst/>
                  </a:prstGeom>
                  <a:noFill/>
                  <a:ln>
                    <a:noFill/>
                  </a:ln>
                  <a:extLst>
                    <a:ext uri="{53640926-AAD7-44D8-BBD7-CCE9431645EC}">
                      <a14:shadowObscured xmlns:a14="http://schemas.microsoft.com/office/drawing/2010/main"/>
                    </a:ext>
                  </a:extLst>
                </pic:spPr>
              </pic:pic>
            </a:graphicData>
          </a:graphic>
        </wp:inline>
      </w:drawing>
    </w:r>
  </w:p>
  <w:tbl>
    <w:tblPr>
      <w:bidiVisual/>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הליך אישור רוקח אחראי (QP) בחברה העוסקת בפעילות של  ייצור/יבוא תכשירים רפואיים"/>
      <w:tblDescription w:val="כותר המסמך, מספר נוהל ומספרי עמודים"/>
    </w:tblPr>
    <w:tblGrid>
      <w:gridCol w:w="4500"/>
      <w:gridCol w:w="4265"/>
    </w:tblGrid>
    <w:tr w:rsidR="00666EEF" w:rsidRPr="00B97525" w:rsidTr="004742A9">
      <w:trPr>
        <w:trHeight w:val="340"/>
        <w:jc w:val="center"/>
      </w:trPr>
      <w:tc>
        <w:tcPr>
          <w:tcW w:w="4500" w:type="dxa"/>
          <w:vAlign w:val="center"/>
        </w:tcPr>
        <w:p w:rsidR="00666EEF" w:rsidRPr="00CB0123" w:rsidRDefault="00CB0123" w:rsidP="00CB0123">
          <w:pPr>
            <w:pStyle w:val="a3"/>
            <w:contextualSpacing/>
            <w:jc w:val="center"/>
            <w:rPr>
              <w:rFonts w:asciiTheme="majorBidi" w:hAnsiTheme="majorBidi"/>
              <w:b w:val="0"/>
              <w:bCs w:val="0"/>
              <w:rtl/>
            </w:rPr>
          </w:pPr>
          <w:r w:rsidRPr="00CB0123">
            <w:rPr>
              <w:rFonts w:asciiTheme="majorBidi" w:hAnsiTheme="majorBidi"/>
              <w:b w:val="0"/>
              <w:bCs w:val="0"/>
              <w:rtl/>
            </w:rPr>
            <w:t>טופס בקשת  המועמד לרוקח אחראי (</w:t>
          </w:r>
          <w:r w:rsidRPr="00CB0123">
            <w:rPr>
              <w:rFonts w:asciiTheme="majorBidi" w:hAnsiTheme="majorBidi"/>
              <w:b w:val="0"/>
              <w:bCs w:val="0"/>
            </w:rPr>
            <w:t>QP</w:t>
          </w:r>
          <w:r w:rsidRPr="00CB0123">
            <w:rPr>
              <w:rFonts w:asciiTheme="majorBidi" w:hAnsiTheme="majorBidi"/>
              <w:b w:val="0"/>
              <w:bCs w:val="0"/>
              <w:rtl/>
            </w:rPr>
            <w:t xml:space="preserve">) </w:t>
          </w:r>
          <w:r w:rsidRPr="00CB0123">
            <w:rPr>
              <w:rFonts w:asciiTheme="majorBidi" w:hAnsiTheme="majorBidi" w:hint="cs"/>
              <w:b w:val="0"/>
              <w:bCs w:val="0"/>
              <w:rtl/>
            </w:rPr>
            <w:t>ב</w:t>
          </w:r>
          <w:r w:rsidRPr="00CB0123">
            <w:rPr>
              <w:rFonts w:asciiTheme="majorBidi" w:hAnsiTheme="majorBidi"/>
              <w:b w:val="0"/>
              <w:bCs w:val="0"/>
              <w:rtl/>
            </w:rPr>
            <w:t>עסק  בעל אישור  יצרן/יבואן</w:t>
          </w:r>
        </w:p>
      </w:tc>
      <w:tc>
        <w:tcPr>
          <w:tcW w:w="4265" w:type="dxa"/>
          <w:vAlign w:val="center"/>
        </w:tcPr>
        <w:p w:rsidR="00666EEF" w:rsidRPr="00B97525" w:rsidRDefault="009C50D9" w:rsidP="00B97525">
          <w:pPr>
            <w:pStyle w:val="a3"/>
            <w:contextualSpacing/>
            <w:jc w:val="center"/>
            <w:rPr>
              <w:rFonts w:asciiTheme="majorBidi" w:hAnsiTheme="majorBidi"/>
              <w:b w:val="0"/>
              <w:bCs w:val="0"/>
              <w:rtl/>
            </w:rPr>
          </w:pPr>
          <w:r w:rsidRPr="00B97525">
            <w:rPr>
              <w:rFonts w:asciiTheme="majorBidi" w:hAnsiTheme="majorBidi"/>
              <w:b w:val="0"/>
              <w:bCs w:val="0"/>
              <w:rtl/>
            </w:rPr>
            <w:t xml:space="preserve">המכון לבקורת ולתקנים של חומרי רפואה </w:t>
          </w:r>
        </w:p>
      </w:tc>
    </w:tr>
    <w:tr w:rsidR="00666EEF" w:rsidRPr="00B97525" w:rsidTr="004742A9">
      <w:trPr>
        <w:trHeight w:val="340"/>
        <w:jc w:val="center"/>
      </w:trPr>
      <w:tc>
        <w:tcPr>
          <w:tcW w:w="4500" w:type="dxa"/>
          <w:vAlign w:val="center"/>
        </w:tcPr>
        <w:p w:rsidR="00666EEF" w:rsidRPr="00CB0123" w:rsidRDefault="009C50D9" w:rsidP="00B97525">
          <w:pPr>
            <w:pStyle w:val="a3"/>
            <w:contextualSpacing/>
            <w:jc w:val="center"/>
            <w:rPr>
              <w:rFonts w:asciiTheme="majorBidi" w:hAnsiTheme="majorBidi"/>
              <w:b w:val="0"/>
              <w:bCs w:val="0"/>
              <w:rtl/>
            </w:rPr>
          </w:pPr>
          <w:r w:rsidRPr="00CB0123">
            <w:rPr>
              <w:rFonts w:asciiTheme="majorBidi" w:hAnsiTheme="majorBidi"/>
              <w:b w:val="0"/>
              <w:bCs w:val="0"/>
              <w:rtl/>
            </w:rPr>
            <w:t xml:space="preserve">עמוד </w:t>
          </w:r>
          <w:r w:rsidRPr="00CB0123">
            <w:rPr>
              <w:rStyle w:val="a7"/>
              <w:rFonts w:asciiTheme="majorBidi" w:hAnsiTheme="majorBidi"/>
              <w:b w:val="0"/>
              <w:bCs w:val="0"/>
            </w:rPr>
            <w:fldChar w:fldCharType="begin"/>
          </w:r>
          <w:r w:rsidRPr="00CB0123">
            <w:rPr>
              <w:rStyle w:val="a7"/>
              <w:rFonts w:asciiTheme="majorBidi" w:hAnsiTheme="majorBidi"/>
              <w:b w:val="0"/>
              <w:bCs w:val="0"/>
            </w:rPr>
            <w:instrText xml:space="preserve"> PAGE </w:instrText>
          </w:r>
          <w:r w:rsidRPr="00CB0123">
            <w:rPr>
              <w:rStyle w:val="a7"/>
              <w:rFonts w:asciiTheme="majorBidi" w:hAnsiTheme="majorBidi"/>
              <w:b w:val="0"/>
              <w:bCs w:val="0"/>
            </w:rPr>
            <w:fldChar w:fldCharType="separate"/>
          </w:r>
          <w:r w:rsidR="005F0193">
            <w:rPr>
              <w:rStyle w:val="a7"/>
              <w:rFonts w:asciiTheme="majorBidi" w:hAnsiTheme="majorBidi"/>
              <w:b w:val="0"/>
              <w:bCs w:val="0"/>
              <w:noProof/>
              <w:rtl/>
            </w:rPr>
            <w:t>1</w:t>
          </w:r>
          <w:r w:rsidRPr="00CB0123">
            <w:rPr>
              <w:rStyle w:val="a7"/>
              <w:rFonts w:asciiTheme="majorBidi" w:hAnsiTheme="majorBidi"/>
              <w:b w:val="0"/>
              <w:bCs w:val="0"/>
            </w:rPr>
            <w:fldChar w:fldCharType="end"/>
          </w:r>
          <w:r w:rsidRPr="00CB0123">
            <w:rPr>
              <w:rStyle w:val="a7"/>
              <w:rFonts w:asciiTheme="majorBidi" w:hAnsiTheme="majorBidi"/>
              <w:b w:val="0"/>
              <w:bCs w:val="0"/>
              <w:rtl/>
            </w:rPr>
            <w:t xml:space="preserve"> מתוך </w:t>
          </w:r>
          <w:r w:rsidRPr="00CB0123">
            <w:rPr>
              <w:rStyle w:val="a7"/>
              <w:rFonts w:asciiTheme="majorBidi" w:hAnsiTheme="majorBidi"/>
              <w:b w:val="0"/>
              <w:bCs w:val="0"/>
            </w:rPr>
            <w:fldChar w:fldCharType="begin"/>
          </w:r>
          <w:r w:rsidRPr="00CB0123">
            <w:rPr>
              <w:rStyle w:val="a7"/>
              <w:rFonts w:asciiTheme="majorBidi" w:hAnsiTheme="majorBidi"/>
              <w:b w:val="0"/>
              <w:bCs w:val="0"/>
            </w:rPr>
            <w:instrText xml:space="preserve"> NUMPAGES </w:instrText>
          </w:r>
          <w:r w:rsidRPr="00CB0123">
            <w:rPr>
              <w:rStyle w:val="a7"/>
              <w:rFonts w:asciiTheme="majorBidi" w:hAnsiTheme="majorBidi"/>
              <w:b w:val="0"/>
              <w:bCs w:val="0"/>
            </w:rPr>
            <w:fldChar w:fldCharType="separate"/>
          </w:r>
          <w:r w:rsidR="005F0193">
            <w:rPr>
              <w:rStyle w:val="a7"/>
              <w:rFonts w:asciiTheme="majorBidi" w:hAnsiTheme="majorBidi"/>
              <w:b w:val="0"/>
              <w:bCs w:val="0"/>
              <w:noProof/>
              <w:rtl/>
            </w:rPr>
            <w:t>2</w:t>
          </w:r>
          <w:r w:rsidRPr="00CB0123">
            <w:rPr>
              <w:rStyle w:val="a7"/>
              <w:rFonts w:asciiTheme="majorBidi" w:hAnsiTheme="majorBidi"/>
              <w:b w:val="0"/>
              <w:bCs w:val="0"/>
            </w:rPr>
            <w:fldChar w:fldCharType="end"/>
          </w:r>
        </w:p>
      </w:tc>
      <w:tc>
        <w:tcPr>
          <w:tcW w:w="4265" w:type="dxa"/>
          <w:vAlign w:val="center"/>
        </w:tcPr>
        <w:p w:rsidR="00666EEF" w:rsidRPr="00B97525" w:rsidRDefault="00CB0123" w:rsidP="00CB0123">
          <w:pPr>
            <w:pStyle w:val="a3"/>
            <w:contextualSpacing/>
            <w:jc w:val="center"/>
            <w:rPr>
              <w:rFonts w:asciiTheme="majorBidi" w:hAnsiTheme="majorBidi"/>
              <w:b w:val="0"/>
              <w:bCs w:val="0"/>
              <w:rtl/>
            </w:rPr>
          </w:pPr>
          <w:r>
            <w:rPr>
              <w:rFonts w:asciiTheme="majorBidi" w:hAnsiTheme="majorBidi" w:hint="cs"/>
              <w:b w:val="0"/>
              <w:bCs w:val="0"/>
              <w:rtl/>
            </w:rPr>
            <w:t>נספח ל</w:t>
          </w:r>
          <w:r w:rsidR="009C50D9" w:rsidRPr="00B97525">
            <w:rPr>
              <w:rFonts w:asciiTheme="majorBidi" w:hAnsiTheme="majorBidi"/>
              <w:b w:val="0"/>
              <w:bCs w:val="0"/>
              <w:rtl/>
            </w:rPr>
            <w:t xml:space="preserve">נוהל </w:t>
          </w:r>
          <w:r w:rsidR="009C50D9" w:rsidRPr="004742A9">
            <w:rPr>
              <w:rFonts w:asciiTheme="majorBidi" w:hAnsiTheme="majorBidi"/>
            </w:rPr>
            <w:t>EX-017/01</w:t>
          </w:r>
        </w:p>
      </w:tc>
    </w:tr>
  </w:tbl>
  <w:p w:rsidR="00251892" w:rsidRPr="006F3FA4" w:rsidRDefault="001E45A3" w:rsidP="00DC192C">
    <w:pPr>
      <w:contextualSpacing/>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60009"/>
    <w:multiLevelType w:val="hybridMultilevel"/>
    <w:tmpl w:val="2ACAD51C"/>
    <w:lvl w:ilvl="0" w:tplc="907423B4">
      <w:start w:val="1"/>
      <w:numFmt w:val="bullet"/>
      <w:lvlText w:val=""/>
      <w:lvlJc w:val="left"/>
      <w:pPr>
        <w:ind w:left="777" w:hanging="360"/>
      </w:pPr>
      <w:rPr>
        <w:rFonts w:ascii="Wingdings" w:hAnsi="Wingdings"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 w15:restartNumberingAfterBreak="0">
    <w:nsid w:val="33197E28"/>
    <w:multiLevelType w:val="hybridMultilevel"/>
    <w:tmpl w:val="398C4322"/>
    <w:lvl w:ilvl="0" w:tplc="31B69A7E">
      <w:start w:val="1"/>
      <w:numFmt w:val="bullet"/>
      <w:lvlText w:val=" "/>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F625C5"/>
    <w:multiLevelType w:val="hybridMultilevel"/>
    <w:tmpl w:val="7350457C"/>
    <w:lvl w:ilvl="0" w:tplc="31B69A7E">
      <w:start w:val="1"/>
      <w:numFmt w:val="bullet"/>
      <w:lvlText w:val=" "/>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85AD4"/>
    <w:multiLevelType w:val="hybridMultilevel"/>
    <w:tmpl w:val="A50C3B6A"/>
    <w:lvl w:ilvl="0" w:tplc="90742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624E68"/>
    <w:multiLevelType w:val="hybridMultilevel"/>
    <w:tmpl w:val="7F1E1A9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5" w15:restartNumberingAfterBreak="0">
    <w:nsid w:val="48594DC4"/>
    <w:multiLevelType w:val="hybridMultilevel"/>
    <w:tmpl w:val="35EE7640"/>
    <w:lvl w:ilvl="0" w:tplc="31B69A7E">
      <w:start w:val="1"/>
      <w:numFmt w:val="bullet"/>
      <w:lvlText w:val=" "/>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F07A5"/>
    <w:multiLevelType w:val="hybridMultilevel"/>
    <w:tmpl w:val="F86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A701EF"/>
    <w:multiLevelType w:val="hybridMultilevel"/>
    <w:tmpl w:val="443AE912"/>
    <w:lvl w:ilvl="0" w:tplc="907423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B1634C"/>
    <w:multiLevelType w:val="hybridMultilevel"/>
    <w:tmpl w:val="2CAC281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9" w15:restartNumberingAfterBreak="0">
    <w:nsid w:val="7AD2134F"/>
    <w:multiLevelType w:val="hybridMultilevel"/>
    <w:tmpl w:val="EB7ED0A8"/>
    <w:lvl w:ilvl="0" w:tplc="31B69A7E">
      <w:start w:val="1"/>
      <w:numFmt w:val="bullet"/>
      <w:lvlText w:val=" "/>
      <w:lvlJc w:val="left"/>
      <w:pPr>
        <w:ind w:left="811" w:hanging="360"/>
      </w:pPr>
      <w:rPr>
        <w:rFonts w:ascii="Arial" w:hAnsi="Aria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0" w15:restartNumberingAfterBreak="0">
    <w:nsid w:val="7D736D40"/>
    <w:multiLevelType w:val="hybridMultilevel"/>
    <w:tmpl w:val="11E264FA"/>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3"/>
  </w:num>
  <w:num w:numId="2">
    <w:abstractNumId w:val="4"/>
  </w:num>
  <w:num w:numId="3">
    <w:abstractNumId w:val="0"/>
  </w:num>
  <w:num w:numId="4">
    <w:abstractNumId w:val="7"/>
  </w:num>
  <w:num w:numId="5">
    <w:abstractNumId w:val="8"/>
  </w:num>
  <w:num w:numId="6">
    <w:abstractNumId w:val="10"/>
  </w:num>
  <w:num w:numId="7">
    <w:abstractNumId w:val="6"/>
  </w:num>
  <w:num w:numId="8">
    <w:abstractNumId w:val="1"/>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100000" w:hash="7uS0ttyS6wvm4zSDBWo8w/H53nc=" w:salt="HVtO8tSpn1k5MgsH5hH9z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123"/>
    <w:rsid w:val="00033693"/>
    <w:rsid w:val="000C5151"/>
    <w:rsid w:val="00104D9A"/>
    <w:rsid w:val="001E45A3"/>
    <w:rsid w:val="00207052"/>
    <w:rsid w:val="00213E5B"/>
    <w:rsid w:val="002239AB"/>
    <w:rsid w:val="00323960"/>
    <w:rsid w:val="003B33D1"/>
    <w:rsid w:val="00431A3A"/>
    <w:rsid w:val="00440E2B"/>
    <w:rsid w:val="0047606F"/>
    <w:rsid w:val="0049421B"/>
    <w:rsid w:val="004E3035"/>
    <w:rsid w:val="0051669E"/>
    <w:rsid w:val="005F0193"/>
    <w:rsid w:val="0071064D"/>
    <w:rsid w:val="00735039"/>
    <w:rsid w:val="00784807"/>
    <w:rsid w:val="008867CF"/>
    <w:rsid w:val="009C50D9"/>
    <w:rsid w:val="00AA1FFB"/>
    <w:rsid w:val="00BC7216"/>
    <w:rsid w:val="00C770AF"/>
    <w:rsid w:val="00CA4E1E"/>
    <w:rsid w:val="00CB0123"/>
    <w:rsid w:val="00D63FDE"/>
    <w:rsid w:val="00E224A5"/>
    <w:rsid w:val="00E37345"/>
    <w:rsid w:val="00F32F3F"/>
    <w:rsid w:val="00F76260"/>
    <w:rsid w:val="00FA35C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C449B3-ACFD-4E52-AE65-7230C089C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0123"/>
    <w:pPr>
      <w:bidi/>
      <w:spacing w:after="0" w:line="240" w:lineRule="auto"/>
    </w:pPr>
    <w:rPr>
      <w:rFonts w:ascii="Times New Roman" w:eastAsia="Times New Roman" w:hAnsi="Times New Roman" w:cs="David"/>
      <w:b/>
      <w:bCs/>
      <w:sz w:val="24"/>
      <w:szCs w:val="24"/>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B0123"/>
    <w:pPr>
      <w:tabs>
        <w:tab w:val="center" w:pos="4320"/>
        <w:tab w:val="right" w:pos="8640"/>
      </w:tabs>
    </w:pPr>
  </w:style>
  <w:style w:type="character" w:customStyle="1" w:styleId="a4">
    <w:name w:val="כותרת עליונה תו"/>
    <w:basedOn w:val="a0"/>
    <w:link w:val="a3"/>
    <w:uiPriority w:val="99"/>
    <w:rsid w:val="00CB0123"/>
    <w:rPr>
      <w:rFonts w:ascii="Times New Roman" w:eastAsia="Times New Roman" w:hAnsi="Times New Roman" w:cs="David"/>
      <w:b/>
      <w:bCs/>
      <w:sz w:val="24"/>
      <w:szCs w:val="24"/>
      <w:lang w:eastAsia="he-IL"/>
    </w:rPr>
  </w:style>
  <w:style w:type="paragraph" w:styleId="a5">
    <w:name w:val="footer"/>
    <w:basedOn w:val="a"/>
    <w:link w:val="a6"/>
    <w:uiPriority w:val="99"/>
    <w:rsid w:val="00CB0123"/>
    <w:pPr>
      <w:tabs>
        <w:tab w:val="center" w:pos="4320"/>
        <w:tab w:val="right" w:pos="8640"/>
      </w:tabs>
    </w:pPr>
  </w:style>
  <w:style w:type="character" w:customStyle="1" w:styleId="a6">
    <w:name w:val="כותרת תחתונה תו"/>
    <w:basedOn w:val="a0"/>
    <w:link w:val="a5"/>
    <w:uiPriority w:val="99"/>
    <w:rsid w:val="00CB0123"/>
    <w:rPr>
      <w:rFonts w:ascii="Times New Roman" w:eastAsia="Times New Roman" w:hAnsi="Times New Roman" w:cs="David"/>
      <w:b/>
      <w:bCs/>
      <w:sz w:val="24"/>
      <w:szCs w:val="24"/>
      <w:lang w:eastAsia="he-IL"/>
    </w:rPr>
  </w:style>
  <w:style w:type="character" w:styleId="a7">
    <w:name w:val="page number"/>
    <w:basedOn w:val="a0"/>
    <w:rsid w:val="00CB0123"/>
  </w:style>
  <w:style w:type="paragraph" w:styleId="a8">
    <w:name w:val="List Paragraph"/>
    <w:basedOn w:val="a"/>
    <w:uiPriority w:val="34"/>
    <w:qFormat/>
    <w:rsid w:val="00CB0123"/>
    <w:pPr>
      <w:ind w:left="720"/>
    </w:pPr>
  </w:style>
  <w:style w:type="paragraph" w:styleId="a9">
    <w:name w:val="Balloon Text"/>
    <w:basedOn w:val="a"/>
    <w:link w:val="aa"/>
    <w:uiPriority w:val="99"/>
    <w:semiHidden/>
    <w:unhideWhenUsed/>
    <w:rsid w:val="00CB0123"/>
    <w:rPr>
      <w:rFonts w:ascii="Tahoma" w:hAnsi="Tahoma" w:cs="Tahoma"/>
      <w:sz w:val="16"/>
      <w:szCs w:val="16"/>
    </w:rPr>
  </w:style>
  <w:style w:type="character" w:customStyle="1" w:styleId="aa">
    <w:name w:val="טקסט בלונים תו"/>
    <w:basedOn w:val="a0"/>
    <w:link w:val="a9"/>
    <w:uiPriority w:val="99"/>
    <w:semiHidden/>
    <w:rsid w:val="00CB0123"/>
    <w:rPr>
      <w:rFonts w:ascii="Tahoma" w:eastAsia="Times New Roman" w:hAnsi="Tahoma" w:cs="Tahoma"/>
      <w:b/>
      <w:bCs/>
      <w:sz w:val="16"/>
      <w:szCs w:val="16"/>
      <w:lang w:eastAsia="he-IL"/>
    </w:rPr>
  </w:style>
  <w:style w:type="character" w:styleId="ab">
    <w:name w:val="Placeholder Text"/>
    <w:basedOn w:val="a0"/>
    <w:uiPriority w:val="99"/>
    <w:semiHidden/>
    <w:rsid w:val="00CB0123"/>
    <w:rPr>
      <w:color w:val="808080"/>
    </w:rPr>
  </w:style>
  <w:style w:type="character" w:customStyle="1" w:styleId="1">
    <w:name w:val="סגנון1"/>
    <w:basedOn w:val="a0"/>
    <w:uiPriority w:val="1"/>
    <w:rsid w:val="00E224A5"/>
    <w:rPr>
      <w:rFonts w:cs="David"/>
      <w:iCs/>
      <w:color w:val="808080" w:themeColor="background1" w:themeShade="80"/>
      <w:szCs w:val="24"/>
    </w:rPr>
  </w:style>
  <w:style w:type="table" w:styleId="-1">
    <w:name w:val="Light List Accent 1"/>
    <w:basedOn w:val="a1"/>
    <w:uiPriority w:val="61"/>
    <w:rsid w:val="00104D9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3-1">
    <w:name w:val="Medium Grid 3 Accent 1"/>
    <w:basedOn w:val="a1"/>
    <w:uiPriority w:val="69"/>
    <w:rsid w:val="00104D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3E303E18D824EEEAA8C86D44E46C196"/>
        <w:category>
          <w:name w:val="כללי"/>
          <w:gallery w:val="placeholder"/>
        </w:category>
        <w:types>
          <w:type w:val="bbPlcHdr"/>
        </w:types>
        <w:behaviors>
          <w:behavior w:val="content"/>
        </w:behaviors>
        <w:guid w:val="{4017305A-DBEA-4713-889E-1088C2B9FA72}"/>
      </w:docPartPr>
      <w:docPartBody>
        <w:p w:rsidR="00872B45" w:rsidRDefault="00DC059B" w:rsidP="00DC059B">
          <w:pPr>
            <w:pStyle w:val="13E303E18D824EEEAA8C86D44E46C196"/>
          </w:pPr>
          <w:r w:rsidRPr="00732DFE">
            <w:rPr>
              <w:rStyle w:val="a3"/>
              <w:rFonts w:hint="cs"/>
              <w:rtl/>
            </w:rPr>
            <w:t>לחץ</w:t>
          </w:r>
          <w:r w:rsidRPr="00732DFE">
            <w:rPr>
              <w:rStyle w:val="a3"/>
              <w:rtl/>
            </w:rPr>
            <w:t xml:space="preserve"> </w:t>
          </w:r>
          <w:r w:rsidRPr="00732DFE">
            <w:rPr>
              <w:rStyle w:val="a3"/>
              <w:rFonts w:hint="cs"/>
              <w:rtl/>
            </w:rPr>
            <w:t>כאן</w:t>
          </w:r>
          <w:r w:rsidRPr="00732DFE">
            <w:rPr>
              <w:rStyle w:val="a3"/>
              <w:rtl/>
            </w:rPr>
            <w:t xml:space="preserve"> </w:t>
          </w:r>
          <w:r w:rsidRPr="00732DFE">
            <w:rPr>
              <w:rStyle w:val="a3"/>
              <w:rFonts w:hint="cs"/>
              <w:rtl/>
            </w:rPr>
            <w:t>להזנת</w:t>
          </w:r>
          <w:r w:rsidRPr="00732DFE">
            <w:rPr>
              <w:rStyle w:val="a3"/>
              <w:rtl/>
            </w:rPr>
            <w:t xml:space="preserve"> </w:t>
          </w:r>
          <w:r w:rsidRPr="00732DFE">
            <w:rPr>
              <w:rStyle w:val="a3"/>
              <w:rFonts w:hint="cs"/>
              <w:rtl/>
            </w:rPr>
            <w:t>טקסט</w:t>
          </w:r>
          <w:r w:rsidRPr="00732DFE">
            <w:rPr>
              <w:rStyle w:val="a3"/>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B1"/>
    <w:family w:val="swiss"/>
    <w:notTrueType/>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68"/>
    <w:rsid w:val="00323C68"/>
    <w:rsid w:val="00387557"/>
    <w:rsid w:val="00572851"/>
    <w:rsid w:val="00872B45"/>
    <w:rsid w:val="00A439B5"/>
    <w:rsid w:val="00C05074"/>
    <w:rsid w:val="00DC059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C059B"/>
    <w:rPr>
      <w:color w:val="808080"/>
    </w:rPr>
  </w:style>
  <w:style w:type="paragraph" w:customStyle="1" w:styleId="80DBFD0C476E455990A8F38CF6AA33EA">
    <w:name w:val="80DBFD0C476E455990A8F38CF6AA33EA"/>
    <w:rsid w:val="00C05074"/>
    <w:pPr>
      <w:bidi/>
    </w:pPr>
  </w:style>
  <w:style w:type="paragraph" w:customStyle="1" w:styleId="D31915C9497245DC9FB50DA32D09F26E">
    <w:name w:val="D31915C9497245DC9FB50DA32D09F26E"/>
    <w:rsid w:val="00C05074"/>
    <w:pPr>
      <w:bidi/>
    </w:pPr>
  </w:style>
  <w:style w:type="paragraph" w:customStyle="1" w:styleId="4152B21F3F8141B4A824D4F577C2D228">
    <w:name w:val="4152B21F3F8141B4A824D4F577C2D228"/>
    <w:rsid w:val="00C05074"/>
    <w:pPr>
      <w:bidi/>
    </w:pPr>
  </w:style>
  <w:style w:type="paragraph" w:customStyle="1" w:styleId="AC2288C777F24F4281EDC2FE3543C375">
    <w:name w:val="AC2288C777F24F4281EDC2FE3543C375"/>
    <w:rsid w:val="00C05074"/>
    <w:pPr>
      <w:bidi/>
    </w:pPr>
  </w:style>
  <w:style w:type="paragraph" w:customStyle="1" w:styleId="8A0F583AB1374C5A9850CEADEA02776E">
    <w:name w:val="8A0F583AB1374C5A9850CEADEA02776E"/>
    <w:rsid w:val="00C05074"/>
    <w:pPr>
      <w:bidi/>
    </w:pPr>
  </w:style>
  <w:style w:type="paragraph" w:customStyle="1" w:styleId="7B3CB7CA0DC44C54BCA59BDDC687457C">
    <w:name w:val="7B3CB7CA0DC44C54BCA59BDDC687457C"/>
    <w:rsid w:val="00C05074"/>
    <w:pPr>
      <w:bidi/>
    </w:pPr>
  </w:style>
  <w:style w:type="paragraph" w:customStyle="1" w:styleId="D29250DF96E649CC95E15E81664549F3">
    <w:name w:val="D29250DF96E649CC95E15E81664549F3"/>
    <w:rsid w:val="00DC059B"/>
    <w:pPr>
      <w:bidi/>
    </w:pPr>
  </w:style>
  <w:style w:type="paragraph" w:customStyle="1" w:styleId="13E303E18D824EEEAA8C86D44E46C196">
    <w:name w:val="13E303E18D824EEEAA8C86D44E46C196"/>
    <w:rsid w:val="00DC059B"/>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ovXEventDate xmlns="605e85f2-268e-450d-9afb-d305d42b267e">2019-06-05T21:00:00+00:00</GovXEventDate>
    <GovXID xmlns="605e85f2-268e-450d-9afb-d305d42b267e" xsi:nil="true"/>
    <MMDSubjectsTaxHTField0 xmlns="605e85f2-268e-450d-9afb-d305d42b267e">
      <Terms xmlns="http://schemas.microsoft.com/office/infopath/2007/PartnerControls"/>
    </MMDSubjectsTaxHTField0>
    <MMDResponsibleUnitTaxHTField0 xmlns="605e85f2-268e-450d-9afb-d305d42b267e">
      <Terms xmlns="http://schemas.microsoft.com/office/infopath/2007/PartnerControls">
        <TermInfo xmlns="http://schemas.microsoft.com/office/infopath/2007/PartnerControls">
          <TermName xmlns="http://schemas.microsoft.com/office/infopath/2007/PartnerControls">מכון לביקורת ותקנים של חומרי רפואה</TermName>
          <TermId xmlns="http://schemas.microsoft.com/office/infopath/2007/PartnerControls">efb68988-39c2-4a4e-b720-6e1e12ada23f</TermId>
        </TermInfo>
      </Terms>
    </MMDResponsibleUnitTaxHTField0>
    <MMDStatusTaxHTField0 xmlns="605e85f2-268e-450d-9afb-d305d42b267e">
      <Terms xmlns="http://schemas.microsoft.com/office/infopath/2007/PartnerControls"/>
    </MMDStatusTaxHTField0>
    <GovXMainTitle xmlns="605e85f2-268e-450d-9afb-d305d42b267e">טופס בקשת המועמד לרוקח אחראי (QP) בעסק בעל אישור יצרן/יבואן</GovXMainTitle>
    <GovXDescription xmlns="605e85f2-268e-450d-9afb-d305d42b267e" xsi:nil="true"/>
    <PublishingExpirationDate xmlns="http://schemas.microsoft.com/sharepoint/v3" xsi:nil="true"/>
    <_x05e0__x05d2__x05d9__x05e9_ xmlns="78b39c34-5c4d-42d7-a863-020aecc18a50">false</_x05e0__x05d2__x05d9__x05e9_>
    <PublishingStartDate xmlns="http://schemas.microsoft.com/sharepoint/v3" xsi:nil="true"/>
    <DocumentNumber xmlns="605e85f2-268e-450d-9afb-d305d42b267e">EX-017B/01</DocumentNumber>
    <MMDTypesTaxHTField0 xmlns="605e85f2-268e-450d-9afb-d305d42b267e">
      <Terms xmlns="http://schemas.microsoft.com/office/infopath/2007/PartnerControls">
        <TermInfo xmlns="http://schemas.microsoft.com/office/infopath/2007/PartnerControls">
          <TermName xmlns="http://schemas.microsoft.com/office/infopath/2007/PartnerControls">טופס</TermName>
          <TermId xmlns="http://schemas.microsoft.com/office/infopath/2007/PartnerControls">6fdfc0c1-b83b-4a3c-aa35-5f58fa946f8b</TermId>
        </TermInfo>
      </Terms>
    </MMDTypesTaxHTField0>
    <TaxCatchAll xmlns="605e85f2-268e-450d-9afb-d305d42b267e">
      <Value>2198</Value>
      <Value>828</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F2E66D613D90E74BA88EE8ED94A45770" ma:contentTypeVersion="20" ma:contentTypeDescription="צור מסמך חדש." ma:contentTypeScope="" ma:versionID="ed42b8ad0eba1d643719a953b93d4d5e">
  <xsd:schema xmlns:xsd="http://www.w3.org/2001/XMLSchema" xmlns:xs="http://www.w3.org/2001/XMLSchema" xmlns:p="http://schemas.microsoft.com/office/2006/metadata/properties" xmlns:ns1="http://schemas.microsoft.com/sharepoint/v3" xmlns:ns3="605e85f2-268e-450d-9afb-d305d42b267e" xmlns:ns4="78b39c34-5c4d-42d7-a863-020aecc18a50" targetNamespace="http://schemas.microsoft.com/office/2006/metadata/properties" ma:root="true" ma:fieldsID="1107952891dafac8c8b35667988a9575" ns1:_="" ns3:_="" ns4:_="">
    <xsd:import namespace="http://schemas.microsoft.com/sharepoint/v3"/>
    <xsd:import namespace="605e85f2-268e-450d-9afb-d305d42b267e"/>
    <xsd:import namespace="78b39c34-5c4d-42d7-a863-020aecc18a50"/>
    <xsd:element name="properties">
      <xsd:complexType>
        <xsd:sequence>
          <xsd:element name="documentManagement">
            <xsd:complexType>
              <xsd:all>
                <xsd:element ref="ns1:PublishingStartDate" minOccurs="0"/>
                <xsd:element ref="ns1:PublishingExpirationDate" minOccurs="0"/>
                <xsd:element ref="ns3:GovXID" minOccurs="0"/>
                <xsd:element ref="ns3:GovXMainTitle" minOccurs="0"/>
                <xsd:element ref="ns3:MMDResponsibleUnitTaxHTField0" minOccurs="0"/>
                <xsd:element ref="ns3:TaxCatchAll" minOccurs="0"/>
                <xsd:element ref="ns3:MMDTypesTaxHTField0" minOccurs="0"/>
                <xsd:element ref="ns3:MMDStatusTaxHTField0" minOccurs="0"/>
                <xsd:element ref="ns3:GovXDescription" minOccurs="0"/>
                <xsd:element ref="ns3:MMDSubjectsTaxHTField0" minOccurs="0"/>
                <xsd:element ref="ns3:GovXEventDate" minOccurs="0"/>
                <xsd:element ref="ns3:DocumentNumber" minOccurs="0"/>
                <xsd:element ref="ns4:_x05e0__x05d2__x05d9__x05e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3" nillable="true" ma:displayName="מתזמן תאריך התחלה" ma:description="" ma:internalName="PublishingStartDate">
      <xsd:simpleType>
        <xsd:restriction base="dms:Unknown"/>
      </xsd:simpleType>
    </xsd:element>
    <xsd:element name="PublishingExpirationDate" ma:index="4" nillable="true" ma:displayName="מתזמן תאריך סיום"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05e85f2-268e-450d-9afb-d305d42b267e" elementFormDefault="qualified">
    <xsd:import namespace="http://schemas.microsoft.com/office/2006/documentManagement/types"/>
    <xsd:import namespace="http://schemas.microsoft.com/office/infopath/2007/PartnerControls"/>
    <xsd:element name="GovXID" ma:index="11" nillable="true" ma:displayName="GovXID" ma:internalName="GovXID">
      <xsd:simpleType>
        <xsd:restriction base="dms:Unknown"/>
      </xsd:simpleType>
    </xsd:element>
    <xsd:element name="GovXMainTitle" ma:index="12" nillable="true" ma:displayName="GovXMainTitle" ma:internalName="GovXMainTitle">
      <xsd:simpleType>
        <xsd:restriction base="dms:Text">
          <xsd:maxLength value="255"/>
        </xsd:restriction>
      </xsd:simpleType>
    </xsd:element>
    <xsd:element name="MMDResponsibleUnitTaxHTField0" ma:index="14" nillable="true" ma:taxonomy="true" ma:internalName="MMDResponsibleUnitTaxHTField0" ma:taxonomyFieldName="MMDResponsibleUnit" ma:displayName="MMDResponsibleUnit" ma:default="" ma:fieldId="{6dd10526-5292-4af1-bf73-61195d9ec1d8}" ma:taxonomyMulti="true" ma:sspId="2d5cfe0b-92d6-45e7-9728-978dd18bac77" ma:termSetId="a239ac66-6e19-4894-9a6d-0b635cdc56b4" ma:anchorId="4f0e8020-2b00-4e4c-b760-c86c2e123c1c" ma:open="false" ma:isKeyword="false">
      <xsd:complexType>
        <xsd:sequence>
          <xsd:element ref="pc:Terms" minOccurs="0" maxOccurs="1"/>
        </xsd:sequence>
      </xsd:complexType>
    </xsd:element>
    <xsd:element name="TaxCatchAll" ma:index="15" nillable="true" ma:displayName="עמודת 'תפוס הכל' של טקסונומיה" ma:hidden="true" ma:list="{4ea5708e-0740-470e-a7ce-b06ee08034f5}" ma:internalName="TaxCatchAll" ma:showField="CatchAllData" ma:web="76d1ffc9-4c58-46d7-a0cf-50d0812ee460">
      <xsd:complexType>
        <xsd:complexContent>
          <xsd:extension base="dms:MultiChoiceLookup">
            <xsd:sequence>
              <xsd:element name="Value" type="dms:Lookup" maxOccurs="unbounded" minOccurs="0" nillable="true"/>
            </xsd:sequence>
          </xsd:extension>
        </xsd:complexContent>
      </xsd:complexType>
    </xsd:element>
    <xsd:element name="MMDTypesTaxHTField0" ma:index="17" nillable="true" ma:taxonomy="true" ma:internalName="MMDTypesTaxHTField0" ma:taxonomyFieldName="MMDTypes" ma:displayName="MMDTypes" ma:default="" ma:fieldId="{fa0486b9-0a56-4dae-8d9d-1d0e3ed62ab8}" ma:taxonomyMulti="true" ma:sspId="2d5cfe0b-92d6-45e7-9728-978dd18bac77" ma:termSetId="a239ac66-6e19-4894-9a6d-0b635cdc56b4" ma:anchorId="b004abf7-d52f-4e04-bc60-f14f3738b736" ma:open="false" ma:isKeyword="false">
      <xsd:complexType>
        <xsd:sequence>
          <xsd:element ref="pc:Terms" minOccurs="0" maxOccurs="1"/>
        </xsd:sequence>
      </xsd:complexType>
    </xsd:element>
    <xsd:element name="MMDStatusTaxHTField0" ma:index="19" nillable="true" ma:taxonomy="true" ma:internalName="MMDStatusTaxHTField0" ma:taxonomyFieldName="MMDStatus" ma:displayName="MMDStatus" ma:default="" ma:fieldId="{18f16583-3f29-44d3-923d-d2ca98a89bca}" ma:taxonomyMulti="true" ma:sspId="2d5cfe0b-92d6-45e7-9728-978dd18bac77" ma:termSetId="a239ac66-6e19-4894-9a6d-0b635cdc56b4" ma:anchorId="46f970b7-fdee-4bcd-9a24-1f6ae6eb7d30" ma:open="false" ma:isKeyword="false">
      <xsd:complexType>
        <xsd:sequence>
          <xsd:element ref="pc:Terms" minOccurs="0" maxOccurs="1"/>
        </xsd:sequence>
      </xsd:complexType>
    </xsd:element>
    <xsd:element name="GovXDescription" ma:index="20" nillable="true" ma:displayName="GovXDescription" ma:internalName="GovXDescription">
      <xsd:simpleType>
        <xsd:restriction base="dms:Note">
          <xsd:maxLength value="255"/>
        </xsd:restriction>
      </xsd:simpleType>
    </xsd:element>
    <xsd:element name="MMDSubjectsTaxHTField0" ma:index="22" nillable="true" ma:taxonomy="true" ma:internalName="MMDSubjectsTaxHTField0" ma:taxonomyFieldName="MMDSubjects" ma:displayName="MMDSubjects" ma:default="" ma:fieldId="{d4be236a-0356-4000-8c21-7c99900f1b40}" ma:taxonomyMulti="true" ma:sspId="2d5cfe0b-92d6-45e7-9728-978dd18bac77" ma:termSetId="a239ac66-6e19-4894-9a6d-0b635cdc56b4" ma:anchorId="3d199f33-0334-4fb9-a28c-1825654b603d" ma:open="false" ma:isKeyword="false">
      <xsd:complexType>
        <xsd:sequence>
          <xsd:element ref="pc:Terms" minOccurs="0" maxOccurs="1"/>
        </xsd:sequence>
      </xsd:complexType>
    </xsd:element>
    <xsd:element name="GovXEventDate" ma:index="24" nillable="true" ma:displayName="GovXEventDate" ma:format="DateOnly" ma:internalName="GovXEventDate">
      <xsd:simpleType>
        <xsd:restriction base="dms:DateTime"/>
      </xsd:simpleType>
    </xsd:element>
    <xsd:element name="DocumentNumber" ma:index="25" nillable="true" ma:displayName="DocumentNumber" ma:description="מספר מסמך לחוזרים ונהלים" ma:internalName="Documen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39c34-5c4d-42d7-a863-020aecc18a50" elementFormDefault="qualified">
    <xsd:import namespace="http://schemas.microsoft.com/office/2006/documentManagement/types"/>
    <xsd:import namespace="http://schemas.microsoft.com/office/infopath/2007/PartnerControls"/>
    <xsd:element name="_x05e0__x05d2__x05d9__x05e9_" ma:index="26" nillable="true" ma:displayName="נגיש" ma:default="0" ma:internalName="_x05e0__x05d2__x05d9__x05e9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סוג תוכן"/>
        <xsd:element ref="dc:title" minOccurs="0" maxOccurs="1" ma:index="1" ma:displayName="כותרת"/>
        <xsd:element ref="dc:subject" minOccurs="0" maxOccurs="1" ma:index="2" ma:displayName="נושא"/>
        <xsd:element ref="dc:description" minOccurs="0" maxOccurs="1" ma:index="23" ma:displayName="הערות"/>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E23815-D328-45FC-98FF-E65A949C1701}">
  <ds:schemaRefs>
    <ds:schemaRef ds:uri="http://schemas.microsoft.com/office/2006/metadata/properties"/>
    <ds:schemaRef ds:uri="http://schemas.microsoft.com/office/infopath/2007/PartnerControls"/>
    <ds:schemaRef ds:uri="605e85f2-268e-450d-9afb-d305d42b267e"/>
    <ds:schemaRef ds:uri="http://schemas.microsoft.com/sharepoint/v3"/>
    <ds:schemaRef ds:uri="78b39c34-5c4d-42d7-a863-020aecc18a50"/>
  </ds:schemaRefs>
</ds:datastoreItem>
</file>

<file path=customXml/itemProps2.xml><?xml version="1.0" encoding="utf-8"?>
<ds:datastoreItem xmlns:ds="http://schemas.openxmlformats.org/officeDocument/2006/customXml" ds:itemID="{30098F0F-F501-44B7-834A-062852FA1EB6}">
  <ds:schemaRefs>
    <ds:schemaRef ds:uri="http://schemas.microsoft.com/sharepoint/v3/contenttype/forms"/>
  </ds:schemaRefs>
</ds:datastoreItem>
</file>

<file path=customXml/itemProps3.xml><?xml version="1.0" encoding="utf-8"?>
<ds:datastoreItem xmlns:ds="http://schemas.openxmlformats.org/officeDocument/2006/customXml" ds:itemID="{B1E8EC6F-7199-4840-830C-1E2335D3F1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5e85f2-268e-450d-9afb-d305d42b267e"/>
    <ds:schemaRef ds:uri="78b39c34-5c4d-42d7-a863-020aecc18a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2104</Characters>
  <Application>Microsoft Office Word</Application>
  <DocSecurity>0</DocSecurity>
  <Lines>17</Lines>
  <Paragraphs>5</Paragraphs>
  <ScaleCrop>false</ScaleCrop>
  <HeadingPairs>
    <vt:vector size="2" baseType="variant">
      <vt:variant>
        <vt:lpstr>שם</vt:lpstr>
      </vt:variant>
      <vt:variant>
        <vt:i4>1</vt:i4>
      </vt:variant>
    </vt:vector>
  </HeadingPairs>
  <TitlesOfParts>
    <vt:vector size="1" baseType="lpstr">
      <vt:lpstr>טופס בקשת המועמד לרוקח אחראי (QP) בעסק בעל אישור יצרן/יבואן</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בקשת המועמד לרוקח אחראי (QP) בעסק בעל אישור יצרן/יבואן</dc:title>
  <dc:subject/>
  <dc:creator>אורית הראל</dc:creator>
  <dc:description/>
  <cp:lastModifiedBy>Hana Leidershnaider - Chamber Of Commerce</cp:lastModifiedBy>
  <cp:revision>2</cp:revision>
  <cp:lastPrinted>2019-03-14T13:54:00Z</cp:lastPrinted>
  <dcterms:created xsi:type="dcterms:W3CDTF">2019-06-16T06:15:00Z</dcterms:created>
  <dcterms:modified xsi:type="dcterms:W3CDTF">2019-06-16T06:15:00Z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0x010100F2E66D613D90E74BA88EE8ED94A45770</vt:lpwstr>
  </property>
  <property fmtid="{D5CDD505-2E9C-101B-9397-08002B2CF9AE}" pid="3" name="MMDResponsibleUnit">
    <vt:lpwstr>828;#מכון לביקורת ותקנים של חומרי רפואה|efb68988-39c2-4a4e-b720-6e1e12ada23f</vt:lpwstr>
  </property>
  <property fmtid="{D5CDD505-2E9C-101B-9397-08002B2CF9AE}" pid="4" name="MMDStatus">
    <vt:lpwstr/>
  </property>
  <property fmtid="{D5CDD505-2E9C-101B-9397-08002B2CF9AE}" pid="5" name="MMDTypes">
    <vt:lpwstr>2198;#טופס|6fdfc0c1-b83b-4a3c-aa35-5f58fa946f8b</vt:lpwstr>
  </property>
  <property fmtid="{D5CDD505-2E9C-101B-9397-08002B2CF9AE}" pid="6" name="MMDSubjects">
    <vt:lpwstr/>
  </property>
</Properties>
</file>