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36" w:rsidRDefault="003C0736" w:rsidP="00D41605">
      <w:pPr>
        <w:spacing w:after="0"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  <w:r w:rsidRPr="003C0736">
        <w:rPr>
          <w:rFonts w:ascii="Calibri" w:hAnsi="Calibri" w:cs="David" w:hint="eastAsia"/>
          <w:b/>
          <w:bCs/>
          <w:sz w:val="24"/>
          <w:szCs w:val="24"/>
          <w:rtl/>
        </w:rPr>
        <w:t>שאלון</w:t>
      </w:r>
      <w:r w:rsidRPr="003C0736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3C0736">
        <w:rPr>
          <w:rFonts w:ascii="Calibri" w:hAnsi="Calibri" w:cs="David" w:hint="eastAsia"/>
          <w:b/>
          <w:bCs/>
          <w:sz w:val="24"/>
          <w:szCs w:val="24"/>
          <w:rtl/>
        </w:rPr>
        <w:t>מיפוי</w:t>
      </w:r>
      <w:r w:rsidRPr="003C0736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3C0736">
        <w:rPr>
          <w:rFonts w:ascii="Calibri" w:hAnsi="Calibri" w:cs="David" w:hint="eastAsia"/>
          <w:b/>
          <w:bCs/>
          <w:sz w:val="24"/>
          <w:szCs w:val="24"/>
          <w:rtl/>
        </w:rPr>
        <w:t>עומסים</w:t>
      </w:r>
      <w:r w:rsidRPr="003C0736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D41605">
        <w:rPr>
          <w:rFonts w:ascii="Calibri" w:hAnsi="Calibri" w:cs="David" w:hint="eastAsia"/>
          <w:b/>
          <w:bCs/>
          <w:sz w:val="24"/>
          <w:szCs w:val="24"/>
          <w:rtl/>
        </w:rPr>
        <w:t>חוק</w:t>
      </w:r>
      <w:r w:rsidRPr="00D41605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="00224D57" w:rsidRPr="00D41605">
        <w:rPr>
          <w:rFonts w:ascii="Calibri" w:hAnsi="Calibri" w:cs="David" w:hint="cs"/>
          <w:b/>
          <w:bCs/>
          <w:sz w:val="24"/>
          <w:szCs w:val="24"/>
          <w:rtl/>
        </w:rPr>
        <w:t>עבודת הנוער</w:t>
      </w:r>
    </w:p>
    <w:p w:rsidR="00071262" w:rsidRPr="0073572A" w:rsidRDefault="00071262" w:rsidP="003C0736">
      <w:pPr>
        <w:spacing w:after="0"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071262" w:rsidRDefault="00071262" w:rsidP="00071262">
      <w:pPr>
        <w:spacing w:after="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C94EDC">
        <w:rPr>
          <w:rFonts w:cs="David" w:hint="cs"/>
          <w:sz w:val="24"/>
          <w:szCs w:val="24"/>
          <w:u w:val="single"/>
          <w:rtl/>
        </w:rPr>
        <w:t>בעיה</w:t>
      </w:r>
      <w:r w:rsidRPr="00C94EDC">
        <w:rPr>
          <w:rFonts w:cs="David"/>
          <w:sz w:val="24"/>
          <w:szCs w:val="24"/>
          <w:u w:val="single"/>
          <w:rtl/>
        </w:rPr>
        <w:t xml:space="preserve"> </w:t>
      </w:r>
      <w:r w:rsidRPr="00C94EDC">
        <w:rPr>
          <w:rFonts w:cs="David" w:hint="cs"/>
          <w:sz w:val="24"/>
          <w:szCs w:val="24"/>
          <w:u w:val="single"/>
          <w:rtl/>
        </w:rPr>
        <w:t>מספר</w:t>
      </w:r>
      <w:r>
        <w:rPr>
          <w:rFonts w:cs="David"/>
          <w:sz w:val="24"/>
          <w:szCs w:val="24"/>
          <w:u w:val="single"/>
          <w:rtl/>
        </w:rPr>
        <w:t xml:space="preserve"> 1</w:t>
      </w:r>
    </w:p>
    <w:p w:rsidR="00071262" w:rsidRPr="00CE4855" w:rsidRDefault="00071262" w:rsidP="00FB2B93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תאר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בקצרה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המכבידה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ביותר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הנובעת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</w:t>
      </w:r>
      <w:r w:rsidR="00FB2C92">
        <w:rPr>
          <w:rFonts w:cs="David" w:hint="cs"/>
          <w:sz w:val="24"/>
          <w:szCs w:val="24"/>
          <w:rtl/>
        </w:rPr>
        <w:t xml:space="preserve">הדרישות </w:t>
      </w:r>
      <w:r w:rsidRPr="00CE4855">
        <w:rPr>
          <w:rFonts w:cs="David" w:hint="cs"/>
          <w:sz w:val="24"/>
          <w:szCs w:val="24"/>
          <w:rtl/>
        </w:rPr>
        <w:t>הנ"ל</w:t>
      </w:r>
      <w:r w:rsidRPr="00CE4855">
        <w:rPr>
          <w:rFonts w:cs="David"/>
          <w:sz w:val="24"/>
          <w:szCs w:val="24"/>
          <w:rtl/>
        </w:rPr>
        <w:t xml:space="preserve"> (</w:t>
      </w:r>
      <w:r w:rsidRPr="00CE4855">
        <w:rPr>
          <w:rFonts w:cs="David" w:hint="cs"/>
          <w:sz w:val="24"/>
          <w:szCs w:val="24"/>
          <w:rtl/>
        </w:rPr>
        <w:t>רגולציה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מכבידה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עלולה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לגרום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מגוון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בעיות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כגון</w:t>
      </w:r>
      <w:r w:rsidRPr="00CE4855">
        <w:rPr>
          <w:rFonts w:cs="David"/>
          <w:sz w:val="24"/>
          <w:szCs w:val="24"/>
          <w:rtl/>
        </w:rPr>
        <w:t xml:space="preserve">: </w:t>
      </w:r>
      <w:r w:rsidRPr="00CE4855">
        <w:rPr>
          <w:rFonts w:cs="David" w:hint="cs"/>
          <w:sz w:val="24"/>
          <w:szCs w:val="24"/>
          <w:rtl/>
        </w:rPr>
        <w:t>עיכובים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הפוגעים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בפעילות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העסקית</w:t>
      </w:r>
      <w:r w:rsidRPr="00CE4855">
        <w:rPr>
          <w:rFonts w:cs="David"/>
          <w:sz w:val="24"/>
          <w:szCs w:val="24"/>
          <w:rtl/>
        </w:rPr>
        <w:t>,</w:t>
      </w:r>
      <w:r w:rsidR="00FB2B93">
        <w:rPr>
          <w:rFonts w:cs="David" w:hint="cs"/>
          <w:sz w:val="24"/>
          <w:szCs w:val="24"/>
          <w:rtl/>
        </w:rPr>
        <w:t xml:space="preserve"> עלויות העמידה בדרישות בכסף ובזמן עבודה,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ועוד</w:t>
      </w:r>
      <w:r w:rsidRPr="00CE4855">
        <w:rPr>
          <w:rFonts w:cs="David"/>
          <w:sz w:val="24"/>
          <w:szCs w:val="24"/>
          <w:rtl/>
        </w:rPr>
        <w:t>).</w:t>
      </w:r>
    </w:p>
    <w:p w:rsidR="00071262" w:rsidRPr="00CE4855" w:rsidRDefault="00071262" w:rsidP="00224D57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כיצד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באה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לידי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ביטוי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בהתנהלות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השוטפת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מול</w:t>
      </w:r>
      <w:r w:rsidRPr="00CE4855">
        <w:rPr>
          <w:rFonts w:cs="David"/>
          <w:sz w:val="24"/>
          <w:szCs w:val="24"/>
          <w:rtl/>
        </w:rPr>
        <w:t xml:space="preserve"> </w:t>
      </w:r>
      <w:r w:rsidR="00493B6F">
        <w:rPr>
          <w:rFonts w:cs="David" w:hint="cs"/>
          <w:sz w:val="24"/>
          <w:szCs w:val="24"/>
          <w:rtl/>
        </w:rPr>
        <w:t xml:space="preserve">מנהל </w:t>
      </w:r>
      <w:r w:rsidR="00493B6F" w:rsidRPr="000C1054">
        <w:rPr>
          <w:rFonts w:cs="David" w:hint="cs"/>
          <w:sz w:val="24"/>
          <w:szCs w:val="24"/>
          <w:rtl/>
        </w:rPr>
        <w:t>הסדרה</w:t>
      </w:r>
      <w:r w:rsidR="00224D57" w:rsidRPr="000C1054">
        <w:rPr>
          <w:rFonts w:cs="David" w:hint="cs"/>
          <w:sz w:val="24"/>
          <w:szCs w:val="24"/>
          <w:rtl/>
        </w:rPr>
        <w:t xml:space="preserve"> ואכיפה</w:t>
      </w:r>
      <w:r w:rsidR="00FB2B93">
        <w:rPr>
          <w:rFonts w:cs="David" w:hint="cs"/>
          <w:sz w:val="24"/>
          <w:szCs w:val="24"/>
          <w:rtl/>
        </w:rPr>
        <w:t>?</w:t>
      </w:r>
      <w:r w:rsidR="00FB2B93" w:rsidRPr="00CE4855">
        <w:rPr>
          <w:rFonts w:cs="David" w:hint="cs"/>
          <w:sz w:val="24"/>
          <w:szCs w:val="24"/>
          <w:rtl/>
        </w:rPr>
        <w:t xml:space="preserve"> </w:t>
      </w:r>
      <w:r w:rsidRPr="00CE4855">
        <w:rPr>
          <w:rFonts w:cs="David"/>
          <w:sz w:val="24"/>
          <w:szCs w:val="24"/>
          <w:rtl/>
        </w:rPr>
        <w:t>(</w:t>
      </w:r>
      <w:r w:rsidRPr="00CE4855">
        <w:rPr>
          <w:rFonts w:cs="David" w:hint="cs"/>
          <w:sz w:val="24"/>
          <w:szCs w:val="24"/>
          <w:rtl/>
        </w:rPr>
        <w:t>נא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פרט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דוגמאות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ספציפיות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בהן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נתקלת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בתקופה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האחרונה</w:t>
      </w:r>
      <w:r w:rsidRPr="00CE4855">
        <w:rPr>
          <w:rFonts w:cs="David"/>
          <w:sz w:val="24"/>
          <w:szCs w:val="24"/>
          <w:rtl/>
        </w:rPr>
        <w:t>).</w:t>
      </w:r>
    </w:p>
    <w:p w:rsidR="000E4BF3" w:rsidRDefault="003715B1" w:rsidP="00493B6F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מהם</w:t>
      </w:r>
      <w:r w:rsidR="000E4BF3" w:rsidRPr="000E4BF3">
        <w:rPr>
          <w:rFonts w:cs="David" w:hint="cs"/>
          <w:sz w:val="24"/>
          <w:szCs w:val="24"/>
          <w:rtl/>
        </w:rPr>
        <w:t xml:space="preserve"> הגור</w:t>
      </w:r>
      <w:r>
        <w:rPr>
          <w:rFonts w:cs="David" w:hint="cs"/>
          <w:sz w:val="24"/>
          <w:szCs w:val="24"/>
          <w:rtl/>
        </w:rPr>
        <w:t>מי</w:t>
      </w:r>
      <w:r w:rsidR="000E4BF3" w:rsidRPr="000E4BF3">
        <w:rPr>
          <w:rFonts w:cs="David" w:hint="cs"/>
          <w:sz w:val="24"/>
          <w:szCs w:val="24"/>
          <w:rtl/>
        </w:rPr>
        <w:t>ם</w:t>
      </w:r>
      <w:r w:rsidR="000E4BF3" w:rsidRPr="000E4BF3">
        <w:rPr>
          <w:rFonts w:cs="David"/>
          <w:sz w:val="24"/>
          <w:szCs w:val="24"/>
          <w:rtl/>
        </w:rPr>
        <w:t xml:space="preserve"> </w:t>
      </w:r>
      <w:r w:rsidR="000E4BF3" w:rsidRPr="000E4BF3">
        <w:rPr>
          <w:rFonts w:cs="David" w:hint="cs"/>
          <w:sz w:val="24"/>
          <w:szCs w:val="24"/>
          <w:rtl/>
        </w:rPr>
        <w:t>לבעיה</w:t>
      </w:r>
      <w:r w:rsidR="000E4BF3" w:rsidRPr="000E4BF3">
        <w:rPr>
          <w:rFonts w:cs="David"/>
          <w:sz w:val="24"/>
          <w:szCs w:val="24"/>
          <w:rtl/>
        </w:rPr>
        <w:t xml:space="preserve"> </w:t>
      </w:r>
      <w:r w:rsidR="000E4BF3" w:rsidRPr="000E4BF3">
        <w:rPr>
          <w:rFonts w:cs="David" w:hint="cs"/>
          <w:sz w:val="24"/>
          <w:szCs w:val="24"/>
          <w:rtl/>
        </w:rPr>
        <w:t>שציינת</w:t>
      </w:r>
      <w:r w:rsidR="000E4BF3" w:rsidRPr="000E4BF3">
        <w:rPr>
          <w:rFonts w:cs="David"/>
          <w:sz w:val="24"/>
          <w:szCs w:val="24"/>
          <w:rtl/>
        </w:rPr>
        <w:t xml:space="preserve"> </w:t>
      </w:r>
      <w:r w:rsidR="000E4BF3" w:rsidRPr="000E4BF3">
        <w:rPr>
          <w:rFonts w:cs="David" w:hint="cs"/>
          <w:sz w:val="24"/>
          <w:szCs w:val="24"/>
          <w:rtl/>
        </w:rPr>
        <w:t>בסעיף</w:t>
      </w:r>
      <w:r w:rsidR="000E4BF3" w:rsidRPr="000E4BF3">
        <w:rPr>
          <w:rFonts w:cs="David"/>
          <w:sz w:val="24"/>
          <w:szCs w:val="24"/>
          <w:rtl/>
        </w:rPr>
        <w:t xml:space="preserve"> </w:t>
      </w:r>
      <w:r w:rsidR="000E4BF3" w:rsidRPr="000E4BF3">
        <w:rPr>
          <w:rFonts w:cs="David" w:hint="cs"/>
          <w:sz w:val="24"/>
          <w:szCs w:val="24"/>
          <w:rtl/>
        </w:rPr>
        <w:t>הקודם?</w:t>
      </w:r>
      <w:r w:rsidR="000E4BF3" w:rsidRPr="000E4BF3">
        <w:rPr>
          <w:rFonts w:cs="David"/>
          <w:sz w:val="24"/>
          <w:szCs w:val="24"/>
          <w:rtl/>
        </w:rPr>
        <w:t xml:space="preserve"> </w:t>
      </w:r>
    </w:p>
    <w:p w:rsidR="000E4BF3" w:rsidRDefault="000E4BF3" w:rsidP="00E37E35">
      <w:pPr>
        <w:pStyle w:val="a3"/>
        <w:spacing w:after="160" w:line="360" w:lineRule="auto"/>
        <w:ind w:left="360"/>
        <w:jc w:val="both"/>
        <w:rPr>
          <w:rFonts w:cs="David"/>
          <w:sz w:val="24"/>
          <w:szCs w:val="24"/>
          <w:rtl/>
        </w:rPr>
      </w:pPr>
      <w:r w:rsidRPr="000E4BF3">
        <w:rPr>
          <w:rFonts w:cs="David" w:hint="cs"/>
          <w:sz w:val="24"/>
          <w:szCs w:val="24"/>
          <w:rtl/>
        </w:rPr>
        <w:t xml:space="preserve">לצורך מענה על שאלה זו, אנא התייחס בנפרד לבעיות הנובעות </w:t>
      </w:r>
      <w:r w:rsidR="00493B6F">
        <w:rPr>
          <w:rFonts w:cs="David" w:hint="cs"/>
          <w:sz w:val="24"/>
          <w:szCs w:val="24"/>
          <w:rtl/>
        </w:rPr>
        <w:t>מדרישות הרגולציה</w:t>
      </w:r>
      <w:r w:rsidR="00FB2B93" w:rsidRPr="000E4BF3">
        <w:rPr>
          <w:rFonts w:cs="David" w:hint="cs"/>
          <w:sz w:val="24"/>
          <w:szCs w:val="24"/>
          <w:rtl/>
        </w:rPr>
        <w:t xml:space="preserve"> </w:t>
      </w:r>
      <w:r w:rsidRPr="000E4BF3">
        <w:rPr>
          <w:rFonts w:cs="David" w:hint="cs"/>
          <w:sz w:val="24"/>
          <w:szCs w:val="24"/>
          <w:rtl/>
        </w:rPr>
        <w:t xml:space="preserve">(במקרה זה </w:t>
      </w:r>
      <w:r w:rsidRPr="000E4BF3">
        <w:rPr>
          <w:rFonts w:cs="David"/>
          <w:sz w:val="24"/>
          <w:szCs w:val="24"/>
          <w:rtl/>
        </w:rPr>
        <w:t>–</w:t>
      </w:r>
      <w:r w:rsidRPr="000E4BF3">
        <w:rPr>
          <w:rFonts w:cs="David" w:hint="cs"/>
          <w:sz w:val="24"/>
          <w:szCs w:val="24"/>
          <w:rtl/>
        </w:rPr>
        <w:t xml:space="preserve"> </w:t>
      </w:r>
      <w:r w:rsidR="00E37E35">
        <w:rPr>
          <w:rFonts w:cs="David" w:hint="cs"/>
          <w:sz w:val="24"/>
          <w:szCs w:val="24"/>
          <w:rtl/>
        </w:rPr>
        <w:t>המגבלות על תנאי העסקה ועל גיל המועסקים</w:t>
      </w:r>
      <w:r w:rsidRPr="000E4BF3">
        <w:rPr>
          <w:rFonts w:cs="David" w:hint="cs"/>
          <w:sz w:val="24"/>
          <w:szCs w:val="24"/>
          <w:rtl/>
        </w:rPr>
        <w:t xml:space="preserve">) ולבעיות הנובעות מתהליכים בירוקרטיים מסורבלים (דהיינו </w:t>
      </w:r>
      <w:r w:rsidRPr="000E4BF3">
        <w:rPr>
          <w:rFonts w:cs="David"/>
          <w:sz w:val="24"/>
          <w:szCs w:val="24"/>
          <w:rtl/>
        </w:rPr>
        <w:t>–</w:t>
      </w:r>
      <w:r w:rsidRPr="000E4BF3">
        <w:rPr>
          <w:rFonts w:cs="David" w:hint="cs"/>
          <w:sz w:val="24"/>
          <w:szCs w:val="24"/>
          <w:rtl/>
        </w:rPr>
        <w:t xml:space="preserve"> אינטראקציות של העברת מידע בינך ובין </w:t>
      </w:r>
      <w:r w:rsidR="00493B6F">
        <w:rPr>
          <w:rFonts w:cs="David" w:hint="cs"/>
          <w:sz w:val="24"/>
          <w:szCs w:val="24"/>
          <w:rtl/>
        </w:rPr>
        <w:t>מנהל הסדרה ואכיפה</w:t>
      </w:r>
      <w:r w:rsidRPr="000E4BF3">
        <w:rPr>
          <w:rFonts w:cs="David" w:hint="cs"/>
          <w:sz w:val="24"/>
          <w:szCs w:val="24"/>
          <w:rtl/>
        </w:rPr>
        <w:t>, ככל שיש כאלו</w:t>
      </w:r>
      <w:r w:rsidR="003715B1">
        <w:rPr>
          <w:rFonts w:cs="David" w:hint="cs"/>
          <w:sz w:val="24"/>
          <w:szCs w:val="24"/>
          <w:rtl/>
        </w:rPr>
        <w:t>)</w:t>
      </w:r>
      <w:r w:rsidRPr="000E4BF3">
        <w:rPr>
          <w:rFonts w:cs="David" w:hint="cs"/>
          <w:sz w:val="24"/>
          <w:szCs w:val="24"/>
          <w:rtl/>
        </w:rPr>
        <w:t xml:space="preserve">. </w:t>
      </w:r>
    </w:p>
    <w:p w:rsidR="000E4BF3" w:rsidRDefault="003715B1" w:rsidP="003715B1">
      <w:pPr>
        <w:pStyle w:val="a3"/>
        <w:spacing w:after="160" w:line="360" w:lineRule="auto"/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אנא סמנו עד כמה הגורם משמעותי ביחס לבעיה שציינת: 0 (לא רלוונטי) 1 (לא משמעותי בכלל) ..... 5 (משמעותי ביותר). לצד כל שורה ניתן לפרט כיצד ההשפעה באה לידי ביטוי.</w:t>
      </w:r>
    </w:p>
    <w:p w:rsidR="000E4BF3" w:rsidRDefault="000E4BF3" w:rsidP="00493B6F">
      <w:pPr>
        <w:pStyle w:val="a3"/>
        <w:numPr>
          <w:ilvl w:val="1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94EDC">
        <w:rPr>
          <w:rFonts w:cs="David" w:hint="cs"/>
          <w:sz w:val="24"/>
          <w:szCs w:val="24"/>
          <w:rtl/>
        </w:rPr>
        <w:t>דרישות</w:t>
      </w:r>
      <w:r w:rsidRPr="00C94EDC">
        <w:rPr>
          <w:rFonts w:cs="David"/>
          <w:sz w:val="24"/>
          <w:szCs w:val="24"/>
          <w:rtl/>
        </w:rPr>
        <w:t xml:space="preserve"> </w:t>
      </w:r>
      <w:r w:rsidRPr="00C94EDC">
        <w:rPr>
          <w:rFonts w:cs="David" w:hint="cs"/>
          <w:sz w:val="24"/>
          <w:szCs w:val="24"/>
          <w:rtl/>
        </w:rPr>
        <w:t>מכבידות</w:t>
      </w:r>
      <w:r>
        <w:rPr>
          <w:rFonts w:cs="David" w:hint="cs"/>
          <w:sz w:val="24"/>
          <w:szCs w:val="24"/>
          <w:rtl/>
        </w:rPr>
        <w:t xml:space="preserve"> </w:t>
      </w:r>
      <w:r w:rsidR="00611E99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עומס</w:t>
      </w:r>
      <w:r w:rsidR="00611E99">
        <w:rPr>
          <w:rFonts w:cs="David" w:hint="cs"/>
          <w:sz w:val="24"/>
          <w:szCs w:val="24"/>
          <w:rtl/>
        </w:rPr>
        <w:t>\ים</w:t>
      </w:r>
      <w:r>
        <w:rPr>
          <w:rFonts w:cs="David" w:hint="cs"/>
          <w:sz w:val="24"/>
          <w:szCs w:val="24"/>
          <w:rtl/>
        </w:rPr>
        <w:t xml:space="preserve"> הנובע</w:t>
      </w:r>
      <w:r w:rsidR="00611E99">
        <w:rPr>
          <w:rFonts w:cs="David" w:hint="cs"/>
          <w:sz w:val="24"/>
          <w:szCs w:val="24"/>
          <w:rtl/>
        </w:rPr>
        <w:t>\ים</w:t>
      </w:r>
      <w:r>
        <w:rPr>
          <w:rFonts w:cs="David" w:hint="cs"/>
          <w:sz w:val="24"/>
          <w:szCs w:val="24"/>
          <w:rtl/>
        </w:rPr>
        <w:t xml:space="preserve"> מדרישות הרגולציה: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94EDC">
        <w:rPr>
          <w:rFonts w:cs="David" w:hint="cs"/>
          <w:sz w:val="24"/>
          <w:szCs w:val="24"/>
          <w:rtl/>
        </w:rPr>
        <w:t>סף</w:t>
      </w:r>
      <w:r w:rsidRPr="00C94EDC">
        <w:rPr>
          <w:rFonts w:cs="David"/>
          <w:sz w:val="24"/>
          <w:szCs w:val="24"/>
          <w:rtl/>
        </w:rPr>
        <w:t xml:space="preserve"> </w:t>
      </w:r>
      <w:r w:rsidRPr="00C94EDC">
        <w:rPr>
          <w:rFonts w:cs="David" w:hint="cs"/>
          <w:sz w:val="24"/>
          <w:szCs w:val="24"/>
          <w:rtl/>
        </w:rPr>
        <w:t>דרישות</w:t>
      </w:r>
      <w:r w:rsidRPr="00C94EDC">
        <w:rPr>
          <w:rFonts w:cs="David"/>
          <w:sz w:val="24"/>
          <w:szCs w:val="24"/>
          <w:rtl/>
        </w:rPr>
        <w:t xml:space="preserve"> </w:t>
      </w:r>
      <w:r w:rsidRPr="00C94EDC">
        <w:rPr>
          <w:rFonts w:cs="David" w:hint="cs"/>
          <w:sz w:val="24"/>
          <w:szCs w:val="24"/>
          <w:rtl/>
        </w:rPr>
        <w:t>גבוה</w:t>
      </w:r>
      <w:r>
        <w:rPr>
          <w:rFonts w:cs="David" w:hint="cs"/>
          <w:sz w:val="24"/>
          <w:szCs w:val="24"/>
          <w:rtl/>
        </w:rPr>
        <w:t>;</w:t>
      </w:r>
      <w:r w:rsidR="003715B1">
        <w:rPr>
          <w:rFonts w:cs="David" w:hint="cs"/>
          <w:sz w:val="24"/>
          <w:szCs w:val="24"/>
          <w:rtl/>
        </w:rPr>
        <w:t xml:space="preserve"> 0 1 2 3 4 5 פירוט: 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מורכבות ופרטנות (פירוט יתר) של דרישות הרגולציה;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A94D4C">
        <w:rPr>
          <w:rFonts w:cs="David" w:hint="cs"/>
          <w:sz w:val="24"/>
          <w:szCs w:val="24"/>
          <w:rtl/>
        </w:rPr>
        <w:t>כפל דרישות, חפיפות וסתירות</w:t>
      </w:r>
      <w:r>
        <w:rPr>
          <w:rFonts w:cs="David" w:hint="cs"/>
          <w:sz w:val="24"/>
          <w:szCs w:val="24"/>
          <w:rtl/>
        </w:rPr>
        <w:t>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Pr="00A94D4C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שינויים תדירים ברגולציה.</w:t>
      </w:r>
      <w:r w:rsidR="003715B1" w:rsidRPr="003715B1">
        <w:rPr>
          <w:rFonts w:cs="David" w:hint="cs"/>
          <w:sz w:val="24"/>
          <w:szCs w:val="24"/>
          <w:rtl/>
        </w:rPr>
        <w:t xml:space="preserve"> </w:t>
      </w:r>
      <w:r w:rsidR="003715B1">
        <w:rPr>
          <w:rFonts w:cs="David" w:hint="cs"/>
          <w:sz w:val="24"/>
          <w:szCs w:val="24"/>
          <w:rtl/>
        </w:rPr>
        <w:t>0 1 2 3 4 5 פירוט:</w:t>
      </w:r>
    </w:p>
    <w:p w:rsidR="000E4BF3" w:rsidRDefault="000E4BF3" w:rsidP="00493B6F">
      <w:pPr>
        <w:pStyle w:val="a3"/>
        <w:numPr>
          <w:ilvl w:val="1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A94D4C">
        <w:rPr>
          <w:rFonts w:cs="David" w:hint="cs"/>
          <w:sz w:val="24"/>
          <w:szCs w:val="24"/>
          <w:rtl/>
        </w:rPr>
        <w:t>בירוקרטיה מסורבלת</w:t>
      </w:r>
      <w:r>
        <w:rPr>
          <w:rFonts w:cs="David" w:hint="cs"/>
          <w:sz w:val="24"/>
          <w:szCs w:val="24"/>
          <w:rtl/>
        </w:rPr>
        <w:t>: עומס</w:t>
      </w:r>
      <w:r w:rsidR="00611E99">
        <w:rPr>
          <w:rFonts w:cs="David" w:hint="cs"/>
          <w:sz w:val="24"/>
          <w:szCs w:val="24"/>
          <w:rtl/>
        </w:rPr>
        <w:t xml:space="preserve">\ים </w:t>
      </w:r>
      <w:r>
        <w:rPr>
          <w:rFonts w:cs="David" w:hint="cs"/>
          <w:sz w:val="24"/>
          <w:szCs w:val="24"/>
          <w:rtl/>
        </w:rPr>
        <w:t>הנובע</w:t>
      </w:r>
      <w:r w:rsidR="00611E99">
        <w:rPr>
          <w:rFonts w:cs="David" w:hint="cs"/>
          <w:sz w:val="24"/>
          <w:szCs w:val="24"/>
          <w:rtl/>
        </w:rPr>
        <w:t>\ים</w:t>
      </w:r>
      <w:r>
        <w:rPr>
          <w:rFonts w:cs="David" w:hint="cs"/>
          <w:sz w:val="24"/>
          <w:szCs w:val="24"/>
          <w:rtl/>
        </w:rPr>
        <w:t xml:space="preserve"> מתהל</w:t>
      </w:r>
      <w:r w:rsidR="00611E99">
        <w:rPr>
          <w:rFonts w:cs="David" w:hint="cs"/>
          <w:sz w:val="24"/>
          <w:szCs w:val="24"/>
          <w:rtl/>
        </w:rPr>
        <w:t xml:space="preserve">יכי העבודה מול </w:t>
      </w:r>
      <w:r w:rsidR="00493B6F">
        <w:rPr>
          <w:rFonts w:cs="David" w:hint="cs"/>
          <w:sz w:val="24"/>
          <w:szCs w:val="24"/>
          <w:rtl/>
        </w:rPr>
        <w:t>מנהל הסדרה ואכיפה</w:t>
      </w:r>
      <w:r w:rsidR="00FB2B93">
        <w:rPr>
          <w:rFonts w:cs="David" w:hint="cs"/>
          <w:sz w:val="24"/>
          <w:szCs w:val="24"/>
          <w:rtl/>
        </w:rPr>
        <w:t xml:space="preserve"> </w:t>
      </w:r>
      <w:r w:rsidR="00611E99">
        <w:rPr>
          <w:rFonts w:cs="David" w:hint="cs"/>
          <w:sz w:val="24"/>
          <w:szCs w:val="24"/>
          <w:rtl/>
        </w:rPr>
        <w:t>(ככל שישנם תהליכי עבודה שכאלה):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ריבוי שלבים וגורמים בתהליך;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 בהירות בהנחיות ליישום הרגולציה;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בעיות בזמינות ומענה לשאלות/בעיות;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בהירות ופשטות בעבודה מול גורמי הפיקוח.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71262" w:rsidRPr="00CE4855" w:rsidRDefault="00071262" w:rsidP="005F56C7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תיאור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השלכות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הנטל</w:t>
      </w:r>
      <w:r w:rsidR="005F56C7">
        <w:rPr>
          <w:rFonts w:cs="David" w:hint="cs"/>
          <w:sz w:val="24"/>
          <w:szCs w:val="24"/>
          <w:rtl/>
        </w:rPr>
        <w:t xml:space="preserve">. אנא דרג את העומסים שנגרמים מהבעיה שתיארת. 0 (לא רלוונטי) 1 (לא משמעותי בכלל) ..... 5 (משמעותי ביותר). לצד כל עומס אנא פרט באופן מילולי כיצד הוא בא לידי ביטוי. ניתן לציין עומס נוסף תחת אחר, ולדרגו. </w:t>
      </w:r>
    </w:p>
    <w:p w:rsidR="00071262" w:rsidRPr="00CE4855" w:rsidRDefault="00071262" w:rsidP="00493B6F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עלויות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ישירות</w:t>
      </w:r>
      <w:r w:rsidRPr="00CE4855">
        <w:rPr>
          <w:rFonts w:cs="David"/>
          <w:sz w:val="24"/>
          <w:szCs w:val="24"/>
          <w:rtl/>
        </w:rPr>
        <w:t xml:space="preserve"> – </w:t>
      </w:r>
      <w:r w:rsidRPr="00CE4855">
        <w:rPr>
          <w:rFonts w:cs="David" w:hint="cs"/>
          <w:sz w:val="24"/>
          <w:szCs w:val="24"/>
          <w:rtl/>
        </w:rPr>
        <w:t xml:space="preserve">השקעה, דיווח וזמן המתנה </w:t>
      </w:r>
      <w:r w:rsidR="00493B6F">
        <w:rPr>
          <w:rFonts w:cs="David" w:hint="cs"/>
          <w:sz w:val="24"/>
          <w:szCs w:val="24"/>
          <w:rtl/>
        </w:rPr>
        <w:t>מנהל הסדרה ואכיפה</w:t>
      </w:r>
      <w:r w:rsidRPr="00CE4855">
        <w:rPr>
          <w:rFonts w:cs="David" w:hint="cs"/>
          <w:sz w:val="24"/>
          <w:szCs w:val="24"/>
          <w:rtl/>
        </w:rPr>
        <w:t>;</w:t>
      </w:r>
      <w:r w:rsidR="005F56C7">
        <w:rPr>
          <w:rFonts w:cs="David" w:hint="cs"/>
          <w:sz w:val="24"/>
          <w:szCs w:val="24"/>
          <w:rtl/>
        </w:rPr>
        <w:t xml:space="preserve">  0 1 2 3 4 5 פירוט:</w:t>
      </w:r>
    </w:p>
    <w:p w:rsidR="00071262" w:rsidRPr="00CE4855" w:rsidRDefault="00071262" w:rsidP="00493B6F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 xml:space="preserve">התמשכות תהליכים </w:t>
      </w:r>
      <w:r w:rsidRPr="00CE4855">
        <w:rPr>
          <w:rFonts w:cs="David"/>
          <w:sz w:val="24"/>
          <w:szCs w:val="24"/>
          <w:rtl/>
        </w:rPr>
        <w:t>–</w:t>
      </w:r>
      <w:r w:rsidRPr="00CE4855">
        <w:rPr>
          <w:rFonts w:cs="David" w:hint="cs"/>
          <w:sz w:val="24"/>
          <w:szCs w:val="24"/>
          <w:rtl/>
        </w:rPr>
        <w:t xml:space="preserve"> הנובעת מן הרגולציה ומעכבת את הפעילות העסקית;</w:t>
      </w:r>
      <w:r w:rsidR="005F56C7">
        <w:rPr>
          <w:rFonts w:cs="David" w:hint="cs"/>
          <w:sz w:val="24"/>
          <w:szCs w:val="24"/>
          <w:rtl/>
        </w:rPr>
        <w:t xml:space="preserve"> 0 1 2 3 4 5 פירוט:</w:t>
      </w:r>
    </w:p>
    <w:p w:rsidR="00071262" w:rsidRPr="00CE4855" w:rsidRDefault="00071262" w:rsidP="0007126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אי ודאות</w:t>
      </w:r>
      <w:r w:rsidRPr="00CE4855">
        <w:rPr>
          <w:rFonts w:cs="David"/>
          <w:sz w:val="24"/>
          <w:szCs w:val="24"/>
          <w:rtl/>
        </w:rPr>
        <w:t xml:space="preserve"> – </w:t>
      </w:r>
      <w:r w:rsidRPr="00CE4855">
        <w:rPr>
          <w:rFonts w:cs="David" w:hint="cs"/>
          <w:sz w:val="24"/>
          <w:szCs w:val="24"/>
          <w:rtl/>
        </w:rPr>
        <w:t>מגבלות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על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יכולת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התכנון;</w:t>
      </w:r>
      <w:r w:rsidR="005F56C7">
        <w:rPr>
          <w:rFonts w:cs="David" w:hint="cs"/>
          <w:sz w:val="24"/>
          <w:szCs w:val="24"/>
          <w:rtl/>
        </w:rPr>
        <w:t xml:space="preserve"> 0 1 2 3 4 5 פירוט:</w:t>
      </w:r>
    </w:p>
    <w:p w:rsidR="00071262" w:rsidRPr="00CE4855" w:rsidRDefault="00071262" w:rsidP="0031629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 xml:space="preserve">אי בהירות - המייצרת מגבלות ביישום </w:t>
      </w:r>
      <w:r w:rsidR="0031629B">
        <w:rPr>
          <w:rFonts w:cs="David" w:hint="cs"/>
          <w:sz w:val="24"/>
          <w:szCs w:val="24"/>
          <w:rtl/>
        </w:rPr>
        <w:t>דרישות החוק</w:t>
      </w:r>
      <w:r w:rsidRPr="00CE4855">
        <w:rPr>
          <w:rFonts w:cs="David" w:hint="cs"/>
          <w:sz w:val="24"/>
          <w:szCs w:val="24"/>
          <w:rtl/>
        </w:rPr>
        <w:t>;</w:t>
      </w:r>
      <w:r w:rsidR="005F56C7" w:rsidRPr="005F56C7">
        <w:rPr>
          <w:rFonts w:cs="David" w:hint="cs"/>
          <w:sz w:val="24"/>
          <w:szCs w:val="24"/>
          <w:rtl/>
        </w:rPr>
        <w:t xml:space="preserve"> </w:t>
      </w:r>
      <w:r w:rsidR="005F56C7">
        <w:rPr>
          <w:rFonts w:cs="David" w:hint="cs"/>
          <w:sz w:val="24"/>
          <w:szCs w:val="24"/>
          <w:rtl/>
        </w:rPr>
        <w:t>0 1 2 3 4 5 פירוט:</w:t>
      </w:r>
    </w:p>
    <w:p w:rsidR="00071262" w:rsidRPr="00CE4855" w:rsidRDefault="00071262" w:rsidP="0007126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אחר</w:t>
      </w:r>
      <w:r w:rsidRPr="00CE4855">
        <w:rPr>
          <w:rFonts w:cs="David"/>
          <w:sz w:val="24"/>
          <w:szCs w:val="24"/>
          <w:rtl/>
        </w:rPr>
        <w:t xml:space="preserve"> (</w:t>
      </w:r>
      <w:r w:rsidRPr="00CE4855">
        <w:rPr>
          <w:rFonts w:cs="David" w:hint="cs"/>
          <w:sz w:val="24"/>
          <w:szCs w:val="24"/>
          <w:rtl/>
        </w:rPr>
        <w:t>יש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לפרט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סוג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>)</w:t>
      </w:r>
      <w:r w:rsidRPr="00CE4855">
        <w:rPr>
          <w:rFonts w:cs="David" w:hint="cs"/>
          <w:sz w:val="24"/>
          <w:szCs w:val="24"/>
          <w:rtl/>
        </w:rPr>
        <w:t>.</w:t>
      </w:r>
    </w:p>
    <w:p w:rsidR="00071262" w:rsidRPr="00CE4855" w:rsidRDefault="00071262" w:rsidP="001A5F1A">
      <w:pPr>
        <w:pStyle w:val="a3"/>
        <w:numPr>
          <w:ilvl w:val="0"/>
          <w:numId w:val="4"/>
        </w:numPr>
        <w:spacing w:after="160" w:line="360" w:lineRule="auto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lastRenderedPageBreak/>
        <w:t>מלבד העומסים האמורים,</w:t>
      </w:r>
      <w:r w:rsidR="008B1742" w:rsidRPr="008B1742">
        <w:rPr>
          <w:rFonts w:cs="David" w:hint="cs"/>
          <w:sz w:val="24"/>
          <w:szCs w:val="24"/>
          <w:rtl/>
        </w:rPr>
        <w:t xml:space="preserve"> </w:t>
      </w:r>
      <w:r w:rsidR="008B1742" w:rsidRPr="00CE4855">
        <w:rPr>
          <w:rFonts w:cs="David" w:hint="cs"/>
          <w:sz w:val="24"/>
          <w:szCs w:val="24"/>
          <w:rtl/>
        </w:rPr>
        <w:t>האם</w:t>
      </w:r>
      <w:r w:rsidR="008B1742" w:rsidRPr="008B1742">
        <w:rPr>
          <w:rFonts w:cs="David" w:hint="cs"/>
          <w:sz w:val="24"/>
          <w:szCs w:val="24"/>
          <w:rtl/>
        </w:rPr>
        <w:t xml:space="preserve"> </w:t>
      </w:r>
      <w:r w:rsidR="008B1742">
        <w:rPr>
          <w:rFonts w:cs="David" w:hint="cs"/>
          <w:sz w:val="24"/>
          <w:szCs w:val="24"/>
          <w:rtl/>
        </w:rPr>
        <w:t>להערכתך</w:t>
      </w:r>
      <w:r w:rsidRPr="00CE4855">
        <w:rPr>
          <w:rFonts w:cs="David" w:hint="cs"/>
          <w:sz w:val="24"/>
          <w:szCs w:val="24"/>
          <w:rtl/>
        </w:rPr>
        <w:t xml:space="preserve"> ה</w:t>
      </w:r>
      <w:r w:rsidRPr="001A5F1A">
        <w:rPr>
          <w:rFonts w:cs="David" w:hint="cs"/>
          <w:sz w:val="24"/>
          <w:szCs w:val="24"/>
          <w:u w:val="single"/>
          <w:rtl/>
        </w:rPr>
        <w:t>בעיה משפיעה</w:t>
      </w:r>
      <w:r w:rsidR="008B1742" w:rsidRPr="001A5F1A">
        <w:rPr>
          <w:rFonts w:cs="David" w:hint="cs"/>
          <w:sz w:val="24"/>
          <w:szCs w:val="24"/>
          <w:u w:val="single"/>
          <w:rtl/>
        </w:rPr>
        <w:t xml:space="preserve"> </w:t>
      </w:r>
      <w:r w:rsidRPr="001A5F1A">
        <w:rPr>
          <w:rFonts w:cs="David" w:hint="cs"/>
          <w:sz w:val="24"/>
          <w:szCs w:val="24"/>
          <w:u w:val="single"/>
          <w:rtl/>
        </w:rPr>
        <w:t>על המשק באופן כללי, מבחינת יזמות ותחרות, עבריינות וכדומה</w:t>
      </w:r>
      <w:r w:rsidRPr="00CE4855">
        <w:rPr>
          <w:rFonts w:cs="David" w:hint="cs"/>
          <w:sz w:val="24"/>
          <w:szCs w:val="24"/>
          <w:rtl/>
        </w:rPr>
        <w:t>?</w:t>
      </w:r>
    </w:p>
    <w:p w:rsidR="00071262" w:rsidRPr="00CE4855" w:rsidRDefault="00071262" w:rsidP="00071262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כיצד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ניתן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לפתור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>?</w:t>
      </w:r>
    </w:p>
    <w:p w:rsidR="00071262" w:rsidRPr="00CE4855" w:rsidRDefault="00071262" w:rsidP="0031629B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 w:rsidRPr="00CE4855">
        <w:rPr>
          <w:rFonts w:cs="David" w:hint="cs"/>
          <w:sz w:val="24"/>
          <w:szCs w:val="24"/>
          <w:rtl/>
        </w:rPr>
        <w:t>בחלק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זה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ניתן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לציין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דרכי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ייעול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לבעיות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הנובעות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מהרגולציה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כגון</w:t>
      </w:r>
      <w:r w:rsidRPr="00CE4855">
        <w:rPr>
          <w:rFonts w:cs="David"/>
          <w:sz w:val="24"/>
          <w:szCs w:val="24"/>
          <w:rtl/>
        </w:rPr>
        <w:t xml:space="preserve">: </w:t>
      </w:r>
      <w:r w:rsidRPr="00CE4855">
        <w:rPr>
          <w:rFonts w:cs="David" w:hint="cs"/>
          <w:sz w:val="24"/>
          <w:szCs w:val="24"/>
          <w:rtl/>
        </w:rPr>
        <w:t>הורדת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סף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הדרישות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שינוי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האופן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בו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מתנהל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ההליך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הוספת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כ</w:t>
      </w:r>
      <w:r w:rsidRPr="00CE4855">
        <w:rPr>
          <w:rFonts w:cs="David"/>
          <w:sz w:val="24"/>
          <w:szCs w:val="24"/>
          <w:rtl/>
        </w:rPr>
        <w:t>"</w:t>
      </w:r>
      <w:r w:rsidRPr="00CE4855">
        <w:rPr>
          <w:rFonts w:cs="David" w:hint="cs"/>
          <w:sz w:val="24"/>
          <w:szCs w:val="24"/>
          <w:rtl/>
        </w:rPr>
        <w:t>א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לטיפול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בפניות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וכדומה</w:t>
      </w:r>
      <w:r w:rsidRPr="00CE4855">
        <w:rPr>
          <w:rFonts w:cs="David"/>
          <w:sz w:val="24"/>
          <w:szCs w:val="24"/>
          <w:rtl/>
        </w:rPr>
        <w:t xml:space="preserve">. </w:t>
      </w:r>
      <w:r w:rsidRPr="00CE4855">
        <w:rPr>
          <w:rFonts w:cs="David" w:hint="cs"/>
          <w:sz w:val="24"/>
          <w:szCs w:val="24"/>
          <w:rtl/>
        </w:rPr>
        <w:t>במידה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ויש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דוגמאות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לאופן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קיום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הרגולציה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במדינות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אחרות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בעולם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הרלוונטי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לבעיה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זו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יש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לפרט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בסעיף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זה</w:t>
      </w:r>
      <w:r w:rsidRPr="00CE4855">
        <w:rPr>
          <w:rFonts w:cs="David"/>
          <w:sz w:val="24"/>
          <w:szCs w:val="24"/>
          <w:rtl/>
        </w:rPr>
        <w:t xml:space="preserve">. </w:t>
      </w:r>
    </w:p>
    <w:p w:rsidR="00071262" w:rsidRPr="00CE4855" w:rsidRDefault="00071262" w:rsidP="0007126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CE4855">
        <w:rPr>
          <w:rFonts w:cs="David" w:hint="cs"/>
          <w:sz w:val="24"/>
          <w:szCs w:val="24"/>
          <w:rtl/>
        </w:rPr>
        <w:t>ניתן לחזור על השאלות שלעיל, בהתייחס לתהליכים שונים ולבעיות הכרוכות בהן.</w:t>
      </w:r>
    </w:p>
    <w:p w:rsidR="00071262" w:rsidRPr="00CE4855" w:rsidRDefault="00071262" w:rsidP="0007126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71262" w:rsidRPr="00CE4855" w:rsidRDefault="00071262" w:rsidP="00071262">
      <w:pPr>
        <w:pStyle w:val="1"/>
        <w:spacing w:before="0" w:line="360" w:lineRule="auto"/>
        <w:jc w:val="both"/>
        <w:rPr>
          <w:rFonts w:cs="David"/>
          <w:color w:val="auto"/>
          <w:sz w:val="24"/>
          <w:szCs w:val="24"/>
          <w:rtl/>
        </w:rPr>
      </w:pPr>
      <w:r w:rsidRPr="00CE4855">
        <w:rPr>
          <w:rFonts w:cs="David" w:hint="eastAsia"/>
          <w:color w:val="auto"/>
          <w:sz w:val="24"/>
          <w:szCs w:val="24"/>
          <w:rtl/>
        </w:rPr>
        <w:t>חלק</w:t>
      </w:r>
      <w:r w:rsidRPr="00CE4855">
        <w:rPr>
          <w:rFonts w:cs="David"/>
          <w:color w:val="auto"/>
          <w:sz w:val="24"/>
          <w:szCs w:val="24"/>
          <w:rtl/>
        </w:rPr>
        <w:t xml:space="preserve"> </w:t>
      </w:r>
      <w:r w:rsidRPr="00CE4855">
        <w:rPr>
          <w:rFonts w:cs="David" w:hint="cs"/>
          <w:color w:val="auto"/>
          <w:sz w:val="24"/>
          <w:szCs w:val="24"/>
          <w:rtl/>
        </w:rPr>
        <w:t>ג</w:t>
      </w:r>
      <w:r w:rsidRPr="00CE4855">
        <w:rPr>
          <w:rFonts w:cs="David"/>
          <w:color w:val="auto"/>
          <w:sz w:val="24"/>
          <w:szCs w:val="24"/>
          <w:rtl/>
        </w:rPr>
        <w:t xml:space="preserve">' – </w:t>
      </w:r>
      <w:r w:rsidRPr="00CE4855">
        <w:rPr>
          <w:rFonts w:cs="David" w:hint="cs"/>
          <w:color w:val="auto"/>
          <w:sz w:val="24"/>
          <w:szCs w:val="24"/>
          <w:rtl/>
        </w:rPr>
        <w:t>התייחסויות כלליות</w:t>
      </w:r>
    </w:p>
    <w:p w:rsidR="00071262" w:rsidRPr="00CE4855" w:rsidRDefault="00071262" w:rsidP="00505385">
      <w:pPr>
        <w:pStyle w:val="a3"/>
        <w:numPr>
          <w:ilvl w:val="0"/>
          <w:numId w:val="6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האם לדעתך ישנם חוסרים ברגולציה, בהתייחס לחקיקה או למנגנוני הבקרה והאכיפה, הנדרשים להשגה של התכלית ושמירה על האינטרס הציבורי באופן מיטבי? כיצד לדעתך ניתן לפתור חוסרים אלה?</w:t>
      </w:r>
    </w:p>
    <w:p w:rsidR="00071262" w:rsidRPr="00CE4855" w:rsidRDefault="00071262" w:rsidP="005532B5">
      <w:pPr>
        <w:pStyle w:val="a3"/>
        <w:numPr>
          <w:ilvl w:val="0"/>
          <w:numId w:val="6"/>
        </w:numPr>
        <w:spacing w:after="160" w:line="360" w:lineRule="auto"/>
        <w:ind w:left="368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האם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ישנן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בעיות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רגולטוריות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נוספות</w:t>
      </w:r>
      <w:r w:rsidR="005532B5">
        <w:rPr>
          <w:rFonts w:cs="David" w:hint="cs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שברצונך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לפרט</w:t>
      </w:r>
      <w:r w:rsidRPr="00CE4855">
        <w:rPr>
          <w:rFonts w:cs="David"/>
          <w:sz w:val="24"/>
          <w:szCs w:val="24"/>
          <w:rtl/>
        </w:rPr>
        <w:t>?</w:t>
      </w:r>
    </w:p>
    <w:p w:rsidR="00071262" w:rsidRPr="00CE4855" w:rsidRDefault="00071262" w:rsidP="00071262">
      <w:pPr>
        <w:pStyle w:val="a3"/>
        <w:numPr>
          <w:ilvl w:val="0"/>
          <w:numId w:val="2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כן, במידה וכן, מהן:</w:t>
      </w:r>
    </w:p>
    <w:p w:rsidR="00071262" w:rsidRPr="00CE4855" w:rsidRDefault="00071262" w:rsidP="00071262">
      <w:pPr>
        <w:pStyle w:val="a3"/>
        <w:numPr>
          <w:ilvl w:val="0"/>
          <w:numId w:val="2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לא</w:t>
      </w:r>
    </w:p>
    <w:p w:rsidR="00071262" w:rsidRPr="00CE4855" w:rsidRDefault="00071262" w:rsidP="00071262">
      <w:pPr>
        <w:spacing w:after="160" w:line="360" w:lineRule="auto"/>
        <w:jc w:val="both"/>
        <w:rPr>
          <w:rFonts w:cs="David"/>
          <w:sz w:val="24"/>
          <w:szCs w:val="24"/>
          <w:rtl/>
        </w:rPr>
      </w:pPr>
    </w:p>
    <w:p w:rsidR="00C27622" w:rsidRPr="00CE4855" w:rsidRDefault="00071262" w:rsidP="000C1054">
      <w:r w:rsidRPr="00CE4855">
        <w:rPr>
          <w:rFonts w:cs="David" w:hint="cs"/>
          <w:b/>
          <w:bCs/>
          <w:sz w:val="24"/>
          <w:szCs w:val="24"/>
          <w:rtl/>
        </w:rPr>
        <w:t>הבהרה</w:t>
      </w:r>
      <w:r w:rsidRPr="00CE4855">
        <w:rPr>
          <w:rFonts w:cs="David"/>
          <w:b/>
          <w:bCs/>
          <w:sz w:val="24"/>
          <w:szCs w:val="24"/>
          <w:rtl/>
        </w:rPr>
        <w:t xml:space="preserve">: </w:t>
      </w:r>
      <w:r w:rsidRPr="00CE4855">
        <w:rPr>
          <w:rFonts w:cs="David" w:hint="cs"/>
          <w:b/>
          <w:bCs/>
          <w:sz w:val="24"/>
          <w:szCs w:val="24"/>
          <w:rtl/>
        </w:rPr>
        <w:t>המידע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שבשאלון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זה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="001A5F1A">
        <w:rPr>
          <w:rFonts w:cs="David" w:hint="cs"/>
          <w:b/>
          <w:bCs/>
          <w:sz w:val="24"/>
          <w:szCs w:val="24"/>
          <w:rtl/>
        </w:rPr>
        <w:t>כ</w:t>
      </w:r>
      <w:r w:rsidR="00493B6F">
        <w:rPr>
          <w:rFonts w:cs="David" w:hint="cs"/>
          <w:b/>
          <w:bCs/>
          <w:sz w:val="24"/>
          <w:szCs w:val="24"/>
          <w:rtl/>
        </w:rPr>
        <w:t xml:space="preserve">פוף לנוהל חיסיון משתתפים בתהליכי טיוב רגולציה במשרד הכלכלה שזמין </w:t>
      </w:r>
      <w:hyperlink r:id="rId11" w:history="1">
        <w:r w:rsidR="00493B6F" w:rsidRPr="00972EE9">
          <w:rPr>
            <w:rStyle w:val="Hyperlink"/>
            <w:rFonts w:ascii="Arial" w:hAnsi="Arial" w:cs="David" w:hint="cs"/>
            <w:b/>
            <w:bCs/>
            <w:sz w:val="24"/>
            <w:szCs w:val="24"/>
            <w:rtl/>
          </w:rPr>
          <w:t>בקישור הבא</w:t>
        </w:r>
      </w:hyperlink>
      <w:r w:rsidRPr="00CE4855">
        <w:rPr>
          <w:rFonts w:cs="David"/>
          <w:b/>
          <w:bCs/>
          <w:sz w:val="24"/>
          <w:szCs w:val="24"/>
          <w:rtl/>
        </w:rPr>
        <w:t xml:space="preserve">. </w:t>
      </w:r>
    </w:p>
    <w:sectPr w:rsidR="00C27622" w:rsidRPr="00CE4855" w:rsidSect="00D2153A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75" w:rsidRDefault="000E2575" w:rsidP="000E1B1F">
      <w:pPr>
        <w:spacing w:after="0" w:line="240" w:lineRule="auto"/>
      </w:pPr>
      <w:r>
        <w:separator/>
      </w:r>
    </w:p>
  </w:endnote>
  <w:endnote w:type="continuationSeparator" w:id="0">
    <w:p w:rsidR="000E2575" w:rsidRDefault="000E2575" w:rsidP="000E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75" w:rsidRDefault="000E2575" w:rsidP="000E1B1F">
      <w:pPr>
        <w:spacing w:after="0" w:line="240" w:lineRule="auto"/>
      </w:pPr>
      <w:r>
        <w:separator/>
      </w:r>
    </w:p>
  </w:footnote>
  <w:footnote w:type="continuationSeparator" w:id="0">
    <w:p w:rsidR="000E2575" w:rsidRDefault="000E2575" w:rsidP="000E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1F" w:rsidRDefault="000E1B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8EC"/>
    <w:multiLevelType w:val="hybridMultilevel"/>
    <w:tmpl w:val="E8DCD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D4423"/>
    <w:multiLevelType w:val="hybridMultilevel"/>
    <w:tmpl w:val="996E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63E32"/>
    <w:multiLevelType w:val="hybridMultilevel"/>
    <w:tmpl w:val="00423D32"/>
    <w:lvl w:ilvl="0" w:tplc="3BDA8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52992"/>
    <w:multiLevelType w:val="hybridMultilevel"/>
    <w:tmpl w:val="987A2EFC"/>
    <w:lvl w:ilvl="0" w:tplc="F1DE6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D0440"/>
    <w:multiLevelType w:val="hybridMultilevel"/>
    <w:tmpl w:val="C12ADA40"/>
    <w:lvl w:ilvl="0" w:tplc="49A6BF6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4F82A71C">
      <w:start w:val="1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9056C"/>
    <w:multiLevelType w:val="hybridMultilevel"/>
    <w:tmpl w:val="9D900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33485"/>
    <w:multiLevelType w:val="hybridMultilevel"/>
    <w:tmpl w:val="06647726"/>
    <w:lvl w:ilvl="0" w:tplc="536237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01284E"/>
    <w:multiLevelType w:val="hybridMultilevel"/>
    <w:tmpl w:val="3F82D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1262"/>
    <w:rsid w:val="00065546"/>
    <w:rsid w:val="00071262"/>
    <w:rsid w:val="000919AB"/>
    <w:rsid w:val="000C1054"/>
    <w:rsid w:val="000C6FEF"/>
    <w:rsid w:val="000E1B1F"/>
    <w:rsid w:val="000E2575"/>
    <w:rsid w:val="000E4BF3"/>
    <w:rsid w:val="00142240"/>
    <w:rsid w:val="001A5F1A"/>
    <w:rsid w:val="00224D57"/>
    <w:rsid w:val="0031629B"/>
    <w:rsid w:val="003715B1"/>
    <w:rsid w:val="003C0736"/>
    <w:rsid w:val="003F3044"/>
    <w:rsid w:val="00457DDC"/>
    <w:rsid w:val="00493B6F"/>
    <w:rsid w:val="00505385"/>
    <w:rsid w:val="0054076F"/>
    <w:rsid w:val="005532B5"/>
    <w:rsid w:val="005A08D8"/>
    <w:rsid w:val="005B1307"/>
    <w:rsid w:val="005F56C7"/>
    <w:rsid w:val="00611E99"/>
    <w:rsid w:val="007241DA"/>
    <w:rsid w:val="0073572A"/>
    <w:rsid w:val="00767A22"/>
    <w:rsid w:val="008B1742"/>
    <w:rsid w:val="009373ED"/>
    <w:rsid w:val="009563F5"/>
    <w:rsid w:val="00972EE9"/>
    <w:rsid w:val="009B58EC"/>
    <w:rsid w:val="00A31205"/>
    <w:rsid w:val="00A552A2"/>
    <w:rsid w:val="00AF1730"/>
    <w:rsid w:val="00B87121"/>
    <w:rsid w:val="00C024C2"/>
    <w:rsid w:val="00C27622"/>
    <w:rsid w:val="00CE4855"/>
    <w:rsid w:val="00D2153A"/>
    <w:rsid w:val="00D41605"/>
    <w:rsid w:val="00E37E35"/>
    <w:rsid w:val="00F80390"/>
    <w:rsid w:val="00FB2B93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71262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71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פיסקת רשימה תו"/>
    <w:link w:val="a3"/>
    <w:uiPriority w:val="34"/>
    <w:locked/>
    <w:rsid w:val="00071262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B1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B1742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B1742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174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93B6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1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0E1B1F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0E1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0E1B1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71262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71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פיסקת רשימה תו"/>
    <w:link w:val="a3"/>
    <w:uiPriority w:val="34"/>
    <w:locked/>
    <w:rsid w:val="00071262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B1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B1742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B1742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174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93B6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1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0E1B1F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0E1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0E1B1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onomy.gov.il/About/GoalsAndObjectives/Regulation/Documents/ChisayonMistatfim.pdf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811A836F27A984CA638FC55B62BFDEB" ma:contentTypeVersion="1" ma:contentTypeDescription="צור מסמך חדש." ma:contentTypeScope="" ma:versionID="8f02c1f84d9409572c7a0ef75e3471a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44f2777d6f160c888f271bceac05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DF41-D1A1-4447-8A48-218147B2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52BA7D-2E34-4BAF-A8BD-A1A9DE84F1B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C2CBBC-E500-434B-A5A2-EEA54770A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2C327-CA89-4F98-B567-5E44F995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מפרט שאלות לראיונות עם בעלי עניין</vt:lpstr>
    </vt:vector>
  </TitlesOfParts>
  <Company>PNO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מפרט שאלות לראיונות עם בעלי עניין</dc:title>
  <dc:creator>יוחאי ברנשטיין</dc:creator>
  <cp:lastModifiedBy>adia</cp:lastModifiedBy>
  <cp:revision>2</cp:revision>
  <cp:lastPrinted>2016-07-11T08:45:00Z</cp:lastPrinted>
  <dcterms:created xsi:type="dcterms:W3CDTF">2016-07-11T09:24:00Z</dcterms:created>
  <dcterms:modified xsi:type="dcterms:W3CDTF">2016-07-11T09:24:00Z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0x0101007811A836F27A984CA638FC55B62BFDEB</vt:lpwstr>
  </property>
</Properties>
</file>