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85C4F" w14:textId="77777777" w:rsidR="00604D5A" w:rsidRDefault="00604D5A" w:rsidP="00147474">
      <w:pPr>
        <w:rPr>
          <w:rtl/>
        </w:rPr>
      </w:pPr>
      <w:bookmarkStart w:id="0" w:name="_GoBack"/>
      <w:bookmarkEnd w:id="0"/>
    </w:p>
    <w:p w14:paraId="029E2BE7" w14:textId="77777777" w:rsidR="00147474" w:rsidRDefault="00147474" w:rsidP="0038158F">
      <w:pPr>
        <w:jc w:val="right"/>
        <w:rPr>
          <w:rtl/>
        </w:rPr>
      </w:pPr>
    </w:p>
    <w:p w14:paraId="44A5AC1E" w14:textId="77777777" w:rsidR="00147474" w:rsidRDefault="00147474" w:rsidP="0038158F">
      <w:pPr>
        <w:jc w:val="right"/>
        <w:rPr>
          <w:rtl/>
        </w:rPr>
      </w:pPr>
    </w:p>
    <w:p w14:paraId="1C31DE99" w14:textId="77777777" w:rsidR="00147474" w:rsidRDefault="00147474" w:rsidP="0038158F">
      <w:pPr>
        <w:jc w:val="right"/>
        <w:rPr>
          <w:rtl/>
        </w:rPr>
      </w:pPr>
    </w:p>
    <w:p w14:paraId="1101202E" w14:textId="77777777" w:rsidR="00147474" w:rsidRDefault="00147474" w:rsidP="0038158F">
      <w:pPr>
        <w:jc w:val="right"/>
        <w:rPr>
          <w:rtl/>
        </w:rPr>
      </w:pPr>
    </w:p>
    <w:p w14:paraId="7505D0EE" w14:textId="6190F483" w:rsidR="00975203" w:rsidRDefault="00CE5C0F" w:rsidP="0038158F">
      <w:pPr>
        <w:jc w:val="right"/>
        <w:rPr>
          <w:rtl/>
        </w:rPr>
      </w:pPr>
      <w:r>
        <w:rPr>
          <w:rFonts w:hint="cs"/>
          <w:rtl/>
        </w:rPr>
        <w:t xml:space="preserve">22 </w:t>
      </w:r>
      <w:r w:rsidR="0038158F">
        <w:rPr>
          <w:rFonts w:hint="cs"/>
          <w:rtl/>
        </w:rPr>
        <w:t>בספטמבר</w:t>
      </w:r>
      <w:r w:rsidR="00975203">
        <w:rPr>
          <w:rFonts w:hint="cs"/>
          <w:rtl/>
        </w:rPr>
        <w:t xml:space="preserve"> 2022</w:t>
      </w:r>
    </w:p>
    <w:p w14:paraId="7ACA05F6" w14:textId="62B049BA" w:rsidR="00565181" w:rsidRDefault="00565181" w:rsidP="00AD2C71">
      <w:pPr>
        <w:jc w:val="both"/>
        <w:rPr>
          <w:b/>
          <w:bCs/>
          <w:sz w:val="28"/>
          <w:szCs w:val="28"/>
          <w:u w:val="single"/>
          <w:rtl/>
        </w:rPr>
      </w:pPr>
    </w:p>
    <w:p w14:paraId="4961F78B" w14:textId="77777777" w:rsidR="00147474" w:rsidRDefault="00147474" w:rsidP="00411D33">
      <w:pPr>
        <w:jc w:val="both"/>
        <w:rPr>
          <w:b/>
          <w:bCs/>
          <w:sz w:val="28"/>
          <w:szCs w:val="28"/>
          <w:u w:val="single"/>
          <w:rtl/>
        </w:rPr>
      </w:pPr>
    </w:p>
    <w:p w14:paraId="39BA81A4" w14:textId="77777777" w:rsidR="00147474" w:rsidRDefault="00147474" w:rsidP="00411D33">
      <w:pPr>
        <w:jc w:val="both"/>
        <w:rPr>
          <w:b/>
          <w:bCs/>
          <w:sz w:val="28"/>
          <w:szCs w:val="28"/>
          <w:u w:val="single"/>
          <w:rtl/>
        </w:rPr>
      </w:pPr>
    </w:p>
    <w:p w14:paraId="667A3CAA" w14:textId="77777777" w:rsidR="00147474" w:rsidRDefault="00147474" w:rsidP="00411D33">
      <w:pPr>
        <w:jc w:val="both"/>
        <w:rPr>
          <w:b/>
          <w:bCs/>
          <w:sz w:val="28"/>
          <w:szCs w:val="28"/>
          <w:u w:val="single"/>
          <w:rtl/>
        </w:rPr>
      </w:pPr>
    </w:p>
    <w:p w14:paraId="6E96404B" w14:textId="29ACD529" w:rsidR="00565181" w:rsidRPr="00411D33" w:rsidRDefault="00975203" w:rsidP="00411D33">
      <w:pPr>
        <w:jc w:val="both"/>
        <w:rPr>
          <w:b/>
          <w:bCs/>
          <w:sz w:val="28"/>
          <w:szCs w:val="28"/>
          <w:u w:val="single"/>
          <w:rtl/>
        </w:rPr>
      </w:pPr>
      <w:r w:rsidRPr="00565181">
        <w:rPr>
          <w:rFonts w:hint="cs"/>
          <w:b/>
          <w:bCs/>
          <w:sz w:val="28"/>
          <w:szCs w:val="28"/>
          <w:u w:val="single"/>
          <w:rtl/>
        </w:rPr>
        <w:t xml:space="preserve">הנדון: </w:t>
      </w:r>
      <w:r w:rsidR="00980798">
        <w:rPr>
          <w:rFonts w:hint="cs"/>
          <w:b/>
          <w:bCs/>
          <w:sz w:val="28"/>
          <w:szCs w:val="28"/>
          <w:u w:val="single"/>
          <w:rtl/>
        </w:rPr>
        <w:t xml:space="preserve">הגשת </w:t>
      </w:r>
      <w:r w:rsidR="00CE5C0F">
        <w:rPr>
          <w:rFonts w:hint="cs"/>
          <w:b/>
          <w:bCs/>
          <w:sz w:val="28"/>
          <w:szCs w:val="28"/>
          <w:u w:val="single"/>
          <w:rtl/>
        </w:rPr>
        <w:t xml:space="preserve">חשבון המכר </w:t>
      </w:r>
      <w:r w:rsidR="000A6DD3">
        <w:rPr>
          <w:rFonts w:hint="cs"/>
          <w:b/>
          <w:bCs/>
          <w:sz w:val="28"/>
          <w:szCs w:val="28"/>
          <w:u w:val="single"/>
          <w:rtl/>
        </w:rPr>
        <w:t>לסוכן המכס</w:t>
      </w:r>
    </w:p>
    <w:p w14:paraId="152D7330" w14:textId="77777777" w:rsidR="00565181" w:rsidRDefault="00565181" w:rsidP="00AD2C71">
      <w:pPr>
        <w:jc w:val="both"/>
        <w:rPr>
          <w:rtl/>
        </w:rPr>
      </w:pPr>
    </w:p>
    <w:p w14:paraId="39854F3C" w14:textId="77777777" w:rsidR="00147474" w:rsidRDefault="00147474" w:rsidP="00CE5C0F">
      <w:pPr>
        <w:jc w:val="both"/>
        <w:rPr>
          <w:rtl/>
        </w:rPr>
      </w:pPr>
    </w:p>
    <w:p w14:paraId="3354FCEF" w14:textId="77777777" w:rsidR="00147474" w:rsidRDefault="00147474" w:rsidP="00CE5C0F">
      <w:pPr>
        <w:jc w:val="both"/>
        <w:rPr>
          <w:rtl/>
        </w:rPr>
      </w:pPr>
    </w:p>
    <w:p w14:paraId="6C0F7ED5" w14:textId="77777777" w:rsidR="00147474" w:rsidRDefault="00147474" w:rsidP="00CE5C0F">
      <w:pPr>
        <w:jc w:val="both"/>
        <w:rPr>
          <w:rtl/>
        </w:rPr>
      </w:pPr>
    </w:p>
    <w:p w14:paraId="0BA8A852" w14:textId="14FA9414" w:rsidR="008A3B4E" w:rsidRPr="00147474" w:rsidRDefault="008A3B4E" w:rsidP="00CE5C0F">
      <w:pPr>
        <w:jc w:val="both"/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>יצואן/</w:t>
      </w:r>
      <w:r w:rsidR="00A4085F" w:rsidRPr="00147474">
        <w:rPr>
          <w:rFonts w:hint="cs"/>
          <w:sz w:val="26"/>
          <w:szCs w:val="26"/>
          <w:rtl/>
        </w:rPr>
        <w:t xml:space="preserve"> </w:t>
      </w:r>
      <w:proofErr w:type="spellStart"/>
      <w:r w:rsidR="00A4085F" w:rsidRPr="00147474">
        <w:rPr>
          <w:rFonts w:hint="cs"/>
          <w:sz w:val="26"/>
          <w:szCs w:val="26"/>
          <w:rtl/>
        </w:rPr>
        <w:t>נית</w:t>
      </w:r>
      <w:proofErr w:type="spellEnd"/>
      <w:r w:rsidRPr="00147474">
        <w:rPr>
          <w:rFonts w:hint="cs"/>
          <w:sz w:val="26"/>
          <w:szCs w:val="26"/>
          <w:rtl/>
        </w:rPr>
        <w:t xml:space="preserve"> יקר</w:t>
      </w:r>
      <w:r w:rsidR="00A4085F" w:rsidRPr="00147474">
        <w:rPr>
          <w:rFonts w:hint="cs"/>
          <w:sz w:val="26"/>
          <w:szCs w:val="26"/>
          <w:rtl/>
        </w:rPr>
        <w:t>/ה</w:t>
      </w:r>
      <w:r w:rsidRPr="00147474">
        <w:rPr>
          <w:rFonts w:hint="cs"/>
          <w:sz w:val="26"/>
          <w:szCs w:val="26"/>
          <w:rtl/>
        </w:rPr>
        <w:t>,</w:t>
      </w:r>
    </w:p>
    <w:p w14:paraId="604E07E3" w14:textId="77777777" w:rsidR="008A3B4E" w:rsidRPr="00147474" w:rsidRDefault="008A3B4E" w:rsidP="00CE5C0F">
      <w:pPr>
        <w:jc w:val="both"/>
        <w:rPr>
          <w:sz w:val="26"/>
          <w:szCs w:val="26"/>
          <w:rtl/>
        </w:rPr>
      </w:pPr>
    </w:p>
    <w:p w14:paraId="2C916EDA" w14:textId="77777777" w:rsidR="000A6DD3" w:rsidRPr="00147474" w:rsidRDefault="00975203" w:rsidP="00CE5C0F">
      <w:pPr>
        <w:jc w:val="both"/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 xml:space="preserve">כחלק מהיערכות </w:t>
      </w:r>
      <w:proofErr w:type="spellStart"/>
      <w:r w:rsidRPr="00147474">
        <w:rPr>
          <w:rFonts w:hint="cs"/>
          <w:sz w:val="26"/>
          <w:szCs w:val="26"/>
          <w:rtl/>
        </w:rPr>
        <w:t>מינהל</w:t>
      </w:r>
      <w:proofErr w:type="spellEnd"/>
      <w:r w:rsidRPr="00147474">
        <w:rPr>
          <w:rFonts w:hint="cs"/>
          <w:sz w:val="26"/>
          <w:szCs w:val="26"/>
          <w:rtl/>
        </w:rPr>
        <w:t xml:space="preserve"> המכס לקראת העלייה לאוויר של מערכת יצוא בשער עולמי</w:t>
      </w:r>
      <w:r w:rsidR="008F277D" w:rsidRPr="00147474">
        <w:rPr>
          <w:rFonts w:hint="cs"/>
          <w:sz w:val="26"/>
          <w:szCs w:val="26"/>
          <w:rtl/>
        </w:rPr>
        <w:t xml:space="preserve"> ב- 15 בינואר 2023</w:t>
      </w:r>
      <w:r w:rsidRPr="00147474">
        <w:rPr>
          <w:rFonts w:hint="cs"/>
          <w:sz w:val="26"/>
          <w:szCs w:val="26"/>
          <w:rtl/>
        </w:rPr>
        <w:t xml:space="preserve">, </w:t>
      </w:r>
      <w:r w:rsidR="000A6DD3" w:rsidRPr="00147474">
        <w:rPr>
          <w:rFonts w:hint="cs"/>
          <w:sz w:val="26"/>
          <w:szCs w:val="26"/>
          <w:rtl/>
        </w:rPr>
        <w:t>נשלחו אליכם לאחרונה מכתבים בנושא ייפוי כוח וטעינה ישירה.</w:t>
      </w:r>
    </w:p>
    <w:p w14:paraId="62565D70" w14:textId="77777777" w:rsidR="000A6DD3" w:rsidRPr="00147474" w:rsidRDefault="000A6DD3" w:rsidP="00CE5C0F">
      <w:pPr>
        <w:jc w:val="both"/>
        <w:rPr>
          <w:sz w:val="26"/>
          <w:szCs w:val="26"/>
          <w:rtl/>
        </w:rPr>
      </w:pPr>
    </w:p>
    <w:p w14:paraId="264B6D07" w14:textId="091CFAF3" w:rsidR="000A6DD3" w:rsidRPr="00147474" w:rsidRDefault="000A6DD3" w:rsidP="00CE5C0F">
      <w:pPr>
        <w:jc w:val="both"/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 xml:space="preserve">מכתב זה יסביר לכם את חשיבות הגשת כל </w:t>
      </w:r>
      <w:r w:rsidR="00085700" w:rsidRPr="00147474">
        <w:rPr>
          <w:rFonts w:hint="cs"/>
          <w:sz w:val="26"/>
          <w:szCs w:val="26"/>
          <w:rtl/>
        </w:rPr>
        <w:t xml:space="preserve">מסמכי העסקה </w:t>
      </w:r>
      <w:r w:rsidRPr="00147474">
        <w:rPr>
          <w:rFonts w:hint="cs"/>
          <w:sz w:val="26"/>
          <w:szCs w:val="26"/>
          <w:rtl/>
        </w:rPr>
        <w:t xml:space="preserve">לסוכן המכס שלכם בטרם </w:t>
      </w:r>
      <w:r w:rsidR="00085700" w:rsidRPr="00147474">
        <w:rPr>
          <w:rFonts w:hint="cs"/>
          <w:sz w:val="26"/>
          <w:szCs w:val="26"/>
          <w:rtl/>
        </w:rPr>
        <w:t xml:space="preserve">יגיש </w:t>
      </w:r>
      <w:r w:rsidRPr="00147474">
        <w:rPr>
          <w:rFonts w:hint="cs"/>
          <w:sz w:val="26"/>
          <w:szCs w:val="26"/>
          <w:rtl/>
        </w:rPr>
        <w:t>את הצהרת היצוא על שמכם.</w:t>
      </w:r>
    </w:p>
    <w:p w14:paraId="36A26921" w14:textId="77777777" w:rsidR="000A6DD3" w:rsidRPr="00147474" w:rsidRDefault="000A6DD3" w:rsidP="00CE5C0F">
      <w:pPr>
        <w:jc w:val="both"/>
        <w:rPr>
          <w:sz w:val="26"/>
          <w:szCs w:val="26"/>
          <w:rtl/>
        </w:rPr>
      </w:pPr>
    </w:p>
    <w:p w14:paraId="0FA7EAB0" w14:textId="06F0400C" w:rsidR="00D26CF7" w:rsidRPr="00147474" w:rsidRDefault="00D26CF7" w:rsidP="00147474">
      <w:pPr>
        <w:jc w:val="both"/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 xml:space="preserve">סעיף </w:t>
      </w:r>
      <w:r w:rsidR="0038158F" w:rsidRPr="00147474">
        <w:rPr>
          <w:rFonts w:hint="cs"/>
          <w:sz w:val="26"/>
          <w:szCs w:val="26"/>
          <w:rtl/>
        </w:rPr>
        <w:t>146 לפקודת המכס מפ</w:t>
      </w:r>
      <w:r w:rsidRPr="00147474">
        <w:rPr>
          <w:rFonts w:hint="cs"/>
          <w:sz w:val="26"/>
          <w:szCs w:val="26"/>
          <w:rtl/>
        </w:rPr>
        <w:t>רט</w:t>
      </w:r>
      <w:r w:rsidR="0038158F" w:rsidRPr="00147474">
        <w:rPr>
          <w:rFonts w:hint="cs"/>
          <w:sz w:val="26"/>
          <w:szCs w:val="26"/>
          <w:rtl/>
        </w:rPr>
        <w:t xml:space="preserve"> אלו מסמכים </w:t>
      </w:r>
      <w:r w:rsidRPr="00147474">
        <w:rPr>
          <w:rFonts w:hint="cs"/>
          <w:sz w:val="26"/>
          <w:szCs w:val="26"/>
          <w:rtl/>
        </w:rPr>
        <w:t>יש ל</w:t>
      </w:r>
      <w:r w:rsidR="00874097" w:rsidRPr="00147474">
        <w:rPr>
          <w:rFonts w:hint="cs"/>
          <w:sz w:val="26"/>
          <w:szCs w:val="26"/>
          <w:rtl/>
        </w:rPr>
        <w:t>צרף</w:t>
      </w:r>
      <w:r w:rsidR="00147474" w:rsidRPr="00147474">
        <w:rPr>
          <w:rFonts w:hint="cs"/>
          <w:sz w:val="26"/>
          <w:szCs w:val="26"/>
          <w:rtl/>
        </w:rPr>
        <w:t xml:space="preserve"> במועד הגשת הצהרת יבוא/ יצוא</w:t>
      </w:r>
      <w:r w:rsidRPr="00147474">
        <w:rPr>
          <w:rFonts w:hint="cs"/>
          <w:sz w:val="26"/>
          <w:szCs w:val="26"/>
          <w:rtl/>
        </w:rPr>
        <w:t xml:space="preserve"> </w:t>
      </w:r>
      <w:r w:rsidR="0038158F" w:rsidRPr="00147474">
        <w:rPr>
          <w:rFonts w:hint="cs"/>
          <w:sz w:val="26"/>
          <w:szCs w:val="26"/>
          <w:rtl/>
        </w:rPr>
        <w:t xml:space="preserve">וביניהם </w:t>
      </w:r>
      <w:r w:rsidRPr="00147474">
        <w:rPr>
          <w:rFonts w:hint="cs"/>
          <w:sz w:val="26"/>
          <w:szCs w:val="26"/>
          <w:rtl/>
        </w:rPr>
        <w:t xml:space="preserve">גם </w:t>
      </w:r>
      <w:r w:rsidR="00147474" w:rsidRPr="00147474">
        <w:rPr>
          <w:rFonts w:hint="cs"/>
          <w:sz w:val="26"/>
          <w:szCs w:val="26"/>
          <w:rtl/>
        </w:rPr>
        <w:t>חש</w:t>
      </w:r>
      <w:r w:rsidRPr="00147474">
        <w:rPr>
          <w:rFonts w:hint="cs"/>
          <w:sz w:val="26"/>
          <w:szCs w:val="26"/>
          <w:rtl/>
        </w:rPr>
        <w:t>בון מכר.</w:t>
      </w:r>
    </w:p>
    <w:p w14:paraId="37E3114B" w14:textId="77777777" w:rsidR="00980798" w:rsidRPr="00147474" w:rsidRDefault="00980798" w:rsidP="00CE5C0F">
      <w:pPr>
        <w:jc w:val="both"/>
        <w:rPr>
          <w:sz w:val="26"/>
          <w:szCs w:val="26"/>
          <w:rtl/>
        </w:rPr>
      </w:pPr>
    </w:p>
    <w:p w14:paraId="1D1B3C4C" w14:textId="15F42AF9" w:rsidR="00D26CF7" w:rsidRPr="00147474" w:rsidRDefault="00D26CF7" w:rsidP="00CE5C0F">
      <w:pPr>
        <w:jc w:val="both"/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 xml:space="preserve">חשבון המכר הינו </w:t>
      </w:r>
      <w:r w:rsidR="00085700" w:rsidRPr="00147474">
        <w:rPr>
          <w:rFonts w:hint="cs"/>
          <w:sz w:val="26"/>
          <w:szCs w:val="26"/>
          <w:rtl/>
        </w:rPr>
        <w:t xml:space="preserve">מסמך המהווה </w:t>
      </w:r>
      <w:r w:rsidRPr="00147474">
        <w:rPr>
          <w:rFonts w:hint="cs"/>
          <w:sz w:val="26"/>
          <w:szCs w:val="26"/>
          <w:rtl/>
        </w:rPr>
        <w:t xml:space="preserve">הוכחה לביצוע העסקה בפועל ואמור לכלול את כל הפרטים עליהם סוכן המכס מתבסס להכנת טיוטת ההצהרה שעל שמכם </w:t>
      </w:r>
      <w:r w:rsidR="00980798" w:rsidRPr="00147474">
        <w:rPr>
          <w:rFonts w:hint="cs"/>
          <w:sz w:val="26"/>
          <w:szCs w:val="26"/>
          <w:rtl/>
        </w:rPr>
        <w:t>בגין</w:t>
      </w:r>
      <w:r w:rsidRPr="00147474">
        <w:rPr>
          <w:rFonts w:hint="cs"/>
          <w:sz w:val="26"/>
          <w:szCs w:val="26"/>
          <w:rtl/>
        </w:rPr>
        <w:t xml:space="preserve"> הטובין אותם </w:t>
      </w:r>
      <w:proofErr w:type="spellStart"/>
      <w:r w:rsidRPr="00147474">
        <w:rPr>
          <w:rFonts w:hint="cs"/>
          <w:sz w:val="26"/>
          <w:szCs w:val="26"/>
          <w:rtl/>
        </w:rPr>
        <w:t>הינכם</w:t>
      </w:r>
      <w:proofErr w:type="spellEnd"/>
      <w:r w:rsidRPr="00147474">
        <w:rPr>
          <w:rFonts w:hint="cs"/>
          <w:sz w:val="26"/>
          <w:szCs w:val="26"/>
          <w:rtl/>
        </w:rPr>
        <w:t xml:space="preserve"> מייעדים לייצא. </w:t>
      </w:r>
    </w:p>
    <w:p w14:paraId="0DEA0DEC" w14:textId="51601C69" w:rsidR="00147474" w:rsidRPr="00147474" w:rsidRDefault="00147474" w:rsidP="00CE5C0F">
      <w:pPr>
        <w:jc w:val="both"/>
        <w:rPr>
          <w:sz w:val="26"/>
          <w:szCs w:val="26"/>
          <w:rtl/>
        </w:rPr>
      </w:pPr>
    </w:p>
    <w:p w14:paraId="200EF3E9" w14:textId="77777777" w:rsidR="00147474" w:rsidRDefault="00147474" w:rsidP="00CE5C0F">
      <w:pPr>
        <w:jc w:val="both"/>
        <w:rPr>
          <w:sz w:val="26"/>
          <w:szCs w:val="26"/>
          <w:rtl/>
        </w:rPr>
      </w:pPr>
    </w:p>
    <w:p w14:paraId="04082AF2" w14:textId="2362CAE8" w:rsidR="00980798" w:rsidRPr="00147474" w:rsidRDefault="000A6DD3" w:rsidP="00CE5C0F">
      <w:pPr>
        <w:jc w:val="both"/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 xml:space="preserve">כיום, המערכת </w:t>
      </w:r>
      <w:proofErr w:type="spellStart"/>
      <w:r w:rsidRPr="00147474">
        <w:rPr>
          <w:rFonts w:hint="cs"/>
          <w:sz w:val="26"/>
          <w:szCs w:val="26"/>
          <w:rtl/>
        </w:rPr>
        <w:t>המחשובית</w:t>
      </w:r>
      <w:proofErr w:type="spellEnd"/>
      <w:r w:rsidRPr="00147474">
        <w:rPr>
          <w:rFonts w:hint="cs"/>
          <w:sz w:val="26"/>
          <w:szCs w:val="26"/>
          <w:rtl/>
        </w:rPr>
        <w:t xml:space="preserve"> מאפשרת </w:t>
      </w:r>
      <w:r w:rsidR="00085700" w:rsidRPr="00147474">
        <w:rPr>
          <w:rFonts w:hint="cs"/>
          <w:sz w:val="26"/>
          <w:szCs w:val="26"/>
          <w:rtl/>
        </w:rPr>
        <w:t xml:space="preserve">לסוכן </w:t>
      </w:r>
      <w:r w:rsidR="00CE5C0F" w:rsidRPr="00147474">
        <w:rPr>
          <w:rFonts w:hint="cs"/>
          <w:sz w:val="26"/>
          <w:szCs w:val="26"/>
          <w:rtl/>
        </w:rPr>
        <w:t xml:space="preserve">המכס </w:t>
      </w:r>
      <w:r w:rsidRPr="00147474">
        <w:rPr>
          <w:rFonts w:hint="cs"/>
          <w:sz w:val="26"/>
          <w:szCs w:val="26"/>
          <w:rtl/>
        </w:rPr>
        <w:t>הגשת רשימון יצוא</w:t>
      </w:r>
      <w:r w:rsidR="00085700" w:rsidRPr="00147474">
        <w:rPr>
          <w:rFonts w:hint="cs"/>
          <w:sz w:val="26"/>
          <w:szCs w:val="26"/>
          <w:rtl/>
        </w:rPr>
        <w:t xml:space="preserve"> אלקטרונית</w:t>
      </w:r>
      <w:r w:rsidR="00CE5C0F" w:rsidRPr="00147474">
        <w:rPr>
          <w:rFonts w:hint="cs"/>
          <w:sz w:val="26"/>
          <w:szCs w:val="26"/>
          <w:rtl/>
        </w:rPr>
        <w:t>,</w:t>
      </w:r>
      <w:r w:rsidRPr="00147474">
        <w:rPr>
          <w:rFonts w:hint="cs"/>
          <w:sz w:val="26"/>
          <w:szCs w:val="26"/>
          <w:rtl/>
        </w:rPr>
        <w:t xml:space="preserve"> גם אם </w:t>
      </w:r>
      <w:r w:rsidR="00085700" w:rsidRPr="00147474">
        <w:rPr>
          <w:rFonts w:hint="cs"/>
          <w:sz w:val="26"/>
          <w:szCs w:val="26"/>
          <w:rtl/>
        </w:rPr>
        <w:t xml:space="preserve">לא צורפו </w:t>
      </w:r>
      <w:r w:rsidRPr="00147474">
        <w:rPr>
          <w:rFonts w:hint="cs"/>
          <w:sz w:val="26"/>
          <w:szCs w:val="26"/>
          <w:rtl/>
        </w:rPr>
        <w:t xml:space="preserve">מסמכים/ צרופות </w:t>
      </w:r>
      <w:r w:rsidR="00085700" w:rsidRPr="00147474">
        <w:rPr>
          <w:rFonts w:hint="cs"/>
          <w:sz w:val="26"/>
          <w:szCs w:val="26"/>
          <w:rtl/>
        </w:rPr>
        <w:t>לתיק הפיזי שמוגש למכס</w:t>
      </w:r>
      <w:r w:rsidRPr="00147474">
        <w:rPr>
          <w:rFonts w:hint="cs"/>
          <w:sz w:val="26"/>
          <w:szCs w:val="26"/>
          <w:rtl/>
        </w:rPr>
        <w:t>. הסיבה נעוצה בהיעדר טכנו</w:t>
      </w:r>
      <w:r w:rsidR="00D26CF7" w:rsidRPr="00147474">
        <w:rPr>
          <w:rFonts w:hint="cs"/>
          <w:sz w:val="26"/>
          <w:szCs w:val="26"/>
          <w:rtl/>
        </w:rPr>
        <w:t xml:space="preserve">לוגיה </w:t>
      </w:r>
      <w:r w:rsidR="00085700" w:rsidRPr="00147474">
        <w:rPr>
          <w:rFonts w:hint="cs"/>
          <w:sz w:val="26"/>
          <w:szCs w:val="26"/>
          <w:rtl/>
        </w:rPr>
        <w:t>המאפשרת סריקת המסמך וצירופו לשידור</w:t>
      </w:r>
      <w:r w:rsidR="00D26CF7" w:rsidRPr="00147474">
        <w:rPr>
          <w:rFonts w:hint="cs"/>
          <w:sz w:val="26"/>
          <w:szCs w:val="26"/>
          <w:rtl/>
        </w:rPr>
        <w:t xml:space="preserve">. </w:t>
      </w:r>
    </w:p>
    <w:p w14:paraId="07009966" w14:textId="71E4A043" w:rsidR="00147474" w:rsidRPr="00147474" w:rsidRDefault="00147474" w:rsidP="00411D33">
      <w:pPr>
        <w:rPr>
          <w:sz w:val="26"/>
          <w:szCs w:val="26"/>
          <w:rtl/>
        </w:rPr>
      </w:pPr>
    </w:p>
    <w:p w14:paraId="0C485743" w14:textId="77777777" w:rsidR="00147474" w:rsidRDefault="00147474" w:rsidP="00411D33">
      <w:pPr>
        <w:rPr>
          <w:sz w:val="26"/>
          <w:szCs w:val="26"/>
          <w:rtl/>
        </w:rPr>
      </w:pPr>
    </w:p>
    <w:p w14:paraId="4504D80E" w14:textId="049CBE97" w:rsidR="00147474" w:rsidRDefault="00085700" w:rsidP="00411D33">
      <w:pPr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 xml:space="preserve">במערכת היצוא בשער עולמי, על סוכן המכס לסרוק ולצרף את </w:t>
      </w:r>
      <w:r w:rsidR="00CE5C0F" w:rsidRPr="00147474">
        <w:rPr>
          <w:rFonts w:hint="cs"/>
          <w:sz w:val="26"/>
          <w:szCs w:val="26"/>
          <w:rtl/>
        </w:rPr>
        <w:t xml:space="preserve">כל </w:t>
      </w:r>
      <w:r w:rsidRPr="00147474">
        <w:rPr>
          <w:rFonts w:hint="cs"/>
          <w:sz w:val="26"/>
          <w:szCs w:val="26"/>
          <w:rtl/>
        </w:rPr>
        <w:t>המסמכים הנדרשים ובכלל זה את חשבון המכר.</w:t>
      </w:r>
      <w:r w:rsidRPr="00147474">
        <w:rPr>
          <w:sz w:val="26"/>
          <w:szCs w:val="26"/>
          <w:rtl/>
        </w:rPr>
        <w:br/>
      </w:r>
    </w:p>
    <w:p w14:paraId="51BC4599" w14:textId="77777777" w:rsidR="00147474" w:rsidRDefault="00085700" w:rsidP="00411D33">
      <w:pPr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>המערכת תוודא כי חשבון המכר צורף למסמכי הצהרת היצוא כתנאי להגשתו.</w:t>
      </w:r>
      <w:r w:rsidRPr="00147474">
        <w:rPr>
          <w:sz w:val="26"/>
          <w:szCs w:val="26"/>
          <w:rtl/>
        </w:rPr>
        <w:br/>
      </w:r>
    </w:p>
    <w:p w14:paraId="11CE7E55" w14:textId="6DCC4D3E" w:rsidR="00980798" w:rsidRPr="00147474" w:rsidRDefault="00085700" w:rsidP="00411D33">
      <w:pPr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 xml:space="preserve">פירוש לומר, </w:t>
      </w:r>
      <w:r w:rsidR="00411D33" w:rsidRPr="00147474">
        <w:rPr>
          <w:rFonts w:hint="cs"/>
          <w:sz w:val="26"/>
          <w:szCs w:val="26"/>
          <w:rtl/>
        </w:rPr>
        <w:t xml:space="preserve">כי </w:t>
      </w:r>
      <w:r w:rsidRPr="00147474">
        <w:rPr>
          <w:rFonts w:hint="cs"/>
          <w:sz w:val="26"/>
          <w:szCs w:val="26"/>
          <w:rtl/>
        </w:rPr>
        <w:t>מבלי צירוף חשבון המכר לא ניתן יהיה להגיש את הצהרת היצוא ולהתחיל את תהליך השחרור ולקבל התרת מכס</w:t>
      </w:r>
      <w:r w:rsidR="00874097" w:rsidRPr="00147474">
        <w:rPr>
          <w:rFonts w:hint="cs"/>
          <w:sz w:val="26"/>
          <w:szCs w:val="26"/>
          <w:rtl/>
        </w:rPr>
        <w:t>.</w:t>
      </w:r>
      <w:r w:rsidRPr="00147474">
        <w:rPr>
          <w:sz w:val="26"/>
          <w:szCs w:val="26"/>
          <w:rtl/>
        </w:rPr>
        <w:br/>
      </w:r>
    </w:p>
    <w:p w14:paraId="76150B9E" w14:textId="77777777" w:rsidR="00147474" w:rsidRDefault="00147474" w:rsidP="00147474">
      <w:pPr>
        <w:jc w:val="both"/>
        <w:rPr>
          <w:sz w:val="26"/>
          <w:szCs w:val="26"/>
          <w:rtl/>
        </w:rPr>
      </w:pPr>
    </w:p>
    <w:p w14:paraId="2D8BCB4A" w14:textId="30062062" w:rsidR="00980798" w:rsidRPr="00147474" w:rsidRDefault="00980798" w:rsidP="00147474">
      <w:pPr>
        <w:jc w:val="both"/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 xml:space="preserve">אי לכך, </w:t>
      </w:r>
      <w:proofErr w:type="spellStart"/>
      <w:r w:rsidRPr="00147474">
        <w:rPr>
          <w:rFonts w:hint="cs"/>
          <w:sz w:val="26"/>
          <w:szCs w:val="26"/>
          <w:rtl/>
        </w:rPr>
        <w:t>הינכם</w:t>
      </w:r>
      <w:proofErr w:type="spellEnd"/>
      <w:r w:rsidRPr="00147474">
        <w:rPr>
          <w:rFonts w:hint="cs"/>
          <w:sz w:val="26"/>
          <w:szCs w:val="26"/>
          <w:rtl/>
        </w:rPr>
        <w:t xml:space="preserve"> נדרשים להמציא לסוכן המכס </w:t>
      </w:r>
      <w:r w:rsidR="002801C5" w:rsidRPr="00147474">
        <w:rPr>
          <w:rFonts w:hint="cs"/>
          <w:sz w:val="26"/>
          <w:szCs w:val="26"/>
          <w:rtl/>
        </w:rPr>
        <w:t>הפועל מטעמכם</w:t>
      </w:r>
      <w:r w:rsidRPr="00147474">
        <w:rPr>
          <w:rFonts w:hint="cs"/>
          <w:sz w:val="26"/>
          <w:szCs w:val="26"/>
          <w:rtl/>
        </w:rPr>
        <w:t xml:space="preserve">, </w:t>
      </w:r>
      <w:r w:rsidRPr="00147474">
        <w:rPr>
          <w:rFonts w:hint="cs"/>
          <w:sz w:val="26"/>
          <w:szCs w:val="26"/>
          <w:u w:val="single"/>
          <w:rtl/>
        </w:rPr>
        <w:t>טרום הגשת הצהרת היצוא</w:t>
      </w:r>
      <w:r w:rsidRPr="00147474">
        <w:rPr>
          <w:rFonts w:hint="cs"/>
          <w:sz w:val="26"/>
          <w:szCs w:val="26"/>
          <w:rtl/>
        </w:rPr>
        <w:t xml:space="preserve"> את כל המסמכים הנדרשים ע"פ חוק </w:t>
      </w:r>
      <w:r w:rsidR="002801C5" w:rsidRPr="00147474">
        <w:rPr>
          <w:rFonts w:hint="cs"/>
          <w:sz w:val="26"/>
          <w:szCs w:val="26"/>
          <w:rtl/>
        </w:rPr>
        <w:t xml:space="preserve">וביניהם </w:t>
      </w:r>
      <w:r w:rsidRPr="00147474">
        <w:rPr>
          <w:rFonts w:hint="cs"/>
          <w:sz w:val="26"/>
          <w:szCs w:val="26"/>
          <w:rtl/>
        </w:rPr>
        <w:t>את חשבון המכס.</w:t>
      </w:r>
    </w:p>
    <w:p w14:paraId="08C9EA5E" w14:textId="77777777" w:rsidR="00147474" w:rsidRPr="00147474" w:rsidRDefault="00147474" w:rsidP="00CE5C0F">
      <w:pPr>
        <w:jc w:val="both"/>
        <w:rPr>
          <w:sz w:val="26"/>
          <w:szCs w:val="26"/>
          <w:rtl/>
        </w:rPr>
      </w:pPr>
    </w:p>
    <w:p w14:paraId="68A6F138" w14:textId="47CBE8E6" w:rsidR="000A6DD3" w:rsidRPr="00147474" w:rsidRDefault="002801C5" w:rsidP="00147474">
      <w:pPr>
        <w:jc w:val="both"/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>על מנת לוודא כי תהליך העבודה ביניכם לבין סוכן המכס הפועל מטעמכם לעניין זה הוא סדור,</w:t>
      </w:r>
      <w:r w:rsidR="00147474">
        <w:rPr>
          <w:rFonts w:hint="cs"/>
          <w:sz w:val="26"/>
          <w:szCs w:val="26"/>
          <w:rtl/>
        </w:rPr>
        <w:t xml:space="preserve"> </w:t>
      </w:r>
      <w:r w:rsidR="00980798" w:rsidRPr="00147474">
        <w:rPr>
          <w:rFonts w:hint="cs"/>
          <w:sz w:val="26"/>
          <w:szCs w:val="26"/>
          <w:rtl/>
        </w:rPr>
        <w:t xml:space="preserve">אנו מבקשים כי </w:t>
      </w:r>
      <w:r w:rsidRPr="00147474">
        <w:rPr>
          <w:rFonts w:hint="cs"/>
          <w:sz w:val="26"/>
          <w:szCs w:val="26"/>
          <w:rtl/>
        </w:rPr>
        <w:t>תקפידו ליישם את האמור</w:t>
      </w:r>
      <w:r w:rsidR="000A6DD3" w:rsidRPr="00147474">
        <w:rPr>
          <w:rFonts w:hint="cs"/>
          <w:sz w:val="26"/>
          <w:szCs w:val="26"/>
          <w:rtl/>
        </w:rPr>
        <w:t xml:space="preserve"> במכתב זה </w:t>
      </w:r>
      <w:r w:rsidR="000A6DD3" w:rsidRPr="00147474">
        <w:rPr>
          <w:rFonts w:hint="cs"/>
          <w:b/>
          <w:bCs/>
          <w:sz w:val="26"/>
          <w:szCs w:val="26"/>
          <w:u w:val="single"/>
          <w:rtl/>
        </w:rPr>
        <w:t xml:space="preserve"> עוד בטרם עליית המערכת לאוויר</w:t>
      </w:r>
      <w:r w:rsidRPr="00147474">
        <w:rPr>
          <w:rFonts w:hint="cs"/>
          <w:sz w:val="26"/>
          <w:szCs w:val="26"/>
          <w:rtl/>
        </w:rPr>
        <w:t>.</w:t>
      </w:r>
      <w:r w:rsidR="00AD2C71" w:rsidRPr="00147474">
        <w:rPr>
          <w:rFonts w:hint="cs"/>
          <w:sz w:val="26"/>
          <w:szCs w:val="26"/>
          <w:rtl/>
        </w:rPr>
        <w:t xml:space="preserve"> </w:t>
      </w:r>
      <w:r w:rsidRPr="00147474">
        <w:rPr>
          <w:rFonts w:hint="cs"/>
          <w:sz w:val="26"/>
          <w:szCs w:val="26"/>
          <w:rtl/>
        </w:rPr>
        <w:t xml:space="preserve">כך תוכלו לתרגל </w:t>
      </w:r>
      <w:r w:rsidR="00AD2C71" w:rsidRPr="00147474">
        <w:rPr>
          <w:rFonts w:hint="cs"/>
          <w:sz w:val="26"/>
          <w:szCs w:val="26"/>
          <w:rtl/>
        </w:rPr>
        <w:t>את תהליך</w:t>
      </w:r>
      <w:r w:rsidR="000A6DD3" w:rsidRPr="00147474">
        <w:rPr>
          <w:rFonts w:hint="cs"/>
          <w:sz w:val="26"/>
          <w:szCs w:val="26"/>
          <w:rtl/>
        </w:rPr>
        <w:t xml:space="preserve"> </w:t>
      </w:r>
      <w:r w:rsidRPr="00147474">
        <w:rPr>
          <w:rFonts w:hint="cs"/>
          <w:sz w:val="26"/>
          <w:szCs w:val="26"/>
          <w:rtl/>
        </w:rPr>
        <w:t>העבודה הנכון באופן שימנע</w:t>
      </w:r>
      <w:r w:rsidR="000A6DD3" w:rsidRPr="00147474">
        <w:rPr>
          <w:rFonts w:hint="cs"/>
          <w:sz w:val="26"/>
          <w:szCs w:val="26"/>
          <w:rtl/>
        </w:rPr>
        <w:t xml:space="preserve"> עיכוב  מיותר של יצוא טובין.</w:t>
      </w:r>
    </w:p>
    <w:p w14:paraId="6780E388" w14:textId="77777777" w:rsidR="000A6DD3" w:rsidRPr="00147474" w:rsidRDefault="000A6DD3" w:rsidP="00CE5C0F">
      <w:pPr>
        <w:jc w:val="both"/>
        <w:rPr>
          <w:sz w:val="26"/>
          <w:szCs w:val="26"/>
          <w:rtl/>
        </w:rPr>
      </w:pPr>
    </w:p>
    <w:p w14:paraId="56A5D1B7" w14:textId="1C2F8038" w:rsidR="009F03AF" w:rsidRPr="00147474" w:rsidRDefault="009F03AF" w:rsidP="00CE5C0F">
      <w:pPr>
        <w:jc w:val="both"/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 xml:space="preserve">האמור לעיל אינו </w:t>
      </w:r>
      <w:r w:rsidR="002801C5" w:rsidRPr="00147474">
        <w:rPr>
          <w:rFonts w:hint="cs"/>
          <w:sz w:val="26"/>
          <w:szCs w:val="26"/>
          <w:rtl/>
        </w:rPr>
        <w:t xml:space="preserve"> מתייחס לתהליך </w:t>
      </w:r>
      <w:r w:rsidRPr="00147474">
        <w:rPr>
          <w:rFonts w:hint="cs"/>
          <w:sz w:val="26"/>
          <w:szCs w:val="26"/>
          <w:rtl/>
        </w:rPr>
        <w:t xml:space="preserve">טעינה ישירה, </w:t>
      </w:r>
      <w:r w:rsidR="002801C5" w:rsidRPr="00147474">
        <w:rPr>
          <w:rFonts w:hint="cs"/>
          <w:sz w:val="26"/>
          <w:szCs w:val="26"/>
          <w:rtl/>
        </w:rPr>
        <w:t xml:space="preserve">אשר עבורו </w:t>
      </w:r>
      <w:r w:rsidRPr="00147474">
        <w:rPr>
          <w:rFonts w:hint="cs"/>
          <w:sz w:val="26"/>
          <w:szCs w:val="26"/>
          <w:rtl/>
        </w:rPr>
        <w:t xml:space="preserve">נשלח </w:t>
      </w:r>
      <w:r w:rsidR="002801C5" w:rsidRPr="00147474">
        <w:rPr>
          <w:rFonts w:hint="cs"/>
          <w:sz w:val="26"/>
          <w:szCs w:val="26"/>
          <w:rtl/>
        </w:rPr>
        <w:t>הסבר בנפרד ב</w:t>
      </w:r>
      <w:r w:rsidRPr="00147474">
        <w:rPr>
          <w:rFonts w:hint="cs"/>
          <w:sz w:val="26"/>
          <w:szCs w:val="26"/>
          <w:rtl/>
        </w:rPr>
        <w:t>מכתב</w:t>
      </w:r>
      <w:r w:rsidR="002801C5" w:rsidRPr="00147474">
        <w:rPr>
          <w:rFonts w:hint="cs"/>
          <w:sz w:val="26"/>
          <w:szCs w:val="26"/>
          <w:rtl/>
        </w:rPr>
        <w:t>י</w:t>
      </w:r>
      <w:r w:rsidRPr="00147474">
        <w:rPr>
          <w:rFonts w:hint="cs"/>
          <w:sz w:val="26"/>
          <w:szCs w:val="26"/>
          <w:rtl/>
        </w:rPr>
        <w:t xml:space="preserve"> </w:t>
      </w:r>
      <w:r w:rsidR="002801C5" w:rsidRPr="00147474">
        <w:rPr>
          <w:rFonts w:hint="cs"/>
          <w:sz w:val="26"/>
          <w:szCs w:val="26"/>
          <w:rtl/>
        </w:rPr>
        <w:t>מ</w:t>
      </w:r>
      <w:r w:rsidR="00411D33" w:rsidRPr="00147474">
        <w:rPr>
          <w:rFonts w:hint="cs"/>
          <w:sz w:val="26"/>
          <w:szCs w:val="26"/>
          <w:rtl/>
        </w:rPr>
        <w:t>ה</w:t>
      </w:r>
      <w:r w:rsidRPr="00147474">
        <w:rPr>
          <w:rFonts w:hint="cs"/>
          <w:sz w:val="26"/>
          <w:szCs w:val="26"/>
          <w:rtl/>
        </w:rPr>
        <w:t>- 11 באוגוסט.</w:t>
      </w:r>
    </w:p>
    <w:p w14:paraId="326B363E" w14:textId="77777777" w:rsidR="009F03AF" w:rsidRPr="00147474" w:rsidRDefault="009F03AF" w:rsidP="00CE5C0F">
      <w:pPr>
        <w:jc w:val="both"/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 xml:space="preserve"> </w:t>
      </w:r>
    </w:p>
    <w:p w14:paraId="560CBD6B" w14:textId="77777777" w:rsidR="00832D8B" w:rsidRPr="00147474" w:rsidRDefault="00832D8B" w:rsidP="00CE5C0F">
      <w:pPr>
        <w:jc w:val="both"/>
        <w:rPr>
          <w:sz w:val="26"/>
          <w:szCs w:val="26"/>
          <w:rtl/>
        </w:rPr>
      </w:pPr>
      <w:r w:rsidRPr="00147474">
        <w:rPr>
          <w:rFonts w:hint="cs"/>
          <w:sz w:val="26"/>
          <w:szCs w:val="26"/>
          <w:rtl/>
        </w:rPr>
        <w:t>לכל שאלה, ניתן לפנות לממונה יח' היצוא בבית המכס המטפל.</w:t>
      </w:r>
    </w:p>
    <w:p w14:paraId="41CB83FE" w14:textId="7749C825" w:rsidR="008A3B4E" w:rsidRPr="00147474" w:rsidRDefault="008A3B4E" w:rsidP="00AD2C71">
      <w:pPr>
        <w:jc w:val="both"/>
        <w:rPr>
          <w:b/>
          <w:bCs/>
          <w:sz w:val="26"/>
          <w:szCs w:val="26"/>
          <w:rtl/>
        </w:rPr>
      </w:pPr>
    </w:p>
    <w:p w14:paraId="64901D2A" w14:textId="3FC96791" w:rsidR="00147474" w:rsidRPr="00147474" w:rsidRDefault="00147474" w:rsidP="00AD2C71">
      <w:pPr>
        <w:jc w:val="both"/>
        <w:rPr>
          <w:b/>
          <w:bCs/>
          <w:sz w:val="26"/>
          <w:szCs w:val="26"/>
          <w:rtl/>
        </w:rPr>
      </w:pPr>
    </w:p>
    <w:p w14:paraId="2C96EF55" w14:textId="104B0AA4" w:rsidR="00147474" w:rsidRPr="00147474" w:rsidRDefault="00147474" w:rsidP="00AD2C71">
      <w:pPr>
        <w:jc w:val="both"/>
        <w:rPr>
          <w:b/>
          <w:bCs/>
          <w:sz w:val="26"/>
          <w:szCs w:val="26"/>
          <w:rtl/>
        </w:rPr>
      </w:pPr>
    </w:p>
    <w:p w14:paraId="29E3F87E" w14:textId="77777777" w:rsidR="00147474" w:rsidRPr="00147474" w:rsidRDefault="00147474" w:rsidP="00AD2C71">
      <w:pPr>
        <w:jc w:val="both"/>
        <w:rPr>
          <w:b/>
          <w:bCs/>
          <w:sz w:val="26"/>
          <w:szCs w:val="26"/>
          <w:rtl/>
        </w:rPr>
      </w:pPr>
    </w:p>
    <w:p w14:paraId="73C0F146" w14:textId="77777777" w:rsidR="00832D8B" w:rsidRPr="00147474" w:rsidRDefault="00832D8B" w:rsidP="00147474">
      <w:pPr>
        <w:jc w:val="both"/>
        <w:rPr>
          <w:b/>
          <w:bCs/>
          <w:sz w:val="26"/>
          <w:szCs w:val="26"/>
          <w:rtl/>
        </w:rPr>
      </w:pPr>
      <w:r w:rsidRPr="00147474">
        <w:rPr>
          <w:rFonts w:hint="cs"/>
          <w:b/>
          <w:bCs/>
          <w:sz w:val="26"/>
          <w:szCs w:val="26"/>
          <w:rtl/>
        </w:rPr>
        <w:t>בברכה,</w:t>
      </w:r>
    </w:p>
    <w:p w14:paraId="4BF50922" w14:textId="77777777" w:rsidR="00832D8B" w:rsidRPr="00147474" w:rsidRDefault="00832D8B" w:rsidP="00147474">
      <w:pPr>
        <w:jc w:val="both"/>
        <w:rPr>
          <w:b/>
          <w:bCs/>
          <w:sz w:val="26"/>
          <w:szCs w:val="26"/>
          <w:rtl/>
        </w:rPr>
      </w:pPr>
    </w:p>
    <w:p w14:paraId="126C3D30" w14:textId="77777777" w:rsidR="00832D8B" w:rsidRPr="00147474" w:rsidRDefault="00832D8B" w:rsidP="00147474">
      <w:pPr>
        <w:jc w:val="both"/>
        <w:rPr>
          <w:b/>
          <w:bCs/>
          <w:sz w:val="26"/>
          <w:szCs w:val="26"/>
          <w:rtl/>
        </w:rPr>
      </w:pPr>
      <w:r w:rsidRPr="00147474">
        <w:rPr>
          <w:rFonts w:hint="cs"/>
          <w:b/>
          <w:bCs/>
          <w:sz w:val="26"/>
          <w:szCs w:val="26"/>
          <w:rtl/>
        </w:rPr>
        <w:t>שרה ביטון</w:t>
      </w:r>
      <w:r w:rsidR="008D58D7" w:rsidRPr="00147474">
        <w:rPr>
          <w:b/>
          <w:bCs/>
          <w:sz w:val="26"/>
          <w:szCs w:val="26"/>
          <w:rtl/>
        </w:rPr>
        <w:tab/>
      </w:r>
      <w:r w:rsidR="008D58D7" w:rsidRPr="00147474">
        <w:rPr>
          <w:b/>
          <w:bCs/>
          <w:sz w:val="26"/>
          <w:szCs w:val="26"/>
          <w:rtl/>
        </w:rPr>
        <w:tab/>
      </w:r>
      <w:r w:rsidR="008D58D7" w:rsidRPr="00147474">
        <w:rPr>
          <w:b/>
          <w:bCs/>
          <w:sz w:val="26"/>
          <w:szCs w:val="26"/>
          <w:rtl/>
        </w:rPr>
        <w:tab/>
      </w:r>
      <w:r w:rsidR="008D58D7" w:rsidRPr="00147474">
        <w:rPr>
          <w:rFonts w:hint="cs"/>
          <w:b/>
          <w:bCs/>
          <w:sz w:val="26"/>
          <w:szCs w:val="26"/>
          <w:rtl/>
        </w:rPr>
        <w:t xml:space="preserve">יגאל </w:t>
      </w:r>
      <w:proofErr w:type="spellStart"/>
      <w:r w:rsidR="008D58D7" w:rsidRPr="00147474">
        <w:rPr>
          <w:rFonts w:hint="cs"/>
          <w:b/>
          <w:bCs/>
          <w:sz w:val="26"/>
          <w:szCs w:val="26"/>
          <w:rtl/>
        </w:rPr>
        <w:t>מלכא</w:t>
      </w:r>
      <w:proofErr w:type="spellEnd"/>
    </w:p>
    <w:p w14:paraId="5D741A20" w14:textId="27FD914D" w:rsidR="00522496" w:rsidRPr="00147474" w:rsidRDefault="00832D8B" w:rsidP="00147474">
      <w:pPr>
        <w:jc w:val="both"/>
        <w:rPr>
          <w:b/>
          <w:bCs/>
          <w:sz w:val="26"/>
          <w:szCs w:val="26"/>
          <w:rtl/>
        </w:rPr>
      </w:pPr>
      <w:r w:rsidRPr="00147474">
        <w:rPr>
          <w:rFonts w:hint="cs"/>
          <w:b/>
          <w:bCs/>
          <w:sz w:val="26"/>
          <w:szCs w:val="26"/>
          <w:rtl/>
        </w:rPr>
        <w:t>מנהלת תחום בכירה יצוא</w:t>
      </w:r>
      <w:r w:rsidR="00411D33" w:rsidRPr="00147474">
        <w:rPr>
          <w:b/>
          <w:bCs/>
          <w:sz w:val="26"/>
          <w:szCs w:val="26"/>
          <w:rtl/>
        </w:rPr>
        <w:tab/>
      </w:r>
      <w:r w:rsidR="008D58D7" w:rsidRPr="00147474">
        <w:rPr>
          <w:rFonts w:hint="cs"/>
          <w:b/>
          <w:bCs/>
          <w:sz w:val="26"/>
          <w:szCs w:val="26"/>
          <w:rtl/>
        </w:rPr>
        <w:t>גובה בית מכס מרכז ומנהל חדר מצב יצוא</w:t>
      </w:r>
    </w:p>
    <w:p w14:paraId="4A1B2699" w14:textId="019B6C75" w:rsidR="00522496" w:rsidRPr="00147474" w:rsidRDefault="00522496" w:rsidP="00AD2C71">
      <w:pPr>
        <w:ind w:left="5040"/>
        <w:jc w:val="both"/>
        <w:rPr>
          <w:b/>
          <w:bCs/>
          <w:sz w:val="26"/>
          <w:szCs w:val="26"/>
          <w:rtl/>
        </w:rPr>
      </w:pPr>
    </w:p>
    <w:p w14:paraId="429C74D5" w14:textId="073AEF4B" w:rsidR="00147474" w:rsidRPr="00147474" w:rsidRDefault="00147474" w:rsidP="00AD2C71">
      <w:pPr>
        <w:ind w:left="5040"/>
        <w:jc w:val="both"/>
        <w:rPr>
          <w:b/>
          <w:bCs/>
          <w:sz w:val="26"/>
          <w:szCs w:val="26"/>
          <w:rtl/>
        </w:rPr>
      </w:pPr>
    </w:p>
    <w:p w14:paraId="7AFABC00" w14:textId="000B4F34" w:rsidR="00147474" w:rsidRPr="00147474" w:rsidRDefault="00147474" w:rsidP="00AD2C71">
      <w:pPr>
        <w:ind w:left="5040"/>
        <w:jc w:val="both"/>
        <w:rPr>
          <w:b/>
          <w:bCs/>
          <w:sz w:val="26"/>
          <w:szCs w:val="26"/>
          <w:rtl/>
        </w:rPr>
      </w:pPr>
    </w:p>
    <w:p w14:paraId="4CEA3377" w14:textId="77777777" w:rsidR="00147474" w:rsidRPr="00147474" w:rsidRDefault="00147474" w:rsidP="00AD2C71">
      <w:pPr>
        <w:ind w:left="5040"/>
        <w:jc w:val="both"/>
        <w:rPr>
          <w:b/>
          <w:bCs/>
          <w:sz w:val="26"/>
          <w:szCs w:val="26"/>
          <w:rtl/>
        </w:rPr>
      </w:pPr>
    </w:p>
    <w:p w14:paraId="142D4864" w14:textId="77777777" w:rsidR="00832D8B" w:rsidRPr="00147474" w:rsidRDefault="00522496" w:rsidP="00AD2C71">
      <w:pPr>
        <w:jc w:val="both"/>
        <w:rPr>
          <w:b/>
          <w:bCs/>
          <w:sz w:val="26"/>
          <w:szCs w:val="26"/>
          <w:u w:val="single"/>
          <w:rtl/>
        </w:rPr>
      </w:pPr>
      <w:r w:rsidRPr="00147474">
        <w:rPr>
          <w:rFonts w:hint="cs"/>
          <w:b/>
          <w:bCs/>
          <w:sz w:val="26"/>
          <w:szCs w:val="26"/>
          <w:u w:val="single"/>
          <w:rtl/>
        </w:rPr>
        <w:t>העתקים:</w:t>
      </w:r>
    </w:p>
    <w:p w14:paraId="283EDD5A" w14:textId="77777777" w:rsidR="008D58D7" w:rsidRPr="00147474" w:rsidRDefault="00522496" w:rsidP="00AD2C71">
      <w:pPr>
        <w:jc w:val="both"/>
        <w:rPr>
          <w:rFonts w:ascii="David" w:hAnsi="David"/>
          <w:sz w:val="26"/>
          <w:szCs w:val="26"/>
          <w:rtl/>
        </w:rPr>
      </w:pPr>
      <w:r w:rsidRPr="00147474">
        <w:rPr>
          <w:rFonts w:ascii="David" w:hAnsi="David" w:hint="cs"/>
          <w:sz w:val="26"/>
          <w:szCs w:val="26"/>
          <w:rtl/>
        </w:rPr>
        <w:t xml:space="preserve">מר כפיר חן, ראש </w:t>
      </w:r>
      <w:proofErr w:type="spellStart"/>
      <w:r w:rsidRPr="00147474">
        <w:rPr>
          <w:rFonts w:ascii="David" w:hAnsi="David" w:hint="cs"/>
          <w:sz w:val="26"/>
          <w:szCs w:val="26"/>
          <w:rtl/>
        </w:rPr>
        <w:t>מינהל</w:t>
      </w:r>
      <w:proofErr w:type="spellEnd"/>
      <w:r w:rsidRPr="00147474">
        <w:rPr>
          <w:rFonts w:ascii="David" w:hAnsi="David" w:hint="cs"/>
          <w:sz w:val="26"/>
          <w:szCs w:val="26"/>
          <w:rtl/>
        </w:rPr>
        <w:t xml:space="preserve"> המכס</w:t>
      </w:r>
    </w:p>
    <w:p w14:paraId="0EBE81F1" w14:textId="77777777" w:rsidR="00522496" w:rsidRPr="00147474" w:rsidRDefault="00522496" w:rsidP="00AD2C71">
      <w:pPr>
        <w:jc w:val="both"/>
        <w:rPr>
          <w:rFonts w:ascii="David" w:hAnsi="David"/>
          <w:sz w:val="26"/>
          <w:szCs w:val="26"/>
          <w:rtl/>
        </w:rPr>
      </w:pPr>
      <w:r w:rsidRPr="00147474">
        <w:rPr>
          <w:rFonts w:ascii="David" w:hAnsi="David" w:hint="cs"/>
          <w:sz w:val="26"/>
          <w:szCs w:val="26"/>
          <w:rtl/>
        </w:rPr>
        <w:t>גב' ענבל קורקוס, עו"ד, ממונה מכס וסחר חוץ</w:t>
      </w:r>
    </w:p>
    <w:p w14:paraId="3D8BAF87" w14:textId="77777777" w:rsidR="00522496" w:rsidRPr="00147474" w:rsidRDefault="00522496" w:rsidP="00AD2C71">
      <w:pPr>
        <w:jc w:val="both"/>
        <w:rPr>
          <w:rFonts w:ascii="David" w:hAnsi="David"/>
          <w:sz w:val="26"/>
          <w:szCs w:val="26"/>
          <w:rtl/>
        </w:rPr>
      </w:pPr>
      <w:r w:rsidRPr="00147474">
        <w:rPr>
          <w:rFonts w:ascii="David" w:hAnsi="David" w:hint="cs"/>
          <w:sz w:val="26"/>
          <w:szCs w:val="26"/>
          <w:rtl/>
        </w:rPr>
        <w:t xml:space="preserve">מר אוהד יפה, מנהל תחום יישומים, </w:t>
      </w:r>
      <w:r w:rsidRPr="00147474">
        <w:rPr>
          <w:rFonts w:ascii="David" w:hAnsi="David"/>
          <w:sz w:val="26"/>
          <w:szCs w:val="26"/>
          <w:rtl/>
        </w:rPr>
        <w:t>אגף טכנולוגיות דיגיטליות ומידע</w:t>
      </w:r>
    </w:p>
    <w:p w14:paraId="32D991A1" w14:textId="77777777" w:rsidR="00522496" w:rsidRPr="00147474" w:rsidRDefault="00522496" w:rsidP="00AD2C71">
      <w:pPr>
        <w:jc w:val="both"/>
        <w:rPr>
          <w:rFonts w:ascii="David" w:hAnsi="David"/>
          <w:sz w:val="26"/>
          <w:szCs w:val="26"/>
          <w:rtl/>
        </w:rPr>
      </w:pPr>
      <w:r w:rsidRPr="00147474">
        <w:rPr>
          <w:rFonts w:ascii="David" w:hAnsi="David" w:hint="cs"/>
          <w:sz w:val="26"/>
          <w:szCs w:val="26"/>
          <w:rtl/>
        </w:rPr>
        <w:t xml:space="preserve">מר ארז אמיר, </w:t>
      </w:r>
      <w:r w:rsidRPr="00147474">
        <w:rPr>
          <w:rFonts w:ascii="David" w:hAnsi="David"/>
          <w:sz w:val="26"/>
          <w:szCs w:val="26"/>
          <w:rtl/>
        </w:rPr>
        <w:t>מנהל פרויקט יצוא שער עולמי</w:t>
      </w:r>
      <w:r w:rsidRPr="00147474">
        <w:rPr>
          <w:rFonts w:ascii="David" w:hAnsi="David" w:hint="cs"/>
          <w:sz w:val="26"/>
          <w:szCs w:val="26"/>
          <w:rtl/>
        </w:rPr>
        <w:t xml:space="preserve">, </w:t>
      </w:r>
      <w:r w:rsidRPr="00147474">
        <w:rPr>
          <w:rFonts w:ascii="David" w:hAnsi="David"/>
          <w:sz w:val="26"/>
          <w:szCs w:val="26"/>
          <w:rtl/>
        </w:rPr>
        <w:t>אגף טכנולוגיות דיגיטליות ומידע</w:t>
      </w:r>
    </w:p>
    <w:p w14:paraId="5FB4A12E" w14:textId="77777777" w:rsidR="00522496" w:rsidRPr="00147474" w:rsidRDefault="00522496" w:rsidP="00AD2C71">
      <w:pPr>
        <w:autoSpaceDE w:val="0"/>
        <w:autoSpaceDN w:val="0"/>
        <w:jc w:val="both"/>
        <w:rPr>
          <w:rFonts w:ascii="David" w:hAnsi="David"/>
          <w:sz w:val="26"/>
          <w:szCs w:val="26"/>
        </w:rPr>
      </w:pPr>
      <w:r w:rsidRPr="00147474">
        <w:rPr>
          <w:rFonts w:ascii="David" w:hAnsi="David"/>
          <w:sz w:val="26"/>
          <w:szCs w:val="26"/>
          <w:rtl/>
        </w:rPr>
        <w:t>מר אמיר שני, יו"ר ארגון התאגידים של סוכני המכס והמשלחים הבינלאומיים</w:t>
      </w:r>
    </w:p>
    <w:p w14:paraId="2F985DCB" w14:textId="77777777" w:rsidR="00522496" w:rsidRPr="00147474" w:rsidRDefault="00522496" w:rsidP="00AD2C71">
      <w:pPr>
        <w:autoSpaceDE w:val="0"/>
        <w:autoSpaceDN w:val="0"/>
        <w:jc w:val="both"/>
        <w:rPr>
          <w:rFonts w:ascii="David" w:hAnsi="David"/>
          <w:sz w:val="26"/>
          <w:szCs w:val="26"/>
        </w:rPr>
      </w:pPr>
      <w:r w:rsidRPr="00147474">
        <w:rPr>
          <w:rFonts w:ascii="David" w:hAnsi="David"/>
          <w:sz w:val="26"/>
          <w:szCs w:val="26"/>
          <w:rtl/>
        </w:rPr>
        <w:t>מר גדי כהן, נשיא לשכת סוכני המכס והמשלחים הבינלאומיים,</w:t>
      </w:r>
      <w:r w:rsidRPr="00147474">
        <w:rPr>
          <w:rFonts w:ascii="David" w:hAnsi="David" w:hint="cs"/>
          <w:sz w:val="26"/>
          <w:szCs w:val="26"/>
          <w:rtl/>
        </w:rPr>
        <w:t xml:space="preserve"> </w:t>
      </w:r>
      <w:r w:rsidRPr="00147474">
        <w:rPr>
          <w:rFonts w:ascii="David" w:hAnsi="David"/>
          <w:sz w:val="26"/>
          <w:szCs w:val="26"/>
          <w:rtl/>
        </w:rPr>
        <w:t>חיפה</w:t>
      </w:r>
    </w:p>
    <w:p w14:paraId="035306CC" w14:textId="77777777" w:rsidR="00522496" w:rsidRPr="00147474" w:rsidRDefault="00522496" w:rsidP="00AD2C71">
      <w:pPr>
        <w:autoSpaceDE w:val="0"/>
        <w:autoSpaceDN w:val="0"/>
        <w:jc w:val="both"/>
        <w:rPr>
          <w:rFonts w:ascii="David" w:hAnsi="David"/>
          <w:sz w:val="26"/>
          <w:szCs w:val="26"/>
        </w:rPr>
      </w:pPr>
      <w:r w:rsidRPr="00147474">
        <w:rPr>
          <w:rFonts w:ascii="David" w:hAnsi="David"/>
          <w:sz w:val="26"/>
          <w:szCs w:val="26"/>
          <w:rtl/>
        </w:rPr>
        <w:t xml:space="preserve">מר יחיאל </w:t>
      </w:r>
      <w:proofErr w:type="spellStart"/>
      <w:r w:rsidRPr="00147474">
        <w:rPr>
          <w:rFonts w:ascii="David" w:hAnsi="David"/>
          <w:sz w:val="26"/>
          <w:szCs w:val="26"/>
          <w:rtl/>
        </w:rPr>
        <w:t>נויפלד</w:t>
      </w:r>
      <w:proofErr w:type="spellEnd"/>
      <w:r w:rsidRPr="00147474">
        <w:rPr>
          <w:rFonts w:ascii="David" w:hAnsi="David"/>
          <w:sz w:val="26"/>
          <w:szCs w:val="26"/>
          <w:rtl/>
        </w:rPr>
        <w:t>, יו"ר לשכת סוכני המכס והמשלחים הבינלאומיים ת"א</w:t>
      </w:r>
    </w:p>
    <w:p w14:paraId="23386F9E" w14:textId="77777777" w:rsidR="00522496" w:rsidRPr="00147474" w:rsidRDefault="00522496" w:rsidP="00AD2C71">
      <w:pPr>
        <w:autoSpaceDE w:val="0"/>
        <w:autoSpaceDN w:val="0"/>
        <w:jc w:val="both"/>
        <w:rPr>
          <w:rFonts w:ascii="David" w:hAnsi="David"/>
          <w:sz w:val="26"/>
          <w:szCs w:val="26"/>
        </w:rPr>
      </w:pPr>
      <w:r w:rsidRPr="00147474">
        <w:rPr>
          <w:rFonts w:ascii="David" w:hAnsi="David"/>
          <w:sz w:val="26"/>
          <w:szCs w:val="26"/>
          <w:rtl/>
        </w:rPr>
        <w:t>מר יאיר ביטון, יו"ר חטיבת חברות הבלדרות הבינלאומית</w:t>
      </w:r>
    </w:p>
    <w:p w14:paraId="471EBA05" w14:textId="77777777" w:rsidR="00522496" w:rsidRPr="00147474" w:rsidRDefault="00522496" w:rsidP="00AD2C71">
      <w:pPr>
        <w:autoSpaceDE w:val="0"/>
        <w:autoSpaceDN w:val="0"/>
        <w:jc w:val="both"/>
        <w:rPr>
          <w:rFonts w:ascii="David" w:hAnsi="David"/>
          <w:sz w:val="26"/>
          <w:szCs w:val="26"/>
        </w:rPr>
      </w:pPr>
      <w:r w:rsidRPr="00147474">
        <w:rPr>
          <w:rFonts w:ascii="David" w:hAnsi="David"/>
          <w:sz w:val="26"/>
          <w:szCs w:val="26"/>
          <w:rtl/>
        </w:rPr>
        <w:t>מר ברי פינטוב, מנכ"ל ארגון התאגידים של סוכני המכס</w:t>
      </w:r>
    </w:p>
    <w:p w14:paraId="00D33673" w14:textId="77777777" w:rsidR="00522496" w:rsidRPr="00147474" w:rsidRDefault="00522496" w:rsidP="00AD2C71">
      <w:pPr>
        <w:jc w:val="both"/>
        <w:rPr>
          <w:rFonts w:ascii="David" w:hAnsi="David"/>
          <w:sz w:val="26"/>
          <w:szCs w:val="26"/>
          <w:rtl/>
        </w:rPr>
      </w:pPr>
      <w:r w:rsidRPr="00147474">
        <w:rPr>
          <w:rFonts w:ascii="David" w:hAnsi="David" w:hint="cs"/>
          <w:sz w:val="26"/>
          <w:szCs w:val="26"/>
          <w:rtl/>
        </w:rPr>
        <w:t>גב' נילי שלו, מנכ"לית מכון היצוא</w:t>
      </w:r>
    </w:p>
    <w:p w14:paraId="41DC8B15" w14:textId="77777777" w:rsidR="00522496" w:rsidRPr="00147474" w:rsidRDefault="00522496" w:rsidP="00AD2C71">
      <w:pPr>
        <w:jc w:val="both"/>
        <w:rPr>
          <w:rFonts w:ascii="David" w:hAnsi="David"/>
          <w:sz w:val="26"/>
          <w:szCs w:val="26"/>
        </w:rPr>
      </w:pPr>
      <w:r w:rsidRPr="00147474">
        <w:rPr>
          <w:rFonts w:ascii="David" w:hAnsi="David"/>
          <w:sz w:val="26"/>
          <w:szCs w:val="26"/>
          <w:rtl/>
        </w:rPr>
        <w:t>מר נמרוד הגלילי, מנהל תחום בלדרות, לשכת המסחר</w:t>
      </w:r>
    </w:p>
    <w:p w14:paraId="087C7C35" w14:textId="77777777" w:rsidR="00522496" w:rsidRPr="00147474" w:rsidRDefault="00522496" w:rsidP="00AD2C71">
      <w:pPr>
        <w:jc w:val="both"/>
        <w:rPr>
          <w:sz w:val="26"/>
          <w:szCs w:val="26"/>
          <w:rtl/>
        </w:rPr>
      </w:pPr>
    </w:p>
    <w:p w14:paraId="2AB5AB56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p w14:paraId="167AD0EB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p w14:paraId="00AD9693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p w14:paraId="1E7638A8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p w14:paraId="386841CD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p w14:paraId="12B1205E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p w14:paraId="30336B80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p w14:paraId="3FAFCD90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p w14:paraId="566DF2C4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p w14:paraId="530720CB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p w14:paraId="5381F28C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p w14:paraId="3B42C6CB" w14:textId="77777777" w:rsidR="00692C37" w:rsidRPr="00147474" w:rsidRDefault="00692C37" w:rsidP="00AD2C71">
      <w:pPr>
        <w:jc w:val="both"/>
        <w:rPr>
          <w:rFonts w:ascii="David" w:hAnsi="David"/>
          <w:b/>
          <w:bCs/>
          <w:color w:val="C00000"/>
          <w:sz w:val="26"/>
          <w:szCs w:val="26"/>
          <w:u w:val="single"/>
          <w:rtl/>
        </w:rPr>
      </w:pPr>
    </w:p>
    <w:sectPr w:rsidR="00692C37" w:rsidRPr="00147474" w:rsidSect="001B1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797" w:bottom="1191" w:left="1797" w:header="720" w:footer="720" w:gutter="0"/>
      <w:cols w:space="720"/>
      <w:titlePg/>
      <w:bidi/>
      <w:rtlGutter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57AD2A" w16cid:durableId="26D3FA48"/>
  <w16cid:commentId w16cid:paraId="729AFD7F" w16cid:durableId="26D3FAE4"/>
  <w16cid:commentId w16cid:paraId="3EFBD7CA" w16cid:durableId="26D3FCAE"/>
  <w16cid:commentId w16cid:paraId="5E923487" w16cid:durableId="26D3FD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97915" w14:textId="77777777" w:rsidR="00725157" w:rsidRDefault="00725157" w:rsidP="008B280E">
      <w:pPr>
        <w:spacing w:line="360" w:lineRule="atLeast"/>
      </w:pPr>
      <w:r>
        <w:separator/>
      </w:r>
    </w:p>
  </w:endnote>
  <w:endnote w:type="continuationSeparator" w:id="0">
    <w:p w14:paraId="761D7584" w14:textId="77777777" w:rsidR="00725157" w:rsidRDefault="00725157" w:rsidP="008B280E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93DC" w14:textId="77777777" w:rsidR="00023AA4" w:rsidRDefault="00023AA4" w:rsidP="008B280E">
    <w:pPr>
      <w:pStyle w:val="a5"/>
      <w:spacing w:line="36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E1A2A" w14:textId="77777777" w:rsidR="00CD6447" w:rsidRDefault="00CD6447" w:rsidP="008B280E">
    <w:pPr>
      <w:spacing w:line="360" w:lineRule="atLeast"/>
    </w:pPr>
  </w:p>
  <w:p w14:paraId="1BFE97A0" w14:textId="77777777" w:rsidR="00CD6447" w:rsidRDefault="00CD6447" w:rsidP="008B280E">
    <w:pPr>
      <w:bidi w:val="0"/>
      <w:spacing w:line="360" w:lineRule="atLeast"/>
    </w:pPr>
  </w:p>
  <w:p w14:paraId="110B8ADA" w14:textId="77777777" w:rsidR="00CD6447" w:rsidRDefault="00CD6447" w:rsidP="008B280E">
    <w:pPr>
      <w:spacing w:line="360" w:lineRule="atLeast"/>
      <w:rPr>
        <w:rtl/>
      </w:rPr>
    </w:pPr>
  </w:p>
  <w:p w14:paraId="02DA89BE" w14:textId="77777777" w:rsidR="00CD6447" w:rsidRDefault="00CD6447" w:rsidP="008B280E">
    <w:pPr>
      <w:spacing w:line="360" w:lineRule="atLeast"/>
      <w:rPr>
        <w:rtl/>
      </w:rPr>
    </w:pPr>
  </w:p>
  <w:p w14:paraId="14E2E883" w14:textId="77777777" w:rsidR="00CD6447" w:rsidRDefault="00CD6447" w:rsidP="008B280E">
    <w:pPr>
      <w:pStyle w:val="a5"/>
      <w:spacing w:line="360" w:lineRule="atLeast"/>
      <w:jc w:val="right"/>
    </w:pPr>
  </w:p>
  <w:p w14:paraId="5FFE9CB1" w14:textId="77777777" w:rsidR="00CD6447" w:rsidRDefault="00CD6447" w:rsidP="008B280E">
    <w:pPr>
      <w:pStyle w:val="a5"/>
      <w:spacing w:line="360" w:lineRule="atLeast"/>
      <w:jc w:val="right"/>
      <w:rPr>
        <w:rtl/>
      </w:rPr>
    </w:pPr>
  </w:p>
  <w:p w14:paraId="45CE1E7F" w14:textId="77777777" w:rsidR="00CD6447" w:rsidRPr="00D5654E" w:rsidRDefault="00CD6447" w:rsidP="008B280E">
    <w:pPr>
      <w:pStyle w:val="a5"/>
      <w:spacing w:line="360" w:lineRule="atLeast"/>
      <w:rPr>
        <w:szCs w:val="20"/>
        <w:rtl/>
      </w:rPr>
    </w:pPr>
  </w:p>
  <w:p w14:paraId="0F74D312" w14:textId="77777777" w:rsidR="00CD6447" w:rsidRPr="00EF61D0" w:rsidRDefault="00CD6447" w:rsidP="008B280E">
    <w:pPr>
      <w:pStyle w:val="a5"/>
      <w:spacing w:line="360" w:lineRule="atLeast"/>
      <w:rPr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6C6AB" w14:textId="41A62E3B" w:rsidR="00CD6447" w:rsidRDefault="00CD6447" w:rsidP="008B280E">
    <w:pPr>
      <w:pStyle w:val="a5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185180">
      <w:rPr>
        <w:noProof/>
        <w:rtl/>
      </w:rPr>
      <w:t>1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185180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14:paraId="14507347" w14:textId="77777777" w:rsidR="00CD6447" w:rsidRDefault="00CD6447" w:rsidP="008B280E">
    <w:pPr>
      <w:pStyle w:val="a5"/>
      <w:spacing w:line="360" w:lineRule="atLeast"/>
      <w:jc w:val="right"/>
      <w:rPr>
        <w:rtl/>
      </w:rPr>
    </w:pPr>
  </w:p>
  <w:p w14:paraId="6D632682" w14:textId="77777777" w:rsidR="00CD6447" w:rsidRPr="00D5654E" w:rsidRDefault="00CD6447" w:rsidP="008B280E">
    <w:pPr>
      <w:pStyle w:val="a5"/>
      <w:spacing w:line="360" w:lineRule="atLeast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3CFDB" w14:textId="77777777" w:rsidR="00725157" w:rsidRDefault="00725157" w:rsidP="008B280E">
      <w:pPr>
        <w:spacing w:line="360" w:lineRule="atLeast"/>
      </w:pPr>
      <w:r>
        <w:separator/>
      </w:r>
    </w:p>
  </w:footnote>
  <w:footnote w:type="continuationSeparator" w:id="0">
    <w:p w14:paraId="3B767305" w14:textId="77777777" w:rsidR="00725157" w:rsidRDefault="00725157" w:rsidP="008B280E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897D" w14:textId="77777777" w:rsidR="00023AA4" w:rsidRDefault="00023AA4" w:rsidP="008B280E">
    <w:pPr>
      <w:pStyle w:val="a3"/>
      <w:spacing w:line="3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B657" w14:textId="77777777" w:rsidR="00023AA4" w:rsidRDefault="00023AA4" w:rsidP="008B280E">
    <w:pPr>
      <w:pStyle w:val="a3"/>
      <w:spacing w:line="36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59FC" w14:textId="77777777" w:rsidR="00CD6447" w:rsidRDefault="008B280E" w:rsidP="008B280E">
    <w:pPr>
      <w:pStyle w:val="a3"/>
      <w:spacing w:line="360" w:lineRule="atLeast"/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26C3142" wp14:editId="0BAA529F">
          <wp:simplePos x="0" y="0"/>
          <wp:positionH relativeFrom="column">
            <wp:posOffset>5053330</wp:posOffset>
          </wp:positionH>
          <wp:positionV relativeFrom="paragraph">
            <wp:posOffset>-129540</wp:posOffset>
          </wp:positionV>
          <wp:extent cx="746760" cy="731520"/>
          <wp:effectExtent l="0" t="0" r="0" b="0"/>
          <wp:wrapThrough wrapText="bothSides">
            <wp:wrapPolygon edited="0">
              <wp:start x="0" y="0"/>
              <wp:lineTo x="0" y="20813"/>
              <wp:lineTo x="20939" y="20813"/>
              <wp:lineTo x="20939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CD17E" w14:textId="77777777" w:rsidR="00CD6447" w:rsidRPr="00566324" w:rsidRDefault="00B1328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rtl/>
      </w:rPr>
    </w:pPr>
    <w:r>
      <w:rPr>
        <w:rFonts w:ascii="Aharoni" w:hAnsi="Aharoni" w:cs="Aharoni"/>
        <w:b/>
        <w:bCs/>
        <w:color w:val="002060"/>
        <w:sz w:val="28"/>
        <w:szCs w:val="28"/>
        <w:rtl/>
      </w:rPr>
      <w:t xml:space="preserve">יצוא </w:t>
    </w:r>
  </w:p>
  <w:p w14:paraId="7C5DAA68" w14:textId="77777777" w:rsidR="00566324" w:rsidRPr="00C007A3" w:rsidRDefault="0056632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u w:val="single"/>
        <w:rtl/>
      </w:rPr>
    </w:pPr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מטה </w:t>
    </w:r>
    <w:proofErr w:type="spellStart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>מינהל</w:t>
    </w:r>
    <w:proofErr w:type="spellEnd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 המכס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7BF"/>
    <w:multiLevelType w:val="hybridMultilevel"/>
    <w:tmpl w:val="DF9059B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60A16"/>
    <w:multiLevelType w:val="hybridMultilevel"/>
    <w:tmpl w:val="A4224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94E5E"/>
    <w:multiLevelType w:val="hybridMultilevel"/>
    <w:tmpl w:val="622E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F43D5"/>
    <w:multiLevelType w:val="hybridMultilevel"/>
    <w:tmpl w:val="6E2C2C40"/>
    <w:lvl w:ilvl="0" w:tplc="E0EE85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83B9F"/>
    <w:multiLevelType w:val="hybridMultilevel"/>
    <w:tmpl w:val="9F9EE720"/>
    <w:lvl w:ilvl="0" w:tplc="6FFC87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B3B98"/>
    <w:multiLevelType w:val="hybridMultilevel"/>
    <w:tmpl w:val="02EA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349A"/>
    <w:multiLevelType w:val="hybridMultilevel"/>
    <w:tmpl w:val="5D96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139FF"/>
    <w:multiLevelType w:val="hybridMultilevel"/>
    <w:tmpl w:val="1234AC0C"/>
    <w:lvl w:ilvl="0" w:tplc="C966F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C6596"/>
    <w:multiLevelType w:val="hybridMultilevel"/>
    <w:tmpl w:val="D312F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B10EF"/>
    <w:multiLevelType w:val="hybridMultilevel"/>
    <w:tmpl w:val="4394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72EA9"/>
    <w:multiLevelType w:val="hybridMultilevel"/>
    <w:tmpl w:val="56A68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6B0EAC"/>
    <w:multiLevelType w:val="hybridMultilevel"/>
    <w:tmpl w:val="2B8A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42478"/>
    <w:multiLevelType w:val="hybridMultilevel"/>
    <w:tmpl w:val="7160F2FA"/>
    <w:lvl w:ilvl="0" w:tplc="213205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298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492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CED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229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643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F6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8EF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6B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72C44"/>
    <w:multiLevelType w:val="hybridMultilevel"/>
    <w:tmpl w:val="E0BE5302"/>
    <w:lvl w:ilvl="0" w:tplc="441A2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947BB3"/>
    <w:multiLevelType w:val="hybridMultilevel"/>
    <w:tmpl w:val="C4D6C292"/>
    <w:lvl w:ilvl="0" w:tplc="B09029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6FED"/>
    <w:multiLevelType w:val="hybridMultilevel"/>
    <w:tmpl w:val="ECA0708A"/>
    <w:lvl w:ilvl="0" w:tplc="FACAC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311"/>
    <w:multiLevelType w:val="hybridMultilevel"/>
    <w:tmpl w:val="A34C25E0"/>
    <w:lvl w:ilvl="0" w:tplc="36D293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A1C78"/>
    <w:multiLevelType w:val="hybridMultilevel"/>
    <w:tmpl w:val="5A82BC14"/>
    <w:lvl w:ilvl="0" w:tplc="4E4AFBBE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94CC7"/>
    <w:multiLevelType w:val="hybridMultilevel"/>
    <w:tmpl w:val="D7D21CFC"/>
    <w:lvl w:ilvl="0" w:tplc="33D01A1E">
      <w:start w:val="1"/>
      <w:numFmt w:val="decimal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15"/>
  </w:num>
  <w:num w:numId="15">
    <w:abstractNumId w:val="14"/>
  </w:num>
  <w:num w:numId="16">
    <w:abstractNumId w:val="13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"/>
  </w:docVars>
  <w:rsids>
    <w:rsidRoot w:val="00B5752A"/>
    <w:rsid w:val="0000774C"/>
    <w:rsid w:val="00023AA4"/>
    <w:rsid w:val="00030B56"/>
    <w:rsid w:val="000370E7"/>
    <w:rsid w:val="00040021"/>
    <w:rsid w:val="00085700"/>
    <w:rsid w:val="00085EA0"/>
    <w:rsid w:val="000906B7"/>
    <w:rsid w:val="000A0536"/>
    <w:rsid w:val="000A6DD3"/>
    <w:rsid w:val="000B0CD8"/>
    <w:rsid w:val="000E0B72"/>
    <w:rsid w:val="000E0E41"/>
    <w:rsid w:val="000F2141"/>
    <w:rsid w:val="001008F4"/>
    <w:rsid w:val="001128B8"/>
    <w:rsid w:val="001230A1"/>
    <w:rsid w:val="00131A15"/>
    <w:rsid w:val="00142CCD"/>
    <w:rsid w:val="00147474"/>
    <w:rsid w:val="00175FD7"/>
    <w:rsid w:val="00185180"/>
    <w:rsid w:val="00186BA8"/>
    <w:rsid w:val="001876C2"/>
    <w:rsid w:val="001B19C5"/>
    <w:rsid w:val="001C3994"/>
    <w:rsid w:val="001D0E2B"/>
    <w:rsid w:val="001D3216"/>
    <w:rsid w:val="001E2152"/>
    <w:rsid w:val="00211824"/>
    <w:rsid w:val="002633D3"/>
    <w:rsid w:val="0026681B"/>
    <w:rsid w:val="002801C5"/>
    <w:rsid w:val="00282FCF"/>
    <w:rsid w:val="00296CAA"/>
    <w:rsid w:val="002C5A15"/>
    <w:rsid w:val="002E3C1C"/>
    <w:rsid w:val="002F0D77"/>
    <w:rsid w:val="002F3124"/>
    <w:rsid w:val="00302E69"/>
    <w:rsid w:val="00306605"/>
    <w:rsid w:val="003229F0"/>
    <w:rsid w:val="0033794D"/>
    <w:rsid w:val="00347C0C"/>
    <w:rsid w:val="00352F24"/>
    <w:rsid w:val="00374302"/>
    <w:rsid w:val="0038158F"/>
    <w:rsid w:val="003E098E"/>
    <w:rsid w:val="003E7B9F"/>
    <w:rsid w:val="004117EC"/>
    <w:rsid w:val="00411D33"/>
    <w:rsid w:val="00441ADE"/>
    <w:rsid w:val="00444407"/>
    <w:rsid w:val="00496EB7"/>
    <w:rsid w:val="004A1B49"/>
    <w:rsid w:val="004A4235"/>
    <w:rsid w:val="004C6D31"/>
    <w:rsid w:val="004C7DE9"/>
    <w:rsid w:val="004F0C62"/>
    <w:rsid w:val="004F127C"/>
    <w:rsid w:val="004F7E0D"/>
    <w:rsid w:val="00505AEA"/>
    <w:rsid w:val="0051146C"/>
    <w:rsid w:val="00522496"/>
    <w:rsid w:val="00542A19"/>
    <w:rsid w:val="00542EFE"/>
    <w:rsid w:val="00544AD0"/>
    <w:rsid w:val="00545C9C"/>
    <w:rsid w:val="005557C8"/>
    <w:rsid w:val="005565D5"/>
    <w:rsid w:val="00560562"/>
    <w:rsid w:val="00565181"/>
    <w:rsid w:val="00566324"/>
    <w:rsid w:val="00566653"/>
    <w:rsid w:val="00574288"/>
    <w:rsid w:val="00593234"/>
    <w:rsid w:val="005964A1"/>
    <w:rsid w:val="005B7A57"/>
    <w:rsid w:val="005C5838"/>
    <w:rsid w:val="005D119E"/>
    <w:rsid w:val="005D4211"/>
    <w:rsid w:val="005D5B15"/>
    <w:rsid w:val="005E3990"/>
    <w:rsid w:val="005E595D"/>
    <w:rsid w:val="005E6180"/>
    <w:rsid w:val="006001D7"/>
    <w:rsid w:val="00604D5A"/>
    <w:rsid w:val="00631593"/>
    <w:rsid w:val="00632569"/>
    <w:rsid w:val="0064073F"/>
    <w:rsid w:val="0064119A"/>
    <w:rsid w:val="006424EE"/>
    <w:rsid w:val="00692C37"/>
    <w:rsid w:val="006A1919"/>
    <w:rsid w:val="006C7709"/>
    <w:rsid w:val="006D44A8"/>
    <w:rsid w:val="006E7EAC"/>
    <w:rsid w:val="0072006B"/>
    <w:rsid w:val="00725157"/>
    <w:rsid w:val="00725D1A"/>
    <w:rsid w:val="007326D0"/>
    <w:rsid w:val="00760B83"/>
    <w:rsid w:val="0076798F"/>
    <w:rsid w:val="00772E48"/>
    <w:rsid w:val="00781679"/>
    <w:rsid w:val="007A0E97"/>
    <w:rsid w:val="007F3FEA"/>
    <w:rsid w:val="007F6853"/>
    <w:rsid w:val="00832D8B"/>
    <w:rsid w:val="00835328"/>
    <w:rsid w:val="00874097"/>
    <w:rsid w:val="00877572"/>
    <w:rsid w:val="008A3B4E"/>
    <w:rsid w:val="008B280E"/>
    <w:rsid w:val="008B345B"/>
    <w:rsid w:val="008D3B48"/>
    <w:rsid w:val="008D58D7"/>
    <w:rsid w:val="008D5901"/>
    <w:rsid w:val="008E6D2D"/>
    <w:rsid w:val="008F0198"/>
    <w:rsid w:val="008F203A"/>
    <w:rsid w:val="008F277D"/>
    <w:rsid w:val="00975203"/>
    <w:rsid w:val="00980798"/>
    <w:rsid w:val="00992254"/>
    <w:rsid w:val="00994D4B"/>
    <w:rsid w:val="009A2BB1"/>
    <w:rsid w:val="009D3215"/>
    <w:rsid w:val="009E562D"/>
    <w:rsid w:val="009F03AF"/>
    <w:rsid w:val="009F070D"/>
    <w:rsid w:val="00A228FA"/>
    <w:rsid w:val="00A36661"/>
    <w:rsid w:val="00A369A9"/>
    <w:rsid w:val="00A4085F"/>
    <w:rsid w:val="00A4502A"/>
    <w:rsid w:val="00A473B0"/>
    <w:rsid w:val="00A53434"/>
    <w:rsid w:val="00A56808"/>
    <w:rsid w:val="00A75818"/>
    <w:rsid w:val="00AA7B3E"/>
    <w:rsid w:val="00AD0678"/>
    <w:rsid w:val="00AD2C71"/>
    <w:rsid w:val="00B13284"/>
    <w:rsid w:val="00B21987"/>
    <w:rsid w:val="00B21CF8"/>
    <w:rsid w:val="00B53017"/>
    <w:rsid w:val="00B5752A"/>
    <w:rsid w:val="00B6040A"/>
    <w:rsid w:val="00B746BC"/>
    <w:rsid w:val="00B8781C"/>
    <w:rsid w:val="00BA30E3"/>
    <w:rsid w:val="00BB18A7"/>
    <w:rsid w:val="00BB2489"/>
    <w:rsid w:val="00BC0B61"/>
    <w:rsid w:val="00BC2837"/>
    <w:rsid w:val="00BC6353"/>
    <w:rsid w:val="00BE5D55"/>
    <w:rsid w:val="00BF368D"/>
    <w:rsid w:val="00C007A3"/>
    <w:rsid w:val="00C02203"/>
    <w:rsid w:val="00C07EB0"/>
    <w:rsid w:val="00C51DAE"/>
    <w:rsid w:val="00C769E0"/>
    <w:rsid w:val="00C85BA0"/>
    <w:rsid w:val="00CB33F6"/>
    <w:rsid w:val="00CC0B47"/>
    <w:rsid w:val="00CC4EF8"/>
    <w:rsid w:val="00CD6447"/>
    <w:rsid w:val="00CE5C0F"/>
    <w:rsid w:val="00CF2642"/>
    <w:rsid w:val="00D07A28"/>
    <w:rsid w:val="00D26CF7"/>
    <w:rsid w:val="00D37151"/>
    <w:rsid w:val="00D5654E"/>
    <w:rsid w:val="00D64D83"/>
    <w:rsid w:val="00D65EA4"/>
    <w:rsid w:val="00D66675"/>
    <w:rsid w:val="00D95D3D"/>
    <w:rsid w:val="00D96B82"/>
    <w:rsid w:val="00DA2AD8"/>
    <w:rsid w:val="00DA2E39"/>
    <w:rsid w:val="00DE1441"/>
    <w:rsid w:val="00E00D44"/>
    <w:rsid w:val="00E22C7A"/>
    <w:rsid w:val="00E371E1"/>
    <w:rsid w:val="00E4677C"/>
    <w:rsid w:val="00E62604"/>
    <w:rsid w:val="00E82DBF"/>
    <w:rsid w:val="00EB31C0"/>
    <w:rsid w:val="00ED2EFA"/>
    <w:rsid w:val="00EF3576"/>
    <w:rsid w:val="00EF61D0"/>
    <w:rsid w:val="00F52472"/>
    <w:rsid w:val="00F5448C"/>
    <w:rsid w:val="00F56BC9"/>
    <w:rsid w:val="00F755EE"/>
    <w:rsid w:val="00FA326D"/>
    <w:rsid w:val="00FC359B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7B4ECC"/>
  <w15:chartTrackingRefBased/>
  <w15:docId w15:val="{7E65C64A-21BB-483B-BBDD-52CDD622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character" w:customStyle="1" w:styleId="a6">
    <w:name w:val="כותרת תחתונה תו"/>
    <w:link w:val="a5"/>
    <w:rsid w:val="00D5654E"/>
    <w:rPr>
      <w:rFonts w:cs="David"/>
      <w:szCs w:val="24"/>
    </w:rPr>
  </w:style>
  <w:style w:type="paragraph" w:styleId="a8">
    <w:name w:val="Balloon Text"/>
    <w:basedOn w:val="a"/>
    <w:semiHidden/>
    <w:rsid w:val="00D37151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a"/>
    <w:rsid w:val="00CB33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rsid w:val="00CB33F6"/>
    <w:rPr>
      <w:rFonts w:ascii="Times New Roman" w:hAnsi="Times New Roman" w:cs="Times New Roman" w:hint="default"/>
    </w:rPr>
  </w:style>
  <w:style w:type="character" w:customStyle="1" w:styleId="shorttext">
    <w:name w:val="short_text"/>
    <w:rsid w:val="00CB33F6"/>
    <w:rPr>
      <w:rFonts w:ascii="Times New Roman" w:hAnsi="Times New Roman" w:cs="Times New Roman" w:hint="default"/>
    </w:rPr>
  </w:style>
  <w:style w:type="character" w:styleId="Hyperlink">
    <w:name w:val="Hyperlink"/>
    <w:uiPriority w:val="99"/>
    <w:unhideWhenUsed/>
    <w:rsid w:val="00B6040A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A473B0"/>
    <w:pPr>
      <w:ind w:left="720"/>
      <w:contextualSpacing/>
    </w:pPr>
  </w:style>
  <w:style w:type="character" w:customStyle="1" w:styleId="tlid-translation">
    <w:name w:val="tlid-translation"/>
    <w:basedOn w:val="a0"/>
    <w:rsid w:val="00BC6353"/>
  </w:style>
  <w:style w:type="table" w:styleId="aa">
    <w:name w:val="Table Grid"/>
    <w:basedOn w:val="a1"/>
    <w:uiPriority w:val="39"/>
    <w:rsid w:val="005651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רשת טבלה1"/>
    <w:basedOn w:val="a1"/>
    <w:next w:val="aa"/>
    <w:uiPriority w:val="39"/>
    <w:rsid w:val="003229F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DA2E39"/>
    <w:rPr>
      <w:rFonts w:cs="David"/>
      <w:szCs w:val="24"/>
    </w:rPr>
  </w:style>
  <w:style w:type="character" w:styleId="ab">
    <w:name w:val="annotation reference"/>
    <w:basedOn w:val="a0"/>
    <w:uiPriority w:val="99"/>
    <w:semiHidden/>
    <w:unhideWhenUsed/>
    <w:rsid w:val="000857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5700"/>
    <w:rPr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085700"/>
    <w:rPr>
      <w:rFonts w:cs="David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700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085700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087">
          <w:marLeft w:val="0"/>
          <w:marRight w:val="72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CB1C-79B6-4335-8635-8B8FC9E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</vt:lpstr>
    </vt:vector>
  </TitlesOfParts>
  <Company>מט"ח</Company>
  <LinksUpToDate>false</LinksUpToDate>
  <CharactersWithSpaces>2264</CharactersWithSpaces>
  <SharedDoc>false</SharedDoc>
  <HLinks>
    <vt:vector size="6" baseType="variant"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http://www.mof.gov.il/taxes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subject/>
  <dc:creator>יורוקום</dc:creator>
  <cp:keywords/>
  <dc:description/>
  <cp:lastModifiedBy>Merav Kaplan - Chamber Of Commerce</cp:lastModifiedBy>
  <cp:revision>2</cp:revision>
  <cp:lastPrinted>2020-07-20T06:21:00Z</cp:lastPrinted>
  <dcterms:created xsi:type="dcterms:W3CDTF">2022-09-22T07:23:00Z</dcterms:created>
  <dcterms:modified xsi:type="dcterms:W3CDTF">2022-09-22T07:23:00Z</dcterms:modified>
  <dc:language>עברית</dc:language>
</cp:coreProperties>
</file>