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065" w:type="dxa"/>
        <w:tblInd w:w="309" w:type="dxa"/>
        <w:tblLayout w:type="fixed"/>
        <w:tblCellMar>
          <w:top w:w="57" w:type="dxa"/>
          <w:left w:w="0" w:type="dxa"/>
          <w:bottom w:w="57" w:type="dxa"/>
          <w:right w:w="0" w:type="dxa"/>
        </w:tblCellMar>
        <w:tblLook w:val="01E0" w:firstRow="1" w:lastRow="1" w:firstColumn="1" w:lastColumn="1" w:noHBand="0" w:noVBand="0"/>
      </w:tblPr>
      <w:tblGrid>
        <w:gridCol w:w="23"/>
        <w:gridCol w:w="1395"/>
        <w:gridCol w:w="527"/>
        <w:gridCol w:w="32"/>
        <w:gridCol w:w="8"/>
        <w:gridCol w:w="515"/>
        <w:gridCol w:w="35"/>
        <w:gridCol w:w="231"/>
        <w:gridCol w:w="411"/>
        <w:gridCol w:w="90"/>
        <w:gridCol w:w="47"/>
        <w:gridCol w:w="6751"/>
      </w:tblGrid>
      <w:tr w:rsidR="00F52593" w:rsidRPr="00F52593" w:rsidTr="00D51737">
        <w:trPr>
          <w:gridBefore w:val="1"/>
          <w:wBefore w:w="23" w:type="dxa"/>
          <w:cantSplit/>
          <w:trHeight w:val="60"/>
        </w:trPr>
        <w:tc>
          <w:tcPr>
            <w:tcW w:w="10042" w:type="dxa"/>
            <w:gridSpan w:val="11"/>
            <w:shd w:val="clear" w:color="auto" w:fill="auto"/>
          </w:tcPr>
          <w:p w:rsidR="00F52593" w:rsidRPr="00F52593" w:rsidRDefault="00F52593" w:rsidP="00706B6E">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b/>
                <w:bCs/>
                <w:snapToGrid w:val="0"/>
                <w:color w:val="000000"/>
                <w:sz w:val="20"/>
                <w:szCs w:val="26"/>
                <w:lang w:eastAsia="ja-JP"/>
              </w:rPr>
            </w:pPr>
            <w:r w:rsidRPr="00E50133">
              <w:rPr>
                <w:rFonts w:ascii="Arial" w:eastAsia="Arial Unicode MS" w:hAnsi="Arial" w:cs="David" w:hint="cs"/>
                <w:b/>
                <w:bCs/>
                <w:snapToGrid w:val="0"/>
                <w:color w:val="000000"/>
                <w:sz w:val="20"/>
                <w:szCs w:val="26"/>
                <w:rtl/>
                <w:lang w:eastAsia="ja-JP"/>
              </w:rPr>
              <w:t>תקנות  רישוי שירותים ומקצועות בענף הרכב</w:t>
            </w:r>
            <w:r w:rsidRPr="00E50133">
              <w:rPr>
                <w:rFonts w:ascii="Arial" w:eastAsia="Arial Unicode MS" w:hAnsi="Arial" w:cs="David"/>
                <w:b/>
                <w:bCs/>
                <w:snapToGrid w:val="0"/>
                <w:color w:val="000000"/>
                <w:sz w:val="20"/>
                <w:szCs w:val="26"/>
                <w:rtl/>
                <w:lang w:eastAsia="ja-JP"/>
              </w:rPr>
              <w:t xml:space="preserve"> (</w:t>
            </w:r>
            <w:r w:rsidR="00E50133" w:rsidRPr="00E50133">
              <w:rPr>
                <w:rFonts w:ascii="Arial" w:eastAsia="Arial Unicode MS" w:hAnsi="Arial" w:cs="David" w:hint="cs"/>
                <w:b/>
                <w:bCs/>
                <w:snapToGrid w:val="0"/>
                <w:color w:val="000000"/>
                <w:sz w:val="20"/>
                <w:szCs w:val="26"/>
                <w:rtl/>
                <w:lang w:eastAsia="ja-JP"/>
              </w:rPr>
              <w:t>תנאים ל</w:t>
            </w:r>
            <w:r w:rsidR="008B18C8" w:rsidRPr="00E50133">
              <w:rPr>
                <w:rFonts w:ascii="Arial" w:eastAsia="Arial Unicode MS" w:hAnsi="Arial" w:cs="David" w:hint="cs"/>
                <w:b/>
                <w:bCs/>
                <w:snapToGrid w:val="0"/>
                <w:color w:val="000000"/>
                <w:sz w:val="20"/>
                <w:szCs w:val="26"/>
                <w:rtl/>
                <w:lang w:eastAsia="ja-JP"/>
              </w:rPr>
              <w:t xml:space="preserve">רישוי מוסכים </w:t>
            </w:r>
            <w:r w:rsidR="00E50133" w:rsidRPr="00E50133">
              <w:rPr>
                <w:rFonts w:ascii="Arial" w:eastAsia="Arial Unicode MS" w:hAnsi="Arial" w:cs="David" w:hint="cs"/>
                <w:b/>
                <w:bCs/>
                <w:snapToGrid w:val="0"/>
                <w:color w:val="000000"/>
                <w:sz w:val="20"/>
                <w:szCs w:val="26"/>
                <w:rtl/>
                <w:lang w:eastAsia="ja-JP"/>
              </w:rPr>
              <w:t>ו</w:t>
            </w:r>
            <w:r w:rsidRPr="00E50133">
              <w:rPr>
                <w:rFonts w:ascii="Arial" w:eastAsia="Arial Unicode MS" w:hAnsi="Arial" w:cs="David" w:hint="cs"/>
                <w:b/>
                <w:bCs/>
                <w:snapToGrid w:val="0"/>
                <w:color w:val="000000"/>
                <w:sz w:val="20"/>
                <w:szCs w:val="26"/>
                <w:rtl/>
                <w:lang w:eastAsia="ja-JP"/>
              </w:rPr>
              <w:t>מנהלים מקצועיים של מוסכים</w:t>
            </w:r>
            <w:r w:rsidR="008B18C8" w:rsidRPr="00E50133">
              <w:rPr>
                <w:rFonts w:ascii="Arial" w:eastAsia="Arial Unicode MS" w:hAnsi="Arial" w:cs="David" w:hint="cs"/>
                <w:b/>
                <w:bCs/>
                <w:snapToGrid w:val="0"/>
                <w:color w:val="000000"/>
                <w:sz w:val="20"/>
                <w:szCs w:val="26"/>
                <w:rtl/>
                <w:lang w:eastAsia="ja-JP"/>
              </w:rPr>
              <w:t xml:space="preserve"> </w:t>
            </w:r>
            <w:r w:rsidR="00E50133" w:rsidRPr="00E50133">
              <w:rPr>
                <w:rFonts w:ascii="Arial" w:eastAsia="Arial Unicode MS" w:hAnsi="Arial" w:cs="David" w:hint="cs"/>
                <w:b/>
                <w:bCs/>
                <w:snapToGrid w:val="0"/>
                <w:color w:val="000000"/>
                <w:sz w:val="20"/>
                <w:szCs w:val="26"/>
                <w:rtl/>
                <w:lang w:eastAsia="ja-JP"/>
              </w:rPr>
              <w:t xml:space="preserve">ולהסמכת </w:t>
            </w:r>
            <w:r w:rsidR="008B18C8" w:rsidRPr="00E50133">
              <w:rPr>
                <w:rFonts w:ascii="Arial" w:eastAsia="Arial Unicode MS" w:hAnsi="Arial" w:cs="David" w:hint="cs"/>
                <w:b/>
                <w:bCs/>
                <w:snapToGrid w:val="0"/>
                <w:color w:val="000000"/>
                <w:sz w:val="20"/>
                <w:szCs w:val="26"/>
                <w:rtl/>
                <w:lang w:eastAsia="ja-JP"/>
              </w:rPr>
              <w:t xml:space="preserve">בוחנים </w:t>
            </w:r>
            <w:r w:rsidR="00CF543D">
              <w:rPr>
                <w:rFonts w:ascii="Arial" w:eastAsia="Arial Unicode MS" w:hAnsi="Arial" w:cs="David" w:hint="cs"/>
                <w:b/>
                <w:bCs/>
                <w:snapToGrid w:val="0"/>
                <w:color w:val="000000"/>
                <w:sz w:val="20"/>
                <w:szCs w:val="26"/>
                <w:rtl/>
                <w:lang w:eastAsia="ja-JP"/>
              </w:rPr>
              <w:t xml:space="preserve">בבחינות לרישוי </w:t>
            </w:r>
            <w:r w:rsidR="008B18C8" w:rsidRPr="00E50133">
              <w:rPr>
                <w:rFonts w:ascii="Arial" w:eastAsia="Arial Unicode MS" w:hAnsi="Arial" w:cs="David" w:hint="cs"/>
                <w:b/>
                <w:bCs/>
                <w:snapToGrid w:val="0"/>
                <w:color w:val="000000"/>
                <w:sz w:val="20"/>
                <w:szCs w:val="26"/>
                <w:rtl/>
                <w:lang w:eastAsia="ja-JP"/>
              </w:rPr>
              <w:t>של מנהלים מקצועיים</w:t>
            </w:r>
            <w:r w:rsidR="007D5B7D" w:rsidRPr="00E50133">
              <w:rPr>
                <w:rFonts w:ascii="Arial" w:eastAsia="Arial Unicode MS" w:hAnsi="Arial" w:cs="David" w:hint="cs"/>
                <w:b/>
                <w:bCs/>
                <w:snapToGrid w:val="0"/>
                <w:color w:val="000000"/>
                <w:sz w:val="20"/>
                <w:szCs w:val="26"/>
                <w:rtl/>
                <w:lang w:eastAsia="ja-JP"/>
              </w:rPr>
              <w:t xml:space="preserve"> והוראות שונות</w:t>
            </w:r>
            <w:r w:rsidRPr="00E50133">
              <w:rPr>
                <w:rFonts w:ascii="Arial" w:eastAsia="Arial Unicode MS" w:hAnsi="Arial" w:cs="David"/>
                <w:b/>
                <w:bCs/>
                <w:snapToGrid w:val="0"/>
                <w:color w:val="000000"/>
                <w:sz w:val="20"/>
                <w:szCs w:val="26"/>
                <w:rtl/>
                <w:lang w:eastAsia="ja-JP"/>
              </w:rPr>
              <w:t>), התש</w:t>
            </w:r>
            <w:r w:rsidR="00F13C8C">
              <w:rPr>
                <w:rFonts w:ascii="Arial" w:eastAsia="Arial Unicode MS" w:hAnsi="Arial" w:cs="David" w:hint="cs"/>
                <w:b/>
                <w:bCs/>
                <w:snapToGrid w:val="0"/>
                <w:color w:val="000000"/>
                <w:sz w:val="20"/>
                <w:szCs w:val="26"/>
                <w:rtl/>
                <w:lang w:eastAsia="ja-JP"/>
              </w:rPr>
              <w:t>"</w:t>
            </w:r>
            <w:r w:rsidR="0049334B">
              <w:rPr>
                <w:rFonts w:ascii="Arial" w:eastAsia="Arial Unicode MS" w:hAnsi="Arial" w:cs="David" w:hint="cs"/>
                <w:b/>
                <w:bCs/>
                <w:snapToGrid w:val="0"/>
                <w:color w:val="000000"/>
                <w:sz w:val="20"/>
                <w:szCs w:val="26"/>
                <w:rtl/>
                <w:lang w:eastAsia="ja-JP"/>
              </w:rPr>
              <w:t>ף</w:t>
            </w:r>
            <w:r w:rsidRPr="00F52593">
              <w:rPr>
                <w:rFonts w:ascii="Arial" w:eastAsia="Arial Unicode MS" w:hAnsi="Arial" w:cs="David" w:hint="eastAsia"/>
                <w:b/>
                <w:bCs/>
                <w:snapToGrid w:val="0"/>
                <w:color w:val="000000"/>
                <w:sz w:val="20"/>
                <w:szCs w:val="26"/>
                <w:rtl/>
                <w:lang w:eastAsia="ja-JP"/>
              </w:rPr>
              <w:t>–</w:t>
            </w:r>
            <w:r w:rsidR="00706B6E">
              <w:rPr>
                <w:rFonts w:ascii="Arial" w:eastAsia="Arial Unicode MS" w:hAnsi="Arial" w:cs="David" w:hint="cs"/>
                <w:b/>
                <w:bCs/>
                <w:snapToGrid w:val="0"/>
                <w:color w:val="000000"/>
                <w:sz w:val="20"/>
                <w:szCs w:val="26"/>
                <w:rtl/>
                <w:lang w:eastAsia="ja-JP"/>
              </w:rPr>
              <w:t>2020</w:t>
            </w:r>
          </w:p>
        </w:tc>
      </w:tr>
      <w:tr w:rsidR="00F52593" w:rsidRPr="00F52593" w:rsidTr="00D51737">
        <w:trPr>
          <w:gridBefore w:val="1"/>
          <w:wBefore w:w="23" w:type="dxa"/>
          <w:cantSplit/>
          <w:trHeight w:val="60"/>
        </w:trPr>
        <w:tc>
          <w:tcPr>
            <w:tcW w:w="10042" w:type="dxa"/>
            <w:gridSpan w:val="11"/>
            <w:shd w:val="clear" w:color="auto" w:fill="auto"/>
          </w:tcPr>
          <w:p w:rsidR="00F52593" w:rsidRPr="00F52593" w:rsidRDefault="00F52593" w:rsidP="00312D5C">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r w:rsidRPr="00856FC0">
              <w:rPr>
                <w:rFonts w:ascii="Arial" w:eastAsia="Arial Unicode MS" w:hAnsi="Arial" w:cs="David" w:hint="cs"/>
                <w:snapToGrid w:val="0"/>
                <w:color w:val="000000"/>
                <w:sz w:val="20"/>
                <w:szCs w:val="26"/>
                <w:rtl/>
                <w:lang w:eastAsia="ja-JP"/>
              </w:rPr>
              <w:t>בתוקף סמכותי לפי סעיפים 19, 127</w:t>
            </w:r>
            <w:r w:rsidR="00353C1A" w:rsidRPr="00856FC0">
              <w:rPr>
                <w:rFonts w:ascii="Arial" w:eastAsia="Arial Unicode MS" w:hAnsi="Arial" w:cs="David" w:hint="cs"/>
                <w:snapToGrid w:val="0"/>
                <w:color w:val="000000"/>
                <w:sz w:val="20"/>
                <w:szCs w:val="26"/>
                <w:rtl/>
                <w:lang w:eastAsia="ja-JP"/>
              </w:rPr>
              <w:t>, 129</w:t>
            </w:r>
            <w:r w:rsidRPr="00856FC0">
              <w:rPr>
                <w:rFonts w:ascii="Arial" w:eastAsia="Arial Unicode MS" w:hAnsi="Arial" w:cs="David" w:hint="cs"/>
                <w:snapToGrid w:val="0"/>
                <w:color w:val="000000"/>
                <w:sz w:val="20"/>
                <w:szCs w:val="26"/>
                <w:rtl/>
                <w:lang w:eastAsia="ja-JP"/>
              </w:rPr>
              <w:t>,</w:t>
            </w:r>
            <w:r w:rsidR="00460021">
              <w:rPr>
                <w:rFonts w:ascii="Arial" w:eastAsia="Arial Unicode MS" w:hAnsi="Arial" w:cs="David" w:hint="cs"/>
                <w:snapToGrid w:val="0"/>
                <w:color w:val="000000"/>
                <w:sz w:val="20"/>
                <w:szCs w:val="26"/>
                <w:rtl/>
                <w:lang w:eastAsia="ja-JP"/>
              </w:rPr>
              <w:t xml:space="preserve"> 135(א),</w:t>
            </w:r>
            <w:r w:rsidRPr="00856FC0">
              <w:rPr>
                <w:rFonts w:ascii="Arial" w:eastAsia="Arial Unicode MS" w:hAnsi="Arial" w:cs="David" w:hint="cs"/>
                <w:snapToGrid w:val="0"/>
                <w:color w:val="000000"/>
                <w:sz w:val="20"/>
                <w:szCs w:val="26"/>
                <w:rtl/>
                <w:lang w:eastAsia="ja-JP"/>
              </w:rPr>
              <w:t xml:space="preserve"> 13</w:t>
            </w:r>
            <w:r w:rsidR="00353C1A" w:rsidRPr="00856FC0">
              <w:rPr>
                <w:rFonts w:ascii="Arial" w:eastAsia="Arial Unicode MS" w:hAnsi="Arial" w:cs="David" w:hint="cs"/>
                <w:snapToGrid w:val="0"/>
                <w:color w:val="000000"/>
                <w:sz w:val="20"/>
                <w:szCs w:val="26"/>
                <w:rtl/>
                <w:lang w:eastAsia="ja-JP"/>
              </w:rPr>
              <w:t xml:space="preserve">6, </w:t>
            </w:r>
            <w:r w:rsidRPr="00856FC0">
              <w:rPr>
                <w:rFonts w:ascii="Arial" w:eastAsia="Arial Unicode MS" w:hAnsi="Arial" w:cs="David" w:hint="cs"/>
                <w:snapToGrid w:val="0"/>
                <w:color w:val="000000"/>
                <w:sz w:val="20"/>
                <w:szCs w:val="26"/>
                <w:rtl/>
                <w:lang w:eastAsia="ja-JP"/>
              </w:rPr>
              <w:t>137,</w:t>
            </w:r>
            <w:r w:rsidR="00F66DE4" w:rsidRPr="00856FC0">
              <w:rPr>
                <w:rFonts w:ascii="Arial" w:eastAsia="Arial Unicode MS" w:hAnsi="Arial" w:cs="David" w:hint="cs"/>
                <w:snapToGrid w:val="0"/>
                <w:color w:val="000000"/>
                <w:sz w:val="20"/>
                <w:szCs w:val="26"/>
                <w:rtl/>
                <w:lang w:eastAsia="ja-JP"/>
              </w:rPr>
              <w:t xml:space="preserve"> 139</w:t>
            </w:r>
            <w:r w:rsidR="00EE0AFF" w:rsidRPr="00856FC0">
              <w:rPr>
                <w:rFonts w:ascii="Arial" w:eastAsia="Arial Unicode MS" w:hAnsi="Arial" w:cs="David" w:hint="cs"/>
                <w:snapToGrid w:val="0"/>
                <w:color w:val="000000"/>
                <w:sz w:val="20"/>
                <w:szCs w:val="26"/>
                <w:rtl/>
                <w:lang w:eastAsia="ja-JP"/>
              </w:rPr>
              <w:t>(ב)</w:t>
            </w:r>
            <w:r w:rsidR="00F66DE4" w:rsidRPr="00856FC0">
              <w:rPr>
                <w:rFonts w:ascii="Arial" w:eastAsia="Arial Unicode MS" w:hAnsi="Arial" w:cs="David" w:hint="cs"/>
                <w:snapToGrid w:val="0"/>
                <w:color w:val="000000"/>
                <w:sz w:val="20"/>
                <w:szCs w:val="26"/>
                <w:rtl/>
                <w:lang w:eastAsia="ja-JP"/>
              </w:rPr>
              <w:t>,</w:t>
            </w:r>
            <w:r w:rsidRPr="00856FC0">
              <w:rPr>
                <w:rFonts w:ascii="Arial" w:eastAsia="Arial Unicode MS" w:hAnsi="Arial" w:cs="David" w:hint="cs"/>
                <w:snapToGrid w:val="0"/>
                <w:color w:val="000000"/>
                <w:sz w:val="20"/>
                <w:szCs w:val="26"/>
                <w:rtl/>
                <w:lang w:eastAsia="ja-JP"/>
              </w:rPr>
              <w:t xml:space="preserve"> </w:t>
            </w:r>
            <w:r w:rsidR="00EE0AFF" w:rsidRPr="00856FC0">
              <w:rPr>
                <w:rFonts w:ascii="Arial" w:eastAsia="Arial Unicode MS" w:hAnsi="Arial" w:cs="David" w:hint="cs"/>
                <w:snapToGrid w:val="0"/>
                <w:color w:val="000000"/>
                <w:sz w:val="20"/>
                <w:szCs w:val="26"/>
                <w:rtl/>
                <w:lang w:eastAsia="ja-JP"/>
              </w:rPr>
              <w:t>143(ג)</w:t>
            </w:r>
            <w:r w:rsidR="00D41872">
              <w:rPr>
                <w:rFonts w:ascii="Arial" w:eastAsia="Arial Unicode MS" w:hAnsi="Arial" w:cs="David" w:hint="cs"/>
                <w:snapToGrid w:val="0"/>
                <w:color w:val="000000"/>
                <w:sz w:val="20"/>
                <w:szCs w:val="26"/>
                <w:rtl/>
                <w:lang w:eastAsia="ja-JP"/>
              </w:rPr>
              <w:t xml:space="preserve"> ו-(ד)</w:t>
            </w:r>
            <w:r w:rsidR="00EE0AFF" w:rsidRPr="00856FC0">
              <w:rPr>
                <w:rFonts w:ascii="Arial" w:eastAsia="Arial Unicode MS" w:hAnsi="Arial" w:cs="David" w:hint="cs"/>
                <w:snapToGrid w:val="0"/>
                <w:color w:val="000000"/>
                <w:sz w:val="20"/>
                <w:szCs w:val="26"/>
                <w:rtl/>
                <w:lang w:eastAsia="ja-JP"/>
              </w:rPr>
              <w:t>,</w:t>
            </w:r>
            <w:r w:rsidR="00353C1A" w:rsidRPr="00856FC0">
              <w:rPr>
                <w:rFonts w:ascii="Arial" w:eastAsia="Arial Unicode MS" w:hAnsi="Arial" w:cs="David" w:hint="cs"/>
                <w:snapToGrid w:val="0"/>
                <w:color w:val="000000"/>
                <w:sz w:val="20"/>
                <w:szCs w:val="26"/>
                <w:rtl/>
                <w:lang w:eastAsia="ja-JP"/>
              </w:rPr>
              <w:t xml:space="preserve"> </w:t>
            </w:r>
            <w:r w:rsidRPr="00856FC0">
              <w:rPr>
                <w:rFonts w:ascii="Arial" w:eastAsia="Arial Unicode MS" w:hAnsi="Arial" w:cs="David" w:hint="cs"/>
                <w:snapToGrid w:val="0"/>
                <w:color w:val="000000"/>
                <w:sz w:val="20"/>
                <w:szCs w:val="26"/>
                <w:rtl/>
                <w:lang w:eastAsia="ja-JP"/>
              </w:rPr>
              <w:t>147</w:t>
            </w:r>
            <w:r w:rsidR="00EE0AFF" w:rsidRPr="00856FC0">
              <w:rPr>
                <w:rFonts w:ascii="Arial" w:eastAsia="Arial Unicode MS" w:hAnsi="Arial" w:cs="David" w:hint="cs"/>
                <w:snapToGrid w:val="0"/>
                <w:color w:val="000000"/>
                <w:sz w:val="20"/>
                <w:szCs w:val="26"/>
                <w:rtl/>
                <w:lang w:eastAsia="ja-JP"/>
              </w:rPr>
              <w:t>(ג) ו-239</w:t>
            </w:r>
            <w:r w:rsidRPr="00856FC0">
              <w:rPr>
                <w:rFonts w:ascii="Arial" w:eastAsia="Arial Unicode MS" w:hAnsi="Arial" w:cs="David" w:hint="cs"/>
                <w:snapToGrid w:val="0"/>
                <w:color w:val="000000"/>
                <w:sz w:val="20"/>
                <w:szCs w:val="26"/>
                <w:rtl/>
                <w:lang w:eastAsia="ja-JP"/>
              </w:rPr>
              <w:t xml:space="preserve"> לחוק רישוי שירותים ומקצועות בענף הרכב, התשע"ו</w:t>
            </w:r>
            <w:r w:rsidRPr="00856FC0">
              <w:rPr>
                <w:rFonts w:ascii="Arial" w:eastAsia="Arial Unicode MS" w:hAnsi="Arial" w:cs="David"/>
                <w:snapToGrid w:val="0"/>
                <w:color w:val="000000"/>
                <w:sz w:val="20"/>
                <w:szCs w:val="26"/>
                <w:rtl/>
                <w:lang w:eastAsia="ja-JP"/>
              </w:rPr>
              <w:t>–</w:t>
            </w:r>
            <w:r w:rsidRPr="00260CCE">
              <w:rPr>
                <w:rFonts w:ascii="Arial" w:eastAsia="Arial Unicode MS" w:hAnsi="Arial" w:cs="David" w:hint="cs"/>
                <w:snapToGrid w:val="0"/>
                <w:color w:val="000000"/>
                <w:sz w:val="20"/>
                <w:szCs w:val="26"/>
                <w:rtl/>
                <w:lang w:eastAsia="ja-JP"/>
              </w:rPr>
              <w:t>2016</w:t>
            </w:r>
            <w:r w:rsidRPr="00856FC0">
              <w:rPr>
                <w:rFonts w:ascii="Arial" w:eastAsia="Arial Unicode MS" w:hAnsi="Arial" w:cs="David"/>
                <w:b/>
                <w:bCs/>
                <w:snapToGrid w:val="0"/>
                <w:color w:val="000000"/>
                <w:sz w:val="24"/>
                <w:szCs w:val="24"/>
                <w:vertAlign w:val="superscript"/>
                <w:rtl/>
                <w:lang w:eastAsia="ja-JP"/>
              </w:rPr>
              <w:footnoteReference w:id="1"/>
            </w:r>
            <w:r w:rsidRPr="00856FC0">
              <w:rPr>
                <w:rFonts w:ascii="Arial" w:eastAsia="Arial Unicode MS" w:hAnsi="Arial" w:cs="David" w:hint="cs"/>
                <w:snapToGrid w:val="0"/>
                <w:color w:val="000000"/>
                <w:sz w:val="20"/>
                <w:szCs w:val="26"/>
                <w:rtl/>
                <w:lang w:eastAsia="ja-JP"/>
              </w:rPr>
              <w:t xml:space="preserve"> (להלן </w:t>
            </w:r>
            <w:r w:rsidRPr="00856FC0">
              <w:rPr>
                <w:rFonts w:ascii="Arial" w:eastAsia="Arial Unicode MS" w:hAnsi="Arial" w:cs="David"/>
                <w:snapToGrid w:val="0"/>
                <w:color w:val="000000"/>
                <w:sz w:val="20"/>
                <w:szCs w:val="26"/>
                <w:rtl/>
                <w:lang w:eastAsia="ja-JP"/>
              </w:rPr>
              <w:t>–</w:t>
            </w:r>
            <w:r w:rsidRPr="00856FC0">
              <w:rPr>
                <w:rFonts w:ascii="Arial" w:eastAsia="Arial Unicode MS" w:hAnsi="Arial" w:cs="David" w:hint="cs"/>
                <w:snapToGrid w:val="0"/>
                <w:color w:val="000000"/>
                <w:sz w:val="20"/>
                <w:szCs w:val="26"/>
                <w:rtl/>
                <w:lang w:eastAsia="ja-JP"/>
              </w:rPr>
              <w:t xml:space="preserve"> החוק)</w:t>
            </w:r>
            <w:r w:rsidR="00EE0AFF" w:rsidRPr="00856FC0">
              <w:rPr>
                <w:rFonts w:ascii="Arial" w:eastAsia="Arial Unicode MS" w:hAnsi="Arial" w:cs="David" w:hint="cs"/>
                <w:snapToGrid w:val="0"/>
                <w:color w:val="000000"/>
                <w:sz w:val="20"/>
                <w:szCs w:val="26"/>
                <w:rtl/>
                <w:lang w:eastAsia="ja-JP"/>
              </w:rPr>
              <w:t>,</w:t>
            </w:r>
            <w:r w:rsidRPr="00856FC0">
              <w:rPr>
                <w:rFonts w:ascii="Arial" w:eastAsia="Arial Unicode MS" w:hAnsi="Arial" w:cs="David" w:hint="cs"/>
                <w:snapToGrid w:val="0"/>
                <w:color w:val="000000"/>
                <w:sz w:val="20"/>
                <w:szCs w:val="26"/>
                <w:rtl/>
                <w:lang w:eastAsia="ja-JP"/>
              </w:rPr>
              <w:t xml:space="preserve"> </w:t>
            </w:r>
            <w:r w:rsidR="00885CA2" w:rsidRPr="00B66BDB">
              <w:rPr>
                <w:rFonts w:ascii="Arial" w:eastAsia="Arial Unicode MS" w:hAnsi="Arial" w:cs="David" w:hint="cs"/>
                <w:snapToGrid w:val="0"/>
                <w:color w:val="000000"/>
                <w:sz w:val="20"/>
                <w:szCs w:val="26"/>
                <w:rtl/>
                <w:lang w:eastAsia="ja-JP"/>
              </w:rPr>
              <w:t xml:space="preserve">לאחר </w:t>
            </w:r>
            <w:r w:rsidRPr="00B66BDB">
              <w:rPr>
                <w:rFonts w:ascii="Arial" w:eastAsia="Arial Unicode MS" w:hAnsi="Arial" w:cs="David" w:hint="cs"/>
                <w:snapToGrid w:val="0"/>
                <w:color w:val="000000"/>
                <w:sz w:val="20"/>
                <w:szCs w:val="26"/>
                <w:rtl/>
                <w:lang w:eastAsia="ja-JP"/>
              </w:rPr>
              <w:t>התייעצות עם שר הכלכלה והתעשייה</w:t>
            </w:r>
            <w:r w:rsidRPr="00856FC0">
              <w:rPr>
                <w:rFonts w:ascii="Arial" w:eastAsia="Arial Unicode MS" w:hAnsi="Arial" w:cs="David" w:hint="cs"/>
                <w:snapToGrid w:val="0"/>
                <w:color w:val="000000"/>
                <w:sz w:val="20"/>
                <w:szCs w:val="26"/>
                <w:rtl/>
                <w:lang w:eastAsia="ja-JP"/>
              </w:rPr>
              <w:t xml:space="preserve"> </w:t>
            </w:r>
            <w:r w:rsidR="00EE2D77">
              <w:rPr>
                <w:rFonts w:ascii="Arial" w:eastAsia="Arial Unicode MS" w:hAnsi="Arial" w:cs="David" w:hint="cs"/>
                <w:snapToGrid w:val="0"/>
                <w:color w:val="000000"/>
                <w:sz w:val="20"/>
                <w:szCs w:val="26"/>
                <w:rtl/>
                <w:lang w:eastAsia="ja-JP"/>
              </w:rPr>
              <w:t xml:space="preserve">לעניין תקנה 5(2)(א) </w:t>
            </w:r>
            <w:r w:rsidRPr="00856FC0">
              <w:rPr>
                <w:rFonts w:ascii="Arial" w:eastAsia="Arial Unicode MS" w:hAnsi="Arial" w:cs="David" w:hint="cs"/>
                <w:snapToGrid w:val="0"/>
                <w:color w:val="000000"/>
                <w:sz w:val="20"/>
                <w:szCs w:val="26"/>
                <w:rtl/>
                <w:lang w:eastAsia="ja-JP"/>
              </w:rPr>
              <w:t>ו</w:t>
            </w:r>
            <w:r w:rsidR="00EE2D77">
              <w:rPr>
                <w:rFonts w:ascii="Arial" w:eastAsia="Arial Unicode MS" w:hAnsi="Arial" w:cs="David" w:hint="cs"/>
                <w:snapToGrid w:val="0"/>
                <w:color w:val="000000"/>
                <w:sz w:val="20"/>
                <w:szCs w:val="26"/>
                <w:rtl/>
                <w:lang w:eastAsia="ja-JP"/>
              </w:rPr>
              <w:t xml:space="preserve">לעניין </w:t>
            </w:r>
            <w:r w:rsidR="00B512F5">
              <w:rPr>
                <w:rFonts w:ascii="Arial" w:eastAsia="Arial Unicode MS" w:hAnsi="Arial" w:cs="David" w:hint="cs"/>
                <w:snapToGrid w:val="0"/>
                <w:color w:val="000000"/>
                <w:sz w:val="20"/>
                <w:szCs w:val="26"/>
                <w:rtl/>
                <w:lang w:eastAsia="ja-JP"/>
              </w:rPr>
              <w:t xml:space="preserve">תעודת המקצוע של </w:t>
            </w:r>
            <w:r w:rsidR="00044874">
              <w:rPr>
                <w:rFonts w:ascii="Arial" w:eastAsia="Arial Unicode MS" w:hAnsi="Arial" w:cs="David" w:hint="cs"/>
                <w:snapToGrid w:val="0"/>
                <w:color w:val="000000"/>
                <w:sz w:val="20"/>
                <w:szCs w:val="26"/>
                <w:rtl/>
                <w:lang w:eastAsia="ja-JP"/>
              </w:rPr>
              <w:t xml:space="preserve">מי </w:t>
            </w:r>
            <w:r w:rsidR="009971DA">
              <w:rPr>
                <w:rFonts w:ascii="Arial" w:eastAsia="Arial Unicode MS" w:hAnsi="Arial" w:cs="David" w:hint="cs"/>
                <w:snapToGrid w:val="0"/>
                <w:color w:val="000000"/>
                <w:sz w:val="20"/>
                <w:szCs w:val="26"/>
                <w:rtl/>
                <w:lang w:eastAsia="ja-JP"/>
              </w:rPr>
              <w:t>שמשמש כ</w:t>
            </w:r>
            <w:r w:rsidR="00EE2D77">
              <w:rPr>
                <w:rFonts w:ascii="Arial" w:eastAsia="Arial Unicode MS" w:hAnsi="Arial" w:cs="David" w:hint="cs"/>
                <w:snapToGrid w:val="0"/>
                <w:color w:val="000000"/>
                <w:sz w:val="20"/>
                <w:szCs w:val="26"/>
                <w:rtl/>
                <w:lang w:eastAsia="ja-JP"/>
              </w:rPr>
              <w:t xml:space="preserve">ממלא מקום של מנהל מקצועי של מוסך </w:t>
            </w:r>
            <w:r w:rsidR="009971DA">
              <w:rPr>
                <w:rFonts w:ascii="Arial" w:eastAsia="Arial Unicode MS" w:hAnsi="Arial" w:cs="David" w:hint="cs"/>
                <w:snapToGrid w:val="0"/>
                <w:color w:val="000000"/>
                <w:sz w:val="20"/>
                <w:szCs w:val="26"/>
                <w:rtl/>
                <w:lang w:eastAsia="ja-JP"/>
              </w:rPr>
              <w:t>כמפורט</w:t>
            </w:r>
            <w:r w:rsidR="00B512F5">
              <w:rPr>
                <w:rFonts w:ascii="Arial" w:eastAsia="Arial Unicode MS" w:hAnsi="Arial" w:cs="David" w:hint="cs"/>
                <w:snapToGrid w:val="0"/>
                <w:color w:val="000000"/>
                <w:sz w:val="20"/>
                <w:szCs w:val="26"/>
                <w:rtl/>
                <w:lang w:eastAsia="ja-JP"/>
              </w:rPr>
              <w:t xml:space="preserve"> </w:t>
            </w:r>
            <w:r w:rsidR="00EE2D77">
              <w:rPr>
                <w:rFonts w:ascii="Arial" w:eastAsia="Arial Unicode MS" w:hAnsi="Arial" w:cs="David" w:hint="cs"/>
                <w:snapToGrid w:val="0"/>
                <w:color w:val="000000"/>
                <w:sz w:val="20"/>
                <w:szCs w:val="26"/>
                <w:rtl/>
                <w:lang w:eastAsia="ja-JP"/>
              </w:rPr>
              <w:t>ב</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Pr="00856FC0">
              <w:rPr>
                <w:rFonts w:ascii="Arial" w:eastAsia="Arial Unicode MS" w:hAnsi="Arial" w:cs="David" w:hint="cs"/>
                <w:snapToGrid w:val="0"/>
                <w:color w:val="000000"/>
                <w:sz w:val="20"/>
                <w:szCs w:val="26"/>
                <w:rtl/>
                <w:lang w:eastAsia="ja-JP"/>
              </w:rPr>
              <w:t xml:space="preserve">, </w:t>
            </w:r>
            <w:r w:rsidR="00885CA2">
              <w:rPr>
                <w:rFonts w:ascii="Arial" w:eastAsia="Arial Unicode MS" w:hAnsi="Arial" w:cs="David" w:hint="cs"/>
                <w:snapToGrid w:val="0"/>
                <w:color w:val="000000"/>
                <w:sz w:val="20"/>
                <w:szCs w:val="26"/>
                <w:rtl/>
                <w:lang w:eastAsia="ja-JP"/>
              </w:rPr>
              <w:t xml:space="preserve">על פי הצעת </w:t>
            </w:r>
            <w:r w:rsidRPr="00856FC0">
              <w:rPr>
                <w:rFonts w:ascii="Arial" w:eastAsia="Arial Unicode MS" w:hAnsi="Arial" w:cs="David" w:hint="cs"/>
                <w:snapToGrid w:val="0"/>
                <w:color w:val="000000"/>
                <w:sz w:val="20"/>
                <w:szCs w:val="26"/>
                <w:rtl/>
                <w:lang w:eastAsia="ja-JP"/>
              </w:rPr>
              <w:t>המועצה המייעצת לעניין מנהלים מקצועיים של מוסכים</w:t>
            </w:r>
            <w:r w:rsidR="00EE0AFF" w:rsidRPr="00856FC0">
              <w:rPr>
                <w:rFonts w:ascii="Arial" w:eastAsia="Arial Unicode MS" w:hAnsi="Arial" w:cs="David" w:hint="cs"/>
                <w:snapToGrid w:val="0"/>
                <w:color w:val="000000"/>
                <w:sz w:val="20"/>
                <w:szCs w:val="26"/>
                <w:rtl/>
                <w:lang w:eastAsia="ja-JP"/>
              </w:rPr>
              <w:t xml:space="preserve"> שמונתה לפי סימן ג' לחוק</w:t>
            </w:r>
            <w:r w:rsidRPr="00856FC0">
              <w:rPr>
                <w:rFonts w:ascii="Arial" w:eastAsia="Arial Unicode MS" w:hAnsi="Arial" w:cs="David" w:hint="cs"/>
                <w:snapToGrid w:val="0"/>
                <w:color w:val="000000"/>
                <w:sz w:val="20"/>
                <w:szCs w:val="26"/>
                <w:rtl/>
                <w:lang w:eastAsia="ja-JP"/>
              </w:rPr>
              <w:t xml:space="preserve"> (להלן </w:t>
            </w:r>
            <w:r w:rsidRPr="00856FC0">
              <w:rPr>
                <w:rFonts w:ascii="Arial" w:eastAsia="Arial Unicode MS" w:hAnsi="Arial" w:cs="David"/>
                <w:snapToGrid w:val="0"/>
                <w:color w:val="000000"/>
                <w:sz w:val="20"/>
                <w:szCs w:val="26"/>
                <w:rtl/>
                <w:lang w:eastAsia="ja-JP"/>
              </w:rPr>
              <w:t>–</w:t>
            </w:r>
            <w:r w:rsidRPr="00856FC0">
              <w:rPr>
                <w:rFonts w:ascii="Arial" w:eastAsia="Arial Unicode MS" w:hAnsi="Arial" w:cs="David" w:hint="cs"/>
                <w:snapToGrid w:val="0"/>
                <w:color w:val="000000"/>
                <w:sz w:val="20"/>
                <w:szCs w:val="26"/>
                <w:rtl/>
                <w:lang w:eastAsia="ja-JP"/>
              </w:rPr>
              <w:t xml:space="preserve"> המועצה המייעצת)</w:t>
            </w:r>
            <w:r w:rsidR="00885CA2">
              <w:rPr>
                <w:rFonts w:ascii="Arial" w:eastAsia="Arial Unicode MS" w:hAnsi="Arial" w:cs="David" w:hint="cs"/>
                <w:snapToGrid w:val="0"/>
                <w:color w:val="000000"/>
                <w:sz w:val="20"/>
                <w:szCs w:val="26"/>
                <w:rtl/>
                <w:lang w:eastAsia="ja-JP"/>
              </w:rPr>
              <w:t xml:space="preserve"> לעניין תקנה 6(א), ולאחר התייעצות עמה</w:t>
            </w:r>
            <w:r w:rsidR="004D494A">
              <w:rPr>
                <w:rFonts w:ascii="Arial" w:eastAsia="Arial Unicode MS" w:hAnsi="Arial" w:cs="David" w:hint="cs"/>
                <w:snapToGrid w:val="0"/>
                <w:color w:val="000000"/>
                <w:sz w:val="20"/>
                <w:szCs w:val="26"/>
                <w:rtl/>
                <w:lang w:eastAsia="ja-JP"/>
              </w:rPr>
              <w:t xml:space="preserve"> לעניין </w:t>
            </w:r>
            <w:r w:rsidR="009971DA">
              <w:rPr>
                <w:rFonts w:ascii="Arial" w:eastAsia="Arial Unicode MS" w:hAnsi="Arial" w:cs="David" w:hint="cs"/>
                <w:snapToGrid w:val="0"/>
                <w:color w:val="000000"/>
                <w:sz w:val="20"/>
                <w:szCs w:val="26"/>
                <w:rtl/>
                <w:lang w:eastAsia="ja-JP"/>
              </w:rPr>
              <w:t xml:space="preserve">תקנה </w:t>
            </w:r>
            <w:r w:rsidR="004262F8">
              <w:rPr>
                <w:rFonts w:ascii="Arial" w:eastAsia="Arial Unicode MS" w:hAnsi="Arial" w:cs="David" w:hint="cs"/>
                <w:snapToGrid w:val="0"/>
                <w:color w:val="000000"/>
                <w:sz w:val="20"/>
                <w:szCs w:val="26"/>
                <w:rtl/>
                <w:lang w:eastAsia="ja-JP"/>
              </w:rPr>
              <w:t>10</w:t>
            </w:r>
            <w:r w:rsidR="00F66DE4" w:rsidRPr="00856FC0">
              <w:rPr>
                <w:rFonts w:ascii="Arial" w:eastAsia="Arial Unicode MS" w:hAnsi="Arial" w:cs="David" w:hint="cs"/>
                <w:snapToGrid w:val="0"/>
                <w:color w:val="000000"/>
                <w:sz w:val="20"/>
                <w:szCs w:val="26"/>
                <w:rtl/>
                <w:lang w:eastAsia="ja-JP"/>
              </w:rPr>
              <w:t xml:space="preserve">, </w:t>
            </w:r>
            <w:r w:rsidRPr="00856FC0">
              <w:rPr>
                <w:rFonts w:ascii="Arial" w:eastAsia="Arial Unicode MS" w:hAnsi="Arial" w:cs="David" w:hint="cs"/>
                <w:snapToGrid w:val="0"/>
                <w:color w:val="000000"/>
                <w:sz w:val="20"/>
                <w:szCs w:val="26"/>
                <w:rtl/>
                <w:lang w:eastAsia="ja-JP"/>
              </w:rPr>
              <w:t>אני  מתקין תקנות אלה:</w:t>
            </w:r>
          </w:p>
        </w:tc>
      </w:tr>
      <w:tr w:rsidR="00F52593" w:rsidRPr="00F52593" w:rsidTr="00B056CF">
        <w:trPr>
          <w:gridBefore w:val="1"/>
          <w:wBefore w:w="23" w:type="dxa"/>
          <w:cantSplit/>
          <w:trHeight w:val="489"/>
        </w:trPr>
        <w:tc>
          <w:tcPr>
            <w:tcW w:w="1395" w:type="dxa"/>
            <w:shd w:val="clear" w:color="auto" w:fill="auto"/>
          </w:tcPr>
          <w:p w:rsidR="00F52593" w:rsidRPr="00F52593" w:rsidRDefault="00F52593"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 xml:space="preserve">הגדרות </w:t>
            </w:r>
          </w:p>
        </w:tc>
        <w:tc>
          <w:tcPr>
            <w:tcW w:w="527" w:type="dxa"/>
            <w:shd w:val="clear" w:color="auto" w:fill="auto"/>
          </w:tcPr>
          <w:p w:rsidR="00F52593" w:rsidRPr="00F52593" w:rsidRDefault="00F52593" w:rsidP="004D5A60">
            <w:pPr>
              <w:widowControl w:val="0"/>
              <w:numPr>
                <w:ilvl w:val="0"/>
                <w:numId w:val="1"/>
              </w:numPr>
              <w:tabs>
                <w:tab w:val="left" w:pos="624"/>
                <w:tab w:val="left" w:pos="1247"/>
              </w:tabs>
              <w:autoSpaceDE w:val="0"/>
              <w:autoSpaceDN w:val="0"/>
              <w:adjustRightInd w:val="0"/>
              <w:snapToGrid w:val="0"/>
              <w:spacing w:before="102"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F52593" w:rsidRPr="00F52593" w:rsidRDefault="00F52593" w:rsidP="004D5A60">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(א)</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בתקנות אלה –</w:t>
            </w:r>
          </w:p>
        </w:tc>
      </w:tr>
      <w:tr w:rsidR="00FB222A" w:rsidRPr="00F52593" w:rsidTr="00B056CF">
        <w:trPr>
          <w:gridBefore w:val="1"/>
          <w:wBefore w:w="23" w:type="dxa"/>
          <w:cantSplit/>
          <w:trHeight w:val="60"/>
        </w:trPr>
        <w:tc>
          <w:tcPr>
            <w:tcW w:w="1395" w:type="dxa"/>
            <w:shd w:val="clear" w:color="auto" w:fill="auto"/>
          </w:tcPr>
          <w:p w:rsidR="00FB222A" w:rsidRPr="00F52593" w:rsidRDefault="00FB222A"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18"/>
                <w:szCs w:val="24"/>
                <w:rtl/>
                <w:lang w:eastAsia="ja-JP"/>
              </w:rPr>
            </w:pPr>
          </w:p>
        </w:tc>
        <w:tc>
          <w:tcPr>
            <w:tcW w:w="527" w:type="dxa"/>
            <w:shd w:val="clear" w:color="auto" w:fill="auto"/>
          </w:tcPr>
          <w:p w:rsidR="00FB222A" w:rsidRPr="00F52593" w:rsidRDefault="00FB222A"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FB222A" w:rsidRPr="00F52593" w:rsidRDefault="00FB222A" w:rsidP="004D5A60">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FB222A" w:rsidRPr="00260CCE" w:rsidRDefault="00FB222A" w:rsidP="0074132C">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"אוטוטק" </w:t>
            </w:r>
            <w:r w:rsidR="006F5AE3">
              <w:rPr>
                <w:rFonts w:ascii="Arial" w:eastAsia="Arial Unicode MS" w:hAnsi="Arial" w:cs="David" w:hint="cs"/>
                <w:snapToGrid w:val="0"/>
                <w:color w:val="000000"/>
                <w:sz w:val="20"/>
                <w:szCs w:val="26"/>
                <w:rtl/>
                <w:lang w:eastAsia="ja-JP"/>
              </w:rPr>
              <w:t xml:space="preserve">לעניין כלי רכב </w:t>
            </w:r>
            <w:r>
              <w:rPr>
                <w:rFonts w:ascii="Arial" w:eastAsia="Arial Unicode MS" w:hAnsi="Arial" w:cs="David"/>
                <w:snapToGrid w:val="0"/>
                <w:color w:val="000000"/>
                <w:sz w:val="20"/>
                <w:szCs w:val="26"/>
                <w:rtl/>
                <w:lang w:eastAsia="ja-JP"/>
              </w:rPr>
              <w:t>–</w:t>
            </w:r>
            <w:r w:rsidR="000B52DD">
              <w:rPr>
                <w:rFonts w:ascii="Arial" w:eastAsia="Arial Unicode MS" w:hAnsi="Arial" w:cs="David" w:hint="cs"/>
                <w:snapToGrid w:val="0"/>
                <w:color w:val="000000"/>
                <w:sz w:val="20"/>
                <w:szCs w:val="26"/>
                <w:rtl/>
                <w:lang w:eastAsia="ja-JP"/>
              </w:rPr>
              <w:t xml:space="preserve"> </w:t>
            </w:r>
            <w:r w:rsidR="0074132C">
              <w:rPr>
                <w:rFonts w:ascii="Arial" w:eastAsia="Arial Unicode MS" w:hAnsi="Arial" w:cs="David" w:hint="cs"/>
                <w:snapToGrid w:val="0"/>
                <w:color w:val="000000"/>
                <w:sz w:val="20"/>
                <w:szCs w:val="26"/>
                <w:rtl/>
                <w:lang w:eastAsia="ja-JP"/>
              </w:rPr>
              <w:t>מומחיות</w:t>
            </w:r>
            <w:r>
              <w:rPr>
                <w:rFonts w:ascii="Arial" w:eastAsia="Arial Unicode MS" w:hAnsi="Arial" w:cs="David" w:hint="cs"/>
                <w:snapToGrid w:val="0"/>
                <w:color w:val="000000"/>
                <w:sz w:val="20"/>
                <w:szCs w:val="26"/>
                <w:rtl/>
                <w:lang w:eastAsia="ja-JP"/>
              </w:rPr>
              <w:t xml:space="preserve"> מקצועית ב</w:t>
            </w:r>
            <w:r w:rsidR="0074132C">
              <w:rPr>
                <w:rFonts w:ascii="Arial" w:eastAsia="Arial Unicode MS" w:hAnsi="Arial" w:cs="David" w:hint="cs"/>
                <w:snapToGrid w:val="0"/>
                <w:color w:val="000000"/>
                <w:sz w:val="20"/>
                <w:szCs w:val="26"/>
                <w:rtl/>
                <w:lang w:eastAsia="ja-JP"/>
              </w:rPr>
              <w:t xml:space="preserve">ביצוע פעולות של </w:t>
            </w:r>
            <w:r w:rsidR="001332DD">
              <w:rPr>
                <w:rFonts w:ascii="Arial" w:eastAsia="Arial Unicode MS" w:hAnsi="Arial" w:cs="David" w:hint="cs"/>
                <w:snapToGrid w:val="0"/>
                <w:color w:val="000000"/>
                <w:sz w:val="20"/>
                <w:szCs w:val="26"/>
                <w:rtl/>
                <w:lang w:eastAsia="ja-JP"/>
              </w:rPr>
              <w:t>אבחון</w:t>
            </w:r>
            <w:r w:rsidR="00C5360F">
              <w:rPr>
                <w:rFonts w:ascii="Arial" w:eastAsia="Arial Unicode MS" w:hAnsi="Arial" w:cs="David" w:hint="cs"/>
                <w:snapToGrid w:val="0"/>
                <w:color w:val="000000"/>
                <w:sz w:val="20"/>
                <w:szCs w:val="26"/>
                <w:rtl/>
                <w:lang w:eastAsia="ja-JP"/>
              </w:rPr>
              <w:t xml:space="preserve">, </w:t>
            </w:r>
            <w:r w:rsidR="001332DD">
              <w:rPr>
                <w:rFonts w:ascii="Arial" w:eastAsia="Arial Unicode MS" w:hAnsi="Arial" w:cs="David" w:hint="cs"/>
                <w:snapToGrid w:val="0"/>
                <w:color w:val="000000"/>
                <w:sz w:val="20"/>
                <w:szCs w:val="26"/>
                <w:rtl/>
                <w:lang w:eastAsia="ja-JP"/>
              </w:rPr>
              <w:t>טיפול, תיקון וא</w:t>
            </w:r>
            <w:r>
              <w:rPr>
                <w:rFonts w:ascii="Arial" w:eastAsia="Arial Unicode MS" w:hAnsi="Arial" w:cs="David" w:hint="cs"/>
                <w:snapToGrid w:val="0"/>
                <w:color w:val="000000"/>
                <w:sz w:val="20"/>
                <w:szCs w:val="26"/>
                <w:rtl/>
                <w:lang w:eastAsia="ja-JP"/>
              </w:rPr>
              <w:t>חזקה</w:t>
            </w:r>
            <w:r w:rsidR="00C5360F">
              <w:rPr>
                <w:rFonts w:ascii="Arial" w:eastAsia="Arial Unicode MS" w:hAnsi="Arial" w:cs="David" w:hint="cs"/>
                <w:snapToGrid w:val="0"/>
                <w:color w:val="000000"/>
                <w:sz w:val="20"/>
                <w:szCs w:val="26"/>
                <w:rtl/>
                <w:lang w:eastAsia="ja-JP"/>
              </w:rPr>
              <w:t>;</w:t>
            </w:r>
          </w:p>
        </w:tc>
      </w:tr>
      <w:tr w:rsidR="000C61DF" w:rsidRPr="00F52593" w:rsidTr="00B056CF">
        <w:trPr>
          <w:gridBefore w:val="1"/>
          <w:wBefore w:w="23" w:type="dxa"/>
          <w:cantSplit/>
          <w:trHeight w:val="60"/>
        </w:trPr>
        <w:tc>
          <w:tcPr>
            <w:tcW w:w="1395" w:type="dxa"/>
            <w:vMerge w:val="restart"/>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18"/>
                <w:szCs w:val="24"/>
                <w:rtl/>
                <w:lang w:eastAsia="ja-JP"/>
              </w:rPr>
            </w:pPr>
          </w:p>
        </w:tc>
        <w:tc>
          <w:tcPr>
            <w:tcW w:w="527" w:type="dxa"/>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0C61DF" w:rsidRPr="00F52593" w:rsidRDefault="000C61DF" w:rsidP="00B45061">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260CCE">
              <w:rPr>
                <w:rFonts w:ascii="Arial" w:eastAsia="Arial Unicode MS" w:hAnsi="Arial" w:cs="David" w:hint="cs"/>
                <w:snapToGrid w:val="0"/>
                <w:color w:val="000000"/>
                <w:sz w:val="20"/>
                <w:szCs w:val="26"/>
                <w:rtl/>
                <w:lang w:eastAsia="ja-JP"/>
              </w:rPr>
              <w:t>"אוטוטק אופנועים</w:t>
            </w:r>
            <w:r w:rsidR="000A4C3B">
              <w:rPr>
                <w:rFonts w:ascii="Arial" w:eastAsia="Arial Unicode MS" w:hAnsi="Arial" w:cs="David" w:hint="cs"/>
                <w:snapToGrid w:val="0"/>
                <w:color w:val="000000"/>
                <w:sz w:val="20"/>
                <w:szCs w:val="26"/>
                <w:rtl/>
                <w:lang w:eastAsia="ja-JP"/>
              </w:rPr>
              <w:t>, קטנועים</w:t>
            </w:r>
            <w:r w:rsidRPr="00260CCE">
              <w:rPr>
                <w:rFonts w:ascii="Arial" w:eastAsia="Arial Unicode MS" w:hAnsi="Arial" w:cs="David" w:hint="cs"/>
                <w:snapToGrid w:val="0"/>
                <w:color w:val="000000"/>
                <w:sz w:val="20"/>
                <w:szCs w:val="26"/>
                <w:rtl/>
                <w:lang w:eastAsia="ja-JP"/>
              </w:rPr>
              <w:t xml:space="preserve"> וטרקטורונים" </w:t>
            </w:r>
            <w:r w:rsidRPr="00260CCE">
              <w:rPr>
                <w:rFonts w:ascii="Arial" w:eastAsia="Arial Unicode MS" w:hAnsi="Arial" w:cs="David"/>
                <w:snapToGrid w:val="0"/>
                <w:color w:val="000000"/>
                <w:sz w:val="20"/>
                <w:szCs w:val="26"/>
                <w:rtl/>
                <w:lang w:eastAsia="ja-JP"/>
              </w:rPr>
              <w:t>–</w:t>
            </w:r>
            <w:r w:rsidR="0066743C" w:rsidRPr="00260CCE">
              <w:rPr>
                <w:rFonts w:ascii="Arial" w:eastAsia="Arial Unicode MS" w:hAnsi="Arial" w:cs="David" w:hint="cs"/>
                <w:snapToGrid w:val="0"/>
                <w:color w:val="000000"/>
                <w:sz w:val="20"/>
                <w:szCs w:val="26"/>
                <w:rtl/>
                <w:lang w:eastAsia="ja-JP"/>
              </w:rPr>
              <w:t xml:space="preserve"> </w:t>
            </w:r>
            <w:r w:rsidR="006F5AE3">
              <w:rPr>
                <w:rFonts w:ascii="Arial" w:eastAsia="Arial Unicode MS" w:hAnsi="Arial" w:cs="David" w:hint="cs"/>
                <w:snapToGrid w:val="0"/>
                <w:color w:val="000000"/>
                <w:sz w:val="20"/>
                <w:szCs w:val="26"/>
                <w:rtl/>
                <w:lang w:eastAsia="ja-JP"/>
              </w:rPr>
              <w:t xml:space="preserve">אוטוטק של </w:t>
            </w:r>
            <w:r w:rsidRPr="00260CCE">
              <w:rPr>
                <w:rFonts w:ascii="Arial" w:eastAsia="Arial Unicode MS" w:hAnsi="Arial" w:cs="David" w:hint="cs"/>
                <w:snapToGrid w:val="0"/>
                <w:color w:val="000000"/>
                <w:sz w:val="20"/>
                <w:szCs w:val="26"/>
                <w:rtl/>
                <w:lang w:eastAsia="ja-JP"/>
              </w:rPr>
              <w:t>אופנועים</w:t>
            </w:r>
            <w:r w:rsidR="000A4C3B">
              <w:rPr>
                <w:rFonts w:ascii="Arial" w:eastAsia="Arial Unicode MS" w:hAnsi="Arial" w:cs="David" w:hint="cs"/>
                <w:snapToGrid w:val="0"/>
                <w:color w:val="000000"/>
                <w:sz w:val="20"/>
                <w:szCs w:val="26"/>
                <w:rtl/>
                <w:lang w:eastAsia="ja-JP"/>
              </w:rPr>
              <w:t>,</w:t>
            </w:r>
            <w:r w:rsidRPr="00260CCE">
              <w:rPr>
                <w:rFonts w:ascii="Arial" w:eastAsia="Arial Unicode MS" w:hAnsi="Arial" w:cs="David" w:hint="cs"/>
                <w:snapToGrid w:val="0"/>
                <w:color w:val="000000"/>
                <w:sz w:val="20"/>
                <w:szCs w:val="26"/>
                <w:rtl/>
                <w:lang w:eastAsia="ja-JP"/>
              </w:rPr>
              <w:t xml:space="preserve"> </w:t>
            </w:r>
            <w:r w:rsidR="000A4C3B">
              <w:rPr>
                <w:rFonts w:ascii="Arial" w:eastAsia="Arial Unicode MS" w:hAnsi="Arial" w:cs="David" w:hint="cs"/>
                <w:snapToGrid w:val="0"/>
                <w:color w:val="000000"/>
                <w:sz w:val="20"/>
                <w:szCs w:val="26"/>
                <w:rtl/>
                <w:lang w:eastAsia="ja-JP"/>
              </w:rPr>
              <w:t xml:space="preserve">קטנועים </w:t>
            </w:r>
            <w:r w:rsidRPr="00260CCE">
              <w:rPr>
                <w:rFonts w:ascii="Arial" w:eastAsia="Arial Unicode MS" w:hAnsi="Arial" w:cs="David" w:hint="cs"/>
                <w:snapToGrid w:val="0"/>
                <w:color w:val="000000"/>
                <w:sz w:val="20"/>
                <w:szCs w:val="26"/>
                <w:rtl/>
                <w:lang w:eastAsia="ja-JP"/>
              </w:rPr>
              <w:t xml:space="preserve">וטרקטורונים, </w:t>
            </w:r>
            <w:r w:rsidR="006F5AE3">
              <w:rPr>
                <w:rFonts w:ascii="Arial" w:eastAsia="Arial Unicode MS" w:hAnsi="Arial" w:cs="David" w:hint="cs"/>
                <w:snapToGrid w:val="0"/>
                <w:color w:val="000000"/>
                <w:sz w:val="20"/>
                <w:szCs w:val="26"/>
                <w:rtl/>
                <w:lang w:eastAsia="ja-JP"/>
              </w:rPr>
              <w:t>ב</w:t>
            </w:r>
            <w:r w:rsidR="008C1491" w:rsidRPr="00260CCE">
              <w:rPr>
                <w:rFonts w:ascii="Arial" w:eastAsia="Arial Unicode MS" w:hAnsi="Arial" w:cs="David" w:hint="cs"/>
                <w:snapToGrid w:val="0"/>
                <w:color w:val="000000"/>
                <w:sz w:val="20"/>
                <w:szCs w:val="26"/>
                <w:rtl/>
                <w:lang w:eastAsia="ja-JP"/>
              </w:rPr>
              <w:t>תחומי</w:t>
            </w:r>
            <w:r w:rsidR="00C30A8F" w:rsidRPr="00260CCE">
              <w:rPr>
                <w:rFonts w:ascii="Arial" w:eastAsia="Arial Unicode MS" w:hAnsi="Arial" w:cs="David" w:hint="cs"/>
                <w:snapToGrid w:val="0"/>
                <w:color w:val="000000"/>
                <w:sz w:val="20"/>
                <w:szCs w:val="26"/>
                <w:rtl/>
                <w:lang w:eastAsia="ja-JP"/>
              </w:rPr>
              <w:t>ם</w:t>
            </w:r>
            <w:r w:rsidR="008C1491" w:rsidRPr="00260CCE">
              <w:rPr>
                <w:rFonts w:ascii="Arial" w:eastAsia="Arial Unicode MS" w:hAnsi="Arial" w:cs="David" w:hint="cs"/>
                <w:snapToGrid w:val="0"/>
                <w:color w:val="000000"/>
                <w:sz w:val="20"/>
                <w:szCs w:val="26"/>
                <w:rtl/>
                <w:lang w:eastAsia="ja-JP"/>
              </w:rPr>
              <w:t xml:space="preserve"> </w:t>
            </w:r>
            <w:r w:rsidR="006F5AE3">
              <w:rPr>
                <w:rFonts w:ascii="Arial" w:eastAsia="Arial Unicode MS" w:hAnsi="Arial" w:cs="David" w:hint="cs"/>
                <w:snapToGrid w:val="0"/>
                <w:color w:val="000000"/>
                <w:sz w:val="20"/>
                <w:szCs w:val="26"/>
                <w:rtl/>
                <w:lang w:eastAsia="ja-JP"/>
              </w:rPr>
              <w:t xml:space="preserve">המקצועיים </w:t>
            </w:r>
            <w:r w:rsidR="00C30A8F" w:rsidRPr="00260CCE">
              <w:rPr>
                <w:rFonts w:ascii="Arial" w:eastAsia="Arial Unicode MS" w:hAnsi="Arial" w:cs="David" w:hint="cs"/>
                <w:snapToGrid w:val="0"/>
                <w:color w:val="000000"/>
                <w:sz w:val="20"/>
                <w:szCs w:val="26"/>
                <w:rtl/>
                <w:lang w:eastAsia="ja-JP"/>
              </w:rPr>
              <w:t>האלה</w:t>
            </w:r>
            <w:r w:rsidR="00B45061">
              <w:rPr>
                <w:rFonts w:ascii="Arial" w:eastAsia="Arial Unicode MS" w:hAnsi="Arial" w:cs="David" w:hint="cs"/>
                <w:snapToGrid w:val="0"/>
                <w:color w:val="000000"/>
                <w:sz w:val="20"/>
                <w:szCs w:val="26"/>
                <w:rtl/>
                <w:lang w:eastAsia="ja-JP"/>
              </w:rPr>
              <w:t xml:space="preserve"> בלבד</w:t>
            </w:r>
            <w:r w:rsidR="00C30A8F" w:rsidRPr="00260CCE">
              <w:rPr>
                <w:rFonts w:ascii="Arial" w:eastAsia="Arial Unicode MS" w:hAnsi="Arial" w:cs="David" w:hint="cs"/>
                <w:snapToGrid w:val="0"/>
                <w:color w:val="000000"/>
                <w:sz w:val="20"/>
                <w:szCs w:val="26"/>
                <w:rtl/>
                <w:lang w:eastAsia="ja-JP"/>
              </w:rPr>
              <w:t xml:space="preserve">: </w:t>
            </w:r>
            <w:r w:rsidRPr="00260CCE">
              <w:rPr>
                <w:rFonts w:ascii="Arial" w:eastAsia="Arial Unicode MS" w:hAnsi="Arial" w:cs="David" w:hint="cs"/>
                <w:snapToGrid w:val="0"/>
                <w:color w:val="000000"/>
                <w:sz w:val="20"/>
                <w:szCs w:val="26"/>
                <w:rtl/>
                <w:lang w:eastAsia="ja-JP"/>
              </w:rPr>
              <w:t xml:space="preserve">חשמל, מכונאות ותיקון </w:t>
            </w:r>
            <w:r w:rsidR="000264CF" w:rsidRPr="00260CCE">
              <w:rPr>
                <w:rFonts w:ascii="Arial" w:eastAsia="Arial Unicode MS" w:hAnsi="Arial" w:cs="David" w:hint="cs"/>
                <w:snapToGrid w:val="0"/>
                <w:color w:val="000000"/>
                <w:sz w:val="20"/>
                <w:szCs w:val="26"/>
                <w:rtl/>
                <w:lang w:eastAsia="ja-JP"/>
              </w:rPr>
              <w:t>והחלפ</w:t>
            </w:r>
            <w:r w:rsidR="00B835EC" w:rsidRPr="00260CCE">
              <w:rPr>
                <w:rFonts w:ascii="Arial" w:eastAsia="Arial Unicode MS" w:hAnsi="Arial" w:cs="David" w:hint="cs"/>
                <w:snapToGrid w:val="0"/>
                <w:color w:val="000000"/>
                <w:sz w:val="20"/>
                <w:szCs w:val="26"/>
                <w:rtl/>
                <w:lang w:eastAsia="ja-JP"/>
              </w:rPr>
              <w:t>ה</w:t>
            </w:r>
            <w:r w:rsidR="000264CF" w:rsidRPr="00260CCE">
              <w:rPr>
                <w:rFonts w:ascii="Arial" w:eastAsia="Arial Unicode MS" w:hAnsi="Arial" w:cs="David" w:hint="cs"/>
                <w:snapToGrid w:val="0"/>
                <w:color w:val="000000"/>
                <w:sz w:val="20"/>
                <w:szCs w:val="26"/>
                <w:rtl/>
                <w:lang w:eastAsia="ja-JP"/>
              </w:rPr>
              <w:t xml:space="preserve"> </w:t>
            </w:r>
            <w:r w:rsidR="00B835EC" w:rsidRPr="00260CCE">
              <w:rPr>
                <w:rFonts w:ascii="Arial" w:eastAsia="Arial Unicode MS" w:hAnsi="Arial" w:cs="David" w:hint="cs"/>
                <w:snapToGrid w:val="0"/>
                <w:color w:val="000000"/>
                <w:sz w:val="20"/>
                <w:szCs w:val="26"/>
                <w:rtl/>
                <w:lang w:eastAsia="ja-JP"/>
              </w:rPr>
              <w:t xml:space="preserve">של </w:t>
            </w:r>
            <w:r w:rsidRPr="00260CCE">
              <w:rPr>
                <w:rFonts w:ascii="Arial" w:eastAsia="Arial Unicode MS" w:hAnsi="Arial" w:cs="David" w:hint="cs"/>
                <w:snapToGrid w:val="0"/>
                <w:color w:val="000000"/>
                <w:sz w:val="20"/>
                <w:szCs w:val="26"/>
                <w:rtl/>
                <w:lang w:eastAsia="ja-JP"/>
              </w:rPr>
              <w:t>צמיגים;</w:t>
            </w:r>
            <w:r w:rsidR="00B94022">
              <w:rPr>
                <w:rFonts w:ascii="Arial" w:eastAsia="Arial Unicode MS" w:hAnsi="Arial" w:cs="David" w:hint="cs"/>
                <w:snapToGrid w:val="0"/>
                <w:color w:val="000000"/>
                <w:sz w:val="20"/>
                <w:szCs w:val="26"/>
                <w:rtl/>
                <w:lang w:eastAsia="ja-JP"/>
              </w:rPr>
              <w:t xml:space="preserve"> </w:t>
            </w:r>
          </w:p>
        </w:tc>
      </w:tr>
      <w:tr w:rsidR="000C61DF" w:rsidRPr="00F52593" w:rsidTr="00B056CF">
        <w:trPr>
          <w:gridBefore w:val="1"/>
          <w:wBefore w:w="23" w:type="dxa"/>
          <w:cantSplit/>
          <w:trHeight w:val="60"/>
        </w:trPr>
        <w:tc>
          <w:tcPr>
            <w:tcW w:w="1395" w:type="dxa"/>
            <w:vMerge/>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18"/>
                <w:szCs w:val="24"/>
                <w:rtl/>
                <w:lang w:eastAsia="ja-JP"/>
              </w:rPr>
            </w:pPr>
          </w:p>
        </w:tc>
        <w:tc>
          <w:tcPr>
            <w:tcW w:w="527" w:type="dxa"/>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0C61DF" w:rsidRPr="00F52593" w:rsidRDefault="000C61DF" w:rsidP="00B45061">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"אוטוטק טרקטורים ומכונות ניידות" </w:t>
            </w:r>
            <w:r w:rsidRPr="006F5AE3">
              <w:rPr>
                <w:rFonts w:ascii="Arial" w:eastAsia="Arial Unicode MS" w:hAnsi="Arial" w:cs="David"/>
                <w:snapToGrid w:val="0"/>
                <w:color w:val="000000"/>
                <w:sz w:val="20"/>
                <w:szCs w:val="26"/>
                <w:rtl/>
                <w:lang w:eastAsia="ja-JP"/>
              </w:rPr>
              <w:t>–</w:t>
            </w:r>
            <w:r w:rsidR="006F5AE3" w:rsidRPr="006F5AE3">
              <w:rPr>
                <w:rFonts w:ascii="Arial" w:eastAsia="Arial Unicode MS" w:hAnsi="Arial" w:cs="David" w:hint="cs"/>
                <w:snapToGrid w:val="0"/>
                <w:color w:val="000000"/>
                <w:sz w:val="20"/>
                <w:szCs w:val="26"/>
                <w:rtl/>
                <w:lang w:eastAsia="ja-JP"/>
              </w:rPr>
              <w:t xml:space="preserve"> </w:t>
            </w:r>
            <w:r w:rsidR="006F5AE3">
              <w:rPr>
                <w:rFonts w:ascii="Arial" w:eastAsia="Arial Unicode MS" w:hAnsi="Arial" w:cs="David" w:hint="cs"/>
                <w:snapToGrid w:val="0"/>
                <w:color w:val="000000"/>
                <w:sz w:val="20"/>
                <w:szCs w:val="26"/>
                <w:rtl/>
                <w:lang w:eastAsia="ja-JP"/>
              </w:rPr>
              <w:t xml:space="preserve">אוטוטק של </w:t>
            </w:r>
            <w:r w:rsidR="00C30A8F">
              <w:rPr>
                <w:rFonts w:ascii="Arial" w:eastAsia="Arial Unicode MS" w:hAnsi="Arial" w:cs="David" w:hint="cs"/>
                <w:snapToGrid w:val="0"/>
                <w:color w:val="000000"/>
                <w:sz w:val="20"/>
                <w:szCs w:val="26"/>
                <w:rtl/>
                <w:lang w:eastAsia="ja-JP"/>
              </w:rPr>
              <w:t xml:space="preserve">טרקטורים ומכונות ניידות, </w:t>
            </w:r>
            <w:r w:rsidR="006F5AE3">
              <w:rPr>
                <w:rFonts w:ascii="Arial" w:eastAsia="Arial Unicode MS" w:hAnsi="Arial" w:cs="David" w:hint="cs"/>
                <w:snapToGrid w:val="0"/>
                <w:color w:val="000000"/>
                <w:sz w:val="20"/>
                <w:szCs w:val="26"/>
                <w:rtl/>
                <w:lang w:eastAsia="ja-JP"/>
              </w:rPr>
              <w:t>ב</w:t>
            </w:r>
            <w:r w:rsidR="00C30A8F">
              <w:rPr>
                <w:rFonts w:ascii="Arial" w:eastAsia="Arial Unicode MS" w:hAnsi="Arial" w:cs="David" w:hint="cs"/>
                <w:snapToGrid w:val="0"/>
                <w:color w:val="000000"/>
                <w:sz w:val="20"/>
                <w:szCs w:val="26"/>
                <w:rtl/>
                <w:lang w:eastAsia="ja-JP"/>
              </w:rPr>
              <w:t xml:space="preserve">תחומים </w:t>
            </w:r>
            <w:r w:rsidR="006F5AE3">
              <w:rPr>
                <w:rFonts w:ascii="Arial" w:eastAsia="Arial Unicode MS" w:hAnsi="Arial" w:cs="David" w:hint="cs"/>
                <w:snapToGrid w:val="0"/>
                <w:color w:val="000000"/>
                <w:sz w:val="20"/>
                <w:szCs w:val="26"/>
                <w:rtl/>
                <w:lang w:eastAsia="ja-JP"/>
              </w:rPr>
              <w:t xml:space="preserve">המקצועיים </w:t>
            </w:r>
            <w:r w:rsidR="00C30A8F">
              <w:rPr>
                <w:rFonts w:ascii="Arial" w:eastAsia="Arial Unicode MS" w:hAnsi="Arial" w:cs="David" w:hint="cs"/>
                <w:snapToGrid w:val="0"/>
                <w:color w:val="000000"/>
                <w:sz w:val="20"/>
                <w:szCs w:val="26"/>
                <w:rtl/>
                <w:lang w:eastAsia="ja-JP"/>
              </w:rPr>
              <w:t>האלה</w:t>
            </w:r>
            <w:r w:rsidR="00B45061">
              <w:rPr>
                <w:rFonts w:ascii="Arial" w:eastAsia="Arial Unicode MS" w:hAnsi="Arial" w:cs="David" w:hint="cs"/>
                <w:snapToGrid w:val="0"/>
                <w:color w:val="000000"/>
                <w:sz w:val="20"/>
                <w:szCs w:val="26"/>
                <w:rtl/>
                <w:lang w:eastAsia="ja-JP"/>
              </w:rPr>
              <w:t xml:space="preserve"> בלבד</w:t>
            </w:r>
            <w:r w:rsidR="00C30A8F">
              <w:rPr>
                <w:rFonts w:ascii="Arial" w:eastAsia="Arial Unicode MS" w:hAnsi="Arial" w:cs="David" w:hint="cs"/>
                <w:snapToGrid w:val="0"/>
                <w:color w:val="000000"/>
                <w:sz w:val="20"/>
                <w:szCs w:val="26"/>
                <w:rtl/>
                <w:lang w:eastAsia="ja-JP"/>
              </w:rPr>
              <w:t xml:space="preserve">: </w:t>
            </w:r>
            <w:r w:rsidRPr="009074F5">
              <w:rPr>
                <w:rFonts w:ascii="Arial" w:eastAsia="Arial Unicode MS" w:hAnsi="Arial" w:cs="David" w:hint="cs"/>
                <w:snapToGrid w:val="0"/>
                <w:color w:val="000000"/>
                <w:sz w:val="20"/>
                <w:szCs w:val="26"/>
                <w:rtl/>
                <w:lang w:eastAsia="ja-JP"/>
              </w:rPr>
              <w:t>מכונאות</w:t>
            </w:r>
            <w:r w:rsidR="00B835EC" w:rsidRPr="009074F5">
              <w:rPr>
                <w:rFonts w:ascii="Arial" w:eastAsia="Arial Unicode MS" w:hAnsi="Arial" w:cs="David" w:hint="cs"/>
                <w:snapToGrid w:val="0"/>
                <w:color w:val="000000"/>
                <w:sz w:val="20"/>
                <w:szCs w:val="26"/>
                <w:rtl/>
                <w:lang w:eastAsia="ja-JP"/>
              </w:rPr>
              <w:t>,</w:t>
            </w:r>
            <w:r w:rsidRPr="009074F5">
              <w:rPr>
                <w:rFonts w:ascii="Arial" w:eastAsia="Arial Unicode MS" w:hAnsi="Arial" w:cs="David" w:hint="cs"/>
                <w:snapToGrid w:val="0"/>
                <w:color w:val="000000"/>
                <w:sz w:val="20"/>
                <w:szCs w:val="26"/>
                <w:rtl/>
                <w:lang w:eastAsia="ja-JP"/>
              </w:rPr>
              <w:t xml:space="preserve"> חשמל והידראוליקה</w:t>
            </w:r>
            <w:r w:rsidRPr="00F52593">
              <w:rPr>
                <w:rFonts w:ascii="Arial" w:eastAsia="Arial Unicode MS" w:hAnsi="Arial" w:cs="David" w:hint="cs"/>
                <w:snapToGrid w:val="0"/>
                <w:color w:val="000000"/>
                <w:sz w:val="20"/>
                <w:szCs w:val="26"/>
                <w:rtl/>
                <w:lang w:eastAsia="ja-JP"/>
              </w:rPr>
              <w:t xml:space="preserve">; </w:t>
            </w:r>
          </w:p>
        </w:tc>
      </w:tr>
      <w:tr w:rsidR="000C61DF" w:rsidRPr="00F52593" w:rsidTr="00B056CF">
        <w:trPr>
          <w:gridBefore w:val="1"/>
          <w:wBefore w:w="23" w:type="dxa"/>
          <w:cantSplit/>
          <w:trHeight w:val="681"/>
        </w:trPr>
        <w:tc>
          <w:tcPr>
            <w:tcW w:w="1395" w:type="dxa"/>
            <w:vMerge/>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0C61DF" w:rsidRPr="00F52593" w:rsidRDefault="000C61DF" w:rsidP="006F5AE3">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"אוטוטק מרכבי רכב וצביעתם" </w:t>
            </w:r>
            <w:r w:rsidRPr="00F52593">
              <w:rPr>
                <w:rFonts w:ascii="Arial" w:eastAsia="Arial Unicode MS" w:hAnsi="Arial" w:cs="David"/>
                <w:snapToGrid w:val="0"/>
                <w:color w:val="000000"/>
                <w:sz w:val="20"/>
                <w:szCs w:val="26"/>
                <w:rtl/>
                <w:lang w:eastAsia="ja-JP"/>
              </w:rPr>
              <w:t>–</w:t>
            </w:r>
            <w:r w:rsidR="006F5AE3">
              <w:rPr>
                <w:rFonts w:ascii="Arial" w:eastAsia="Arial Unicode MS" w:hAnsi="Arial" w:cs="David" w:hint="cs"/>
                <w:snapToGrid w:val="0"/>
                <w:color w:val="000000"/>
                <w:sz w:val="20"/>
                <w:szCs w:val="26"/>
                <w:rtl/>
                <w:lang w:eastAsia="ja-JP"/>
              </w:rPr>
              <w:t xml:space="preserve"> אוטוטק</w:t>
            </w:r>
            <w:r w:rsidRPr="00F52593">
              <w:rPr>
                <w:rFonts w:ascii="Arial" w:eastAsia="Arial Unicode MS" w:hAnsi="Arial" w:cs="David" w:hint="cs"/>
                <w:snapToGrid w:val="0"/>
                <w:color w:val="000000"/>
                <w:sz w:val="20"/>
                <w:szCs w:val="26"/>
                <w:rtl/>
                <w:lang w:eastAsia="ja-JP"/>
              </w:rPr>
              <w:t xml:space="preserve"> </w:t>
            </w:r>
            <w:r w:rsidR="00B45061">
              <w:rPr>
                <w:rFonts w:ascii="Arial" w:eastAsia="Arial Unicode MS" w:hAnsi="Arial" w:cs="David" w:hint="cs"/>
                <w:snapToGrid w:val="0"/>
                <w:color w:val="000000"/>
                <w:sz w:val="20"/>
                <w:szCs w:val="26"/>
                <w:rtl/>
                <w:lang w:eastAsia="ja-JP"/>
              </w:rPr>
              <w:t>של כל סוגי הרכב</w:t>
            </w:r>
            <w:r w:rsidR="000B52DD">
              <w:rPr>
                <w:rFonts w:ascii="Arial" w:eastAsia="Arial Unicode MS" w:hAnsi="Arial" w:cs="David" w:hint="cs"/>
                <w:snapToGrid w:val="0"/>
                <w:color w:val="000000"/>
                <w:sz w:val="20"/>
                <w:szCs w:val="26"/>
                <w:rtl/>
                <w:lang w:eastAsia="ja-JP"/>
              </w:rPr>
              <w:t>,</w:t>
            </w:r>
            <w:r w:rsidR="00B45061">
              <w:rPr>
                <w:rFonts w:ascii="Arial" w:eastAsia="Arial Unicode MS" w:hAnsi="Arial" w:cs="David" w:hint="cs"/>
                <w:snapToGrid w:val="0"/>
                <w:color w:val="000000"/>
                <w:sz w:val="20"/>
                <w:szCs w:val="26"/>
                <w:rtl/>
                <w:lang w:eastAsia="ja-JP"/>
              </w:rPr>
              <w:t xml:space="preserve"> </w:t>
            </w:r>
            <w:r w:rsidR="006F5AE3">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תחומי</w:t>
            </w:r>
            <w:r w:rsidR="00C30A8F">
              <w:rPr>
                <w:rFonts w:ascii="Arial" w:eastAsia="Arial Unicode MS" w:hAnsi="Arial" w:cs="David" w:hint="cs"/>
                <w:snapToGrid w:val="0"/>
                <w:color w:val="000000"/>
                <w:sz w:val="20"/>
                <w:szCs w:val="26"/>
                <w:rtl/>
                <w:lang w:eastAsia="ja-JP"/>
              </w:rPr>
              <w:t xml:space="preserve">ם </w:t>
            </w:r>
            <w:r w:rsidR="006F5AE3">
              <w:rPr>
                <w:rFonts w:ascii="Arial" w:eastAsia="Arial Unicode MS" w:hAnsi="Arial" w:cs="David" w:hint="cs"/>
                <w:snapToGrid w:val="0"/>
                <w:color w:val="000000"/>
                <w:sz w:val="20"/>
                <w:szCs w:val="26"/>
                <w:rtl/>
                <w:lang w:eastAsia="ja-JP"/>
              </w:rPr>
              <w:t xml:space="preserve">המקצועיים </w:t>
            </w:r>
            <w:r w:rsidR="00C30A8F">
              <w:rPr>
                <w:rFonts w:ascii="Arial" w:eastAsia="Arial Unicode MS" w:hAnsi="Arial" w:cs="David" w:hint="cs"/>
                <w:snapToGrid w:val="0"/>
                <w:color w:val="000000"/>
                <w:sz w:val="20"/>
                <w:szCs w:val="26"/>
                <w:rtl/>
                <w:lang w:eastAsia="ja-JP"/>
              </w:rPr>
              <w:t>האלה</w:t>
            </w:r>
            <w:r w:rsidR="00B45061">
              <w:rPr>
                <w:rFonts w:ascii="Arial" w:eastAsia="Arial Unicode MS" w:hAnsi="Arial" w:cs="David" w:hint="cs"/>
                <w:snapToGrid w:val="0"/>
                <w:color w:val="000000"/>
                <w:sz w:val="20"/>
                <w:szCs w:val="26"/>
                <w:rtl/>
                <w:lang w:eastAsia="ja-JP"/>
              </w:rPr>
              <w:t xml:space="preserve"> בלבד</w:t>
            </w:r>
            <w:r w:rsidR="00C30A8F">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צבעות, מסגרות ומרכבים לרכב;</w:t>
            </w:r>
          </w:p>
        </w:tc>
      </w:tr>
      <w:tr w:rsidR="000C61DF" w:rsidRPr="00F52593" w:rsidTr="00B056CF">
        <w:trPr>
          <w:gridBefore w:val="1"/>
          <w:wBefore w:w="23" w:type="dxa"/>
          <w:cantSplit/>
          <w:trHeight w:val="60"/>
        </w:trPr>
        <w:tc>
          <w:tcPr>
            <w:tcW w:w="1395" w:type="dxa"/>
            <w:vMerge/>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0C61DF" w:rsidRPr="00F52593" w:rsidRDefault="000C61DF" w:rsidP="00991D54">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"אוטוטק רכב כבד" </w:t>
            </w:r>
            <w:r w:rsidRPr="00F52593">
              <w:rPr>
                <w:rFonts w:ascii="Arial" w:eastAsia="Arial Unicode MS" w:hAnsi="Arial" w:cs="David"/>
                <w:snapToGrid w:val="0"/>
                <w:color w:val="000000"/>
                <w:sz w:val="20"/>
                <w:szCs w:val="26"/>
                <w:rtl/>
                <w:lang w:eastAsia="ja-JP"/>
              </w:rPr>
              <w:t>–</w:t>
            </w:r>
            <w:r w:rsidR="006F5AE3">
              <w:rPr>
                <w:rFonts w:ascii="Arial" w:eastAsia="Arial Unicode MS" w:hAnsi="Arial" w:cs="David" w:hint="cs"/>
                <w:snapToGrid w:val="0"/>
                <w:color w:val="000000"/>
                <w:sz w:val="20"/>
                <w:szCs w:val="26"/>
                <w:rtl/>
                <w:lang w:eastAsia="ja-JP"/>
              </w:rPr>
              <w:t xml:space="preserve"> אוטוטק של</w:t>
            </w:r>
            <w:r w:rsidR="00C30A8F">
              <w:rPr>
                <w:rFonts w:ascii="Arial" w:eastAsia="Arial Unicode MS" w:hAnsi="Arial" w:cs="David" w:hint="cs"/>
                <w:snapToGrid w:val="0"/>
                <w:color w:val="000000"/>
                <w:sz w:val="20"/>
                <w:szCs w:val="26"/>
                <w:rtl/>
                <w:lang w:eastAsia="ja-JP"/>
              </w:rPr>
              <w:t xml:space="preserve"> </w:t>
            </w:r>
            <w:r w:rsidR="00C30A8F" w:rsidRPr="00F52593">
              <w:rPr>
                <w:rFonts w:ascii="Arial" w:eastAsia="Arial Unicode MS" w:hAnsi="Arial" w:cs="David" w:hint="cs"/>
                <w:snapToGrid w:val="0"/>
                <w:color w:val="000000"/>
                <w:sz w:val="20"/>
                <w:szCs w:val="26"/>
                <w:rtl/>
                <w:lang w:eastAsia="ja-JP"/>
              </w:rPr>
              <w:t xml:space="preserve">רכב שמשקלו הכולל המותר מעל </w:t>
            </w:r>
            <w:r w:rsidR="00991D54">
              <w:rPr>
                <w:rFonts w:ascii="Arial" w:eastAsia="Arial Unicode MS" w:hAnsi="Arial" w:cs="David" w:hint="cs"/>
                <w:snapToGrid w:val="0"/>
                <w:color w:val="000000"/>
                <w:sz w:val="20"/>
                <w:szCs w:val="26"/>
                <w:rtl/>
                <w:lang w:eastAsia="ja-JP"/>
              </w:rPr>
              <w:t xml:space="preserve">3,500 </w:t>
            </w:r>
            <w:r w:rsidR="00C30A8F" w:rsidRPr="00F52593">
              <w:rPr>
                <w:rFonts w:ascii="Arial" w:eastAsia="Arial Unicode MS" w:hAnsi="Arial" w:cs="David" w:hint="cs"/>
                <w:snapToGrid w:val="0"/>
                <w:color w:val="000000"/>
                <w:sz w:val="20"/>
                <w:szCs w:val="26"/>
                <w:rtl/>
                <w:lang w:eastAsia="ja-JP"/>
              </w:rPr>
              <w:t>ק"ג</w:t>
            </w:r>
            <w:r w:rsidR="006F5AE3">
              <w:rPr>
                <w:rFonts w:ascii="Arial" w:eastAsia="Arial Unicode MS" w:hAnsi="Arial" w:cs="David" w:hint="cs"/>
                <w:snapToGrid w:val="0"/>
                <w:color w:val="000000"/>
                <w:sz w:val="20"/>
                <w:szCs w:val="26"/>
                <w:rtl/>
                <w:lang w:eastAsia="ja-JP"/>
              </w:rPr>
              <w:t>, בתחומים המקצועיים האלה</w:t>
            </w:r>
            <w:r w:rsidR="00B45061">
              <w:rPr>
                <w:rFonts w:ascii="Arial" w:eastAsia="Arial Unicode MS" w:hAnsi="Arial" w:cs="David" w:hint="cs"/>
                <w:snapToGrid w:val="0"/>
                <w:color w:val="000000"/>
                <w:sz w:val="20"/>
                <w:szCs w:val="26"/>
                <w:rtl/>
                <w:lang w:eastAsia="ja-JP"/>
              </w:rPr>
              <w:t xml:space="preserve"> בלבד</w:t>
            </w:r>
            <w:r w:rsidR="00C30A8F">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חשמל, מיזוג אוויר ומכונאות;</w:t>
            </w:r>
          </w:p>
        </w:tc>
      </w:tr>
      <w:tr w:rsidR="000C61DF" w:rsidRPr="00F52593" w:rsidTr="00B056CF">
        <w:trPr>
          <w:gridBefore w:val="1"/>
          <w:wBefore w:w="23" w:type="dxa"/>
          <w:cantSplit/>
          <w:trHeight w:val="60"/>
        </w:trPr>
        <w:tc>
          <w:tcPr>
            <w:tcW w:w="1395" w:type="dxa"/>
            <w:vMerge/>
            <w:shd w:val="clear" w:color="auto" w:fill="auto"/>
          </w:tcPr>
          <w:p w:rsidR="000C61DF" w:rsidRPr="00F52593" w:rsidRDefault="000C61DF"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18"/>
                <w:szCs w:val="24"/>
                <w:rtl/>
                <w:lang w:eastAsia="ja-JP"/>
              </w:rPr>
            </w:pPr>
          </w:p>
        </w:tc>
        <w:tc>
          <w:tcPr>
            <w:tcW w:w="527" w:type="dxa"/>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0C61DF" w:rsidRPr="00F52593" w:rsidRDefault="000C61DF" w:rsidP="00991D54">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"אוטוטק רכב קל</w:t>
            </w:r>
            <w:r w:rsidRPr="006F5AE3">
              <w:rPr>
                <w:rFonts w:ascii="Arial" w:eastAsia="Arial Unicode MS" w:hAnsi="Arial" w:cs="David" w:hint="cs"/>
                <w:snapToGrid w:val="0"/>
                <w:color w:val="000000"/>
                <w:sz w:val="20"/>
                <w:szCs w:val="26"/>
                <w:rtl/>
                <w:lang w:eastAsia="ja-JP"/>
              </w:rPr>
              <w:t xml:space="preserve">" </w:t>
            </w:r>
            <w:r w:rsidRPr="006F5AE3">
              <w:rPr>
                <w:rFonts w:ascii="Arial" w:eastAsia="Arial Unicode MS" w:hAnsi="Arial" w:cs="David"/>
                <w:snapToGrid w:val="0"/>
                <w:color w:val="000000"/>
                <w:sz w:val="20"/>
                <w:szCs w:val="26"/>
                <w:rtl/>
                <w:lang w:eastAsia="ja-JP"/>
              </w:rPr>
              <w:t>–</w:t>
            </w:r>
            <w:r w:rsidR="006F5AE3">
              <w:rPr>
                <w:rFonts w:ascii="Arial" w:eastAsia="Arial Unicode MS" w:hAnsi="Arial" w:cs="David" w:hint="cs"/>
                <w:snapToGrid w:val="0"/>
                <w:color w:val="000000"/>
                <w:sz w:val="20"/>
                <w:szCs w:val="26"/>
                <w:rtl/>
                <w:lang w:eastAsia="ja-JP"/>
              </w:rPr>
              <w:t xml:space="preserve">אוטוטק של </w:t>
            </w:r>
            <w:r w:rsidR="00C30A8F" w:rsidRPr="00F52593">
              <w:rPr>
                <w:rFonts w:ascii="Arial" w:eastAsia="Arial Unicode MS" w:hAnsi="Arial" w:cs="David" w:hint="cs"/>
                <w:snapToGrid w:val="0"/>
                <w:color w:val="000000"/>
                <w:sz w:val="20"/>
                <w:szCs w:val="26"/>
                <w:rtl/>
                <w:lang w:eastAsia="ja-JP"/>
              </w:rPr>
              <w:t xml:space="preserve">רכב שמשקלו הכולל המותר עד </w:t>
            </w:r>
            <w:r w:rsidR="00750DC2">
              <w:rPr>
                <w:rFonts w:ascii="Arial" w:eastAsia="Arial Unicode MS" w:hAnsi="Arial" w:cs="David" w:hint="cs"/>
                <w:snapToGrid w:val="0"/>
                <w:color w:val="000000"/>
                <w:sz w:val="20"/>
                <w:szCs w:val="26"/>
                <w:rtl/>
                <w:lang w:eastAsia="ja-JP"/>
              </w:rPr>
              <w:t>3,500</w:t>
            </w:r>
            <w:r w:rsidR="00750DC2" w:rsidRPr="002C29EA">
              <w:rPr>
                <w:rFonts w:ascii="Arial" w:eastAsia="Arial Unicode MS" w:hAnsi="Arial" w:cs="David" w:hint="cs"/>
                <w:snapToGrid w:val="0"/>
                <w:color w:val="000000"/>
                <w:sz w:val="20"/>
                <w:szCs w:val="26"/>
                <w:rtl/>
                <w:lang w:eastAsia="ja-JP"/>
              </w:rPr>
              <w:t xml:space="preserve"> </w:t>
            </w:r>
            <w:r w:rsidR="00C30A8F" w:rsidRPr="002C29EA">
              <w:rPr>
                <w:rFonts w:ascii="Arial" w:eastAsia="Arial Unicode MS" w:hAnsi="Arial" w:cs="David" w:hint="eastAsia"/>
                <w:snapToGrid w:val="0"/>
                <w:color w:val="000000"/>
                <w:sz w:val="20"/>
                <w:szCs w:val="26"/>
                <w:rtl/>
                <w:lang w:eastAsia="ja-JP"/>
              </w:rPr>
              <w:t>ק</w:t>
            </w:r>
            <w:r w:rsidR="00C30A8F" w:rsidRPr="002C29EA">
              <w:rPr>
                <w:rFonts w:ascii="Arial" w:eastAsia="Arial Unicode MS" w:hAnsi="Arial" w:cs="David" w:hint="cs"/>
                <w:snapToGrid w:val="0"/>
                <w:color w:val="000000"/>
                <w:sz w:val="20"/>
                <w:szCs w:val="26"/>
                <w:rtl/>
                <w:lang w:eastAsia="ja-JP"/>
              </w:rPr>
              <w:t>"</w:t>
            </w:r>
            <w:r w:rsidR="00C30A8F" w:rsidRPr="00F52593">
              <w:rPr>
                <w:rFonts w:ascii="Arial" w:eastAsia="Arial Unicode MS" w:hAnsi="Arial" w:cs="David" w:hint="cs"/>
                <w:snapToGrid w:val="0"/>
                <w:color w:val="000000"/>
                <w:sz w:val="20"/>
                <w:szCs w:val="26"/>
                <w:rtl/>
                <w:lang w:eastAsia="ja-JP"/>
              </w:rPr>
              <w:t>ג</w:t>
            </w:r>
            <w:r w:rsidR="006F5AE3">
              <w:rPr>
                <w:rFonts w:ascii="Arial" w:eastAsia="Arial Unicode MS" w:hAnsi="Arial" w:cs="David" w:hint="cs"/>
                <w:snapToGrid w:val="0"/>
                <w:color w:val="000000"/>
                <w:sz w:val="20"/>
                <w:szCs w:val="26"/>
                <w:rtl/>
                <w:lang w:eastAsia="ja-JP"/>
              </w:rPr>
              <w:t>, בתחומים המקצועיים האלה</w:t>
            </w:r>
            <w:r w:rsidR="00B45061">
              <w:rPr>
                <w:rFonts w:ascii="Arial" w:eastAsia="Arial Unicode MS" w:hAnsi="Arial" w:cs="David" w:hint="cs"/>
                <w:snapToGrid w:val="0"/>
                <w:color w:val="000000"/>
                <w:sz w:val="20"/>
                <w:szCs w:val="26"/>
                <w:rtl/>
                <w:lang w:eastAsia="ja-JP"/>
              </w:rPr>
              <w:t xml:space="preserve"> בלבד</w:t>
            </w:r>
            <w:r w:rsidR="00C30A8F">
              <w:rPr>
                <w:rFonts w:ascii="Arial" w:eastAsia="Arial Unicode MS" w:hAnsi="Arial" w:cs="David" w:hint="cs"/>
                <w:snapToGrid w:val="0"/>
                <w:color w:val="000000"/>
                <w:sz w:val="20"/>
                <w:szCs w:val="26"/>
                <w:rtl/>
                <w:lang w:eastAsia="ja-JP"/>
              </w:rPr>
              <w:t>:</w:t>
            </w:r>
            <w:r w:rsidR="00C30A8F" w:rsidRPr="00F52593">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חשמל, מיזוג אוויר ומכונאות;</w:t>
            </w:r>
          </w:p>
        </w:tc>
      </w:tr>
      <w:tr w:rsidR="000C61DF" w:rsidRPr="00F52593" w:rsidTr="00B056CF">
        <w:trPr>
          <w:gridBefore w:val="1"/>
          <w:wBefore w:w="23" w:type="dxa"/>
          <w:cantSplit/>
          <w:trHeight w:val="60"/>
        </w:trPr>
        <w:tc>
          <w:tcPr>
            <w:tcW w:w="1395" w:type="dxa"/>
            <w:vMerge/>
            <w:shd w:val="clear" w:color="auto" w:fill="auto"/>
          </w:tcPr>
          <w:p w:rsidR="000C61DF" w:rsidRPr="00F52593" w:rsidRDefault="000C61DF"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0C61DF" w:rsidRPr="00F52593" w:rsidRDefault="000C61DF"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0C61DF" w:rsidRPr="00F52593" w:rsidRDefault="000C61DF"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D52261" w:rsidRPr="00F52593" w:rsidRDefault="000C61DF" w:rsidP="000B52DD">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"אוטוטק תיקון והחלפת צמיגים" </w:t>
            </w:r>
            <w:r w:rsidRPr="00F52593">
              <w:rPr>
                <w:rFonts w:ascii="Arial" w:eastAsia="Arial Unicode MS" w:hAnsi="Arial" w:cs="David"/>
                <w:snapToGrid w:val="0"/>
                <w:color w:val="000000"/>
                <w:sz w:val="20"/>
                <w:szCs w:val="26"/>
                <w:rtl/>
                <w:lang w:eastAsia="ja-JP"/>
              </w:rPr>
              <w:t>–</w:t>
            </w:r>
            <w:r w:rsidR="006F5AE3">
              <w:rPr>
                <w:rFonts w:ascii="Arial" w:eastAsia="Arial Unicode MS" w:hAnsi="Arial" w:cs="David" w:hint="cs"/>
                <w:snapToGrid w:val="0"/>
                <w:color w:val="000000"/>
                <w:sz w:val="20"/>
                <w:szCs w:val="26"/>
                <w:rtl/>
                <w:lang w:eastAsia="ja-JP"/>
              </w:rPr>
              <w:t xml:space="preserve">אוטוטק של </w:t>
            </w:r>
            <w:r w:rsidRPr="00F52593">
              <w:rPr>
                <w:rFonts w:ascii="Arial" w:eastAsia="Arial Unicode MS" w:hAnsi="Arial" w:cs="David" w:hint="cs"/>
                <w:snapToGrid w:val="0"/>
                <w:color w:val="000000"/>
                <w:sz w:val="20"/>
                <w:szCs w:val="26"/>
                <w:rtl/>
                <w:lang w:eastAsia="ja-JP"/>
              </w:rPr>
              <w:t>צמיגים</w:t>
            </w:r>
            <w:r w:rsidR="00B45061">
              <w:rPr>
                <w:rFonts w:ascii="Arial" w:eastAsia="Arial Unicode MS" w:hAnsi="Arial" w:cs="David" w:hint="cs"/>
                <w:snapToGrid w:val="0"/>
                <w:color w:val="000000"/>
                <w:sz w:val="20"/>
                <w:szCs w:val="26"/>
                <w:rtl/>
                <w:lang w:eastAsia="ja-JP"/>
              </w:rPr>
              <w:t xml:space="preserve"> </w:t>
            </w:r>
            <w:r w:rsidR="000B52DD">
              <w:rPr>
                <w:rFonts w:ascii="Arial" w:eastAsia="Arial Unicode MS" w:hAnsi="Arial" w:cs="David" w:hint="cs"/>
                <w:snapToGrid w:val="0"/>
                <w:color w:val="000000"/>
                <w:sz w:val="20"/>
                <w:szCs w:val="26"/>
                <w:rtl/>
                <w:lang w:eastAsia="ja-JP"/>
              </w:rPr>
              <w:t>ב</w:t>
            </w:r>
            <w:r w:rsidR="00B45061">
              <w:rPr>
                <w:rFonts w:ascii="Arial" w:eastAsia="Arial Unicode MS" w:hAnsi="Arial" w:cs="David" w:hint="cs"/>
                <w:snapToGrid w:val="0"/>
                <w:color w:val="000000"/>
                <w:sz w:val="20"/>
                <w:szCs w:val="26"/>
                <w:rtl/>
                <w:lang w:eastAsia="ja-JP"/>
              </w:rPr>
              <w:t>כל סוגי הרכב,</w:t>
            </w:r>
            <w:r w:rsidRPr="00F52593">
              <w:rPr>
                <w:rFonts w:ascii="Arial" w:eastAsia="Arial Unicode MS" w:hAnsi="Arial" w:cs="David" w:hint="cs"/>
                <w:snapToGrid w:val="0"/>
                <w:color w:val="000000"/>
                <w:sz w:val="20"/>
                <w:szCs w:val="26"/>
                <w:rtl/>
                <w:lang w:eastAsia="ja-JP"/>
              </w:rPr>
              <w:t xml:space="preserve"> למעט פירוק והרכבה של גלגלים </w:t>
            </w:r>
            <w:r w:rsidR="008C1491">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אופנוע</w:t>
            </w:r>
            <w:r w:rsidR="0059630D">
              <w:rPr>
                <w:rFonts w:ascii="Arial" w:eastAsia="Arial Unicode MS" w:hAnsi="Arial" w:cs="David" w:hint="cs"/>
                <w:snapToGrid w:val="0"/>
                <w:color w:val="000000"/>
                <w:sz w:val="20"/>
                <w:szCs w:val="26"/>
                <w:rtl/>
                <w:lang w:eastAsia="ja-JP"/>
              </w:rPr>
              <w:t>ים וקטנועים</w:t>
            </w:r>
            <w:r w:rsidRPr="00F52593">
              <w:rPr>
                <w:rFonts w:ascii="Arial" w:eastAsia="Arial Unicode MS" w:hAnsi="Arial" w:cs="David" w:hint="cs"/>
                <w:snapToGrid w:val="0"/>
                <w:color w:val="000000"/>
                <w:sz w:val="20"/>
                <w:szCs w:val="26"/>
                <w:rtl/>
                <w:lang w:eastAsia="ja-JP"/>
              </w:rPr>
              <w:t>;</w:t>
            </w:r>
          </w:p>
        </w:tc>
      </w:tr>
      <w:tr w:rsidR="00D22AC3" w:rsidRPr="00F52593" w:rsidTr="00B056CF">
        <w:trPr>
          <w:gridBefore w:val="1"/>
          <w:wBefore w:w="23" w:type="dxa"/>
          <w:cantSplit/>
          <w:trHeight w:val="60"/>
        </w:trPr>
        <w:tc>
          <w:tcPr>
            <w:tcW w:w="1395" w:type="dxa"/>
            <w:shd w:val="clear" w:color="auto" w:fill="auto"/>
          </w:tcPr>
          <w:p w:rsidR="00D22AC3" w:rsidRPr="00F52593" w:rsidRDefault="00D22AC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D22AC3" w:rsidRPr="00F52593" w:rsidRDefault="00D22AC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D22AC3" w:rsidRPr="00F52593" w:rsidRDefault="00D22AC3"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D22AC3" w:rsidRPr="00F52593" w:rsidRDefault="00D22AC3" w:rsidP="008C1491">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D22AC3">
              <w:rPr>
                <w:rFonts w:ascii="Arial" w:eastAsia="Arial Unicode MS" w:hAnsi="Arial" w:cs="David"/>
                <w:snapToGrid w:val="0"/>
                <w:color w:val="000000"/>
                <w:sz w:val="20"/>
                <w:szCs w:val="26"/>
                <w:rtl/>
                <w:lang w:eastAsia="ja-JP"/>
              </w:rPr>
              <w:t>"</w:t>
            </w:r>
            <w:r w:rsidRPr="00D22AC3">
              <w:rPr>
                <w:rFonts w:ascii="Arial" w:eastAsia="Arial Unicode MS" w:hAnsi="Arial" w:cs="David" w:hint="cs"/>
                <w:snapToGrid w:val="0"/>
                <w:color w:val="000000"/>
                <w:sz w:val="20"/>
                <w:szCs w:val="26"/>
                <w:rtl/>
                <w:lang w:eastAsia="ja-JP"/>
              </w:rPr>
              <w:t>יצרן</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הרכב</w:t>
            </w:r>
            <w:r w:rsidRPr="00D22AC3">
              <w:rPr>
                <w:rFonts w:ascii="Arial" w:eastAsia="Arial Unicode MS" w:hAnsi="Arial" w:cs="David"/>
                <w:snapToGrid w:val="0"/>
                <w:color w:val="000000"/>
                <w:sz w:val="20"/>
                <w:szCs w:val="26"/>
                <w:rtl/>
                <w:lang w:eastAsia="ja-JP"/>
              </w:rPr>
              <w:t xml:space="preserve">" – </w:t>
            </w:r>
            <w:r w:rsidRPr="00D22AC3">
              <w:rPr>
                <w:rFonts w:ascii="Arial" w:eastAsia="Arial Unicode MS" w:hAnsi="Arial" w:cs="David" w:hint="cs"/>
                <w:snapToGrid w:val="0"/>
                <w:color w:val="000000"/>
                <w:sz w:val="20"/>
                <w:szCs w:val="26"/>
                <w:rtl/>
                <w:lang w:eastAsia="ja-JP"/>
              </w:rPr>
              <w:t>יצרן</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הרכב</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במדינת</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חוץ</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או</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בעל</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רישיון</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לייצור</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רכב</w:t>
            </w:r>
            <w:r w:rsidRPr="00D22AC3">
              <w:rPr>
                <w:rFonts w:ascii="Arial" w:eastAsia="Arial Unicode MS" w:hAnsi="Arial" w:cs="David"/>
                <w:snapToGrid w:val="0"/>
                <w:color w:val="000000"/>
                <w:sz w:val="20"/>
                <w:szCs w:val="26"/>
                <w:rtl/>
                <w:lang w:eastAsia="ja-JP"/>
              </w:rPr>
              <w:t xml:space="preserve"> </w:t>
            </w:r>
            <w:r w:rsidRPr="00D22AC3">
              <w:rPr>
                <w:rFonts w:ascii="Arial" w:eastAsia="Arial Unicode MS" w:hAnsi="Arial" w:cs="David" w:hint="cs"/>
                <w:snapToGrid w:val="0"/>
                <w:color w:val="000000"/>
                <w:sz w:val="20"/>
                <w:szCs w:val="26"/>
                <w:rtl/>
                <w:lang w:eastAsia="ja-JP"/>
              </w:rPr>
              <w:t>ושיווקו</w:t>
            </w:r>
            <w:r w:rsidRPr="00D22AC3">
              <w:rPr>
                <w:rFonts w:ascii="Arial" w:eastAsia="Arial Unicode MS" w:hAnsi="Arial" w:cs="David"/>
                <w:snapToGrid w:val="0"/>
                <w:color w:val="000000"/>
                <w:sz w:val="20"/>
                <w:szCs w:val="26"/>
                <w:rtl/>
                <w:lang w:eastAsia="ja-JP"/>
              </w:rPr>
              <w:t>;</w:t>
            </w:r>
          </w:p>
        </w:tc>
      </w:tr>
      <w:tr w:rsidR="00531924" w:rsidRPr="00F52593" w:rsidTr="00B056CF">
        <w:trPr>
          <w:gridBefore w:val="1"/>
          <w:wBefore w:w="23" w:type="dxa"/>
          <w:cantSplit/>
          <w:trHeight w:val="60"/>
        </w:trPr>
        <w:tc>
          <w:tcPr>
            <w:tcW w:w="1395" w:type="dxa"/>
            <w:shd w:val="clear" w:color="auto" w:fill="auto"/>
          </w:tcPr>
          <w:p w:rsidR="00531924" w:rsidRPr="00F52593" w:rsidRDefault="00531924"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531924" w:rsidRPr="00F52593" w:rsidRDefault="00531924"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531924" w:rsidRPr="00F52593" w:rsidRDefault="00531924"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531924" w:rsidRPr="00F52593" w:rsidRDefault="00531924" w:rsidP="00613A05">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"מאבחן מערכות" </w:t>
            </w:r>
            <w:r w:rsidR="00467238">
              <w:rPr>
                <w:rFonts w:ascii="Arial" w:eastAsia="Arial Unicode MS" w:hAnsi="Arial" w:cs="David"/>
                <w:snapToGrid w:val="0"/>
                <w:color w:val="000000"/>
                <w:sz w:val="20"/>
                <w:szCs w:val="26"/>
                <w:rtl/>
                <w:lang w:eastAsia="ja-JP"/>
              </w:rPr>
              <w:t>–</w:t>
            </w:r>
            <w:r w:rsidR="00D22AC3">
              <w:rPr>
                <w:rFonts w:ascii="Arial" w:eastAsia="Arial Unicode MS" w:hAnsi="Arial" w:cs="David" w:hint="cs"/>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מומחה</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לאבחון</w:t>
            </w:r>
            <w:r w:rsidR="0082754D">
              <w:rPr>
                <w:rFonts w:ascii="Arial" w:eastAsia="Arial Unicode MS" w:hAnsi="Arial" w:cs="David" w:hint="cs"/>
                <w:snapToGrid w:val="0"/>
                <w:color w:val="000000"/>
                <w:sz w:val="20"/>
                <w:szCs w:val="26"/>
                <w:rtl/>
                <w:lang w:eastAsia="ja-JP"/>
              </w:rPr>
              <w:t xml:space="preserve"> ממוחשב</w:t>
            </w:r>
            <w:r w:rsidRPr="00531924">
              <w:rPr>
                <w:rFonts w:ascii="Arial" w:eastAsia="Arial Unicode MS" w:hAnsi="Arial" w:cs="David"/>
                <w:snapToGrid w:val="0"/>
                <w:color w:val="000000"/>
                <w:sz w:val="20"/>
                <w:szCs w:val="26"/>
                <w:rtl/>
                <w:lang w:eastAsia="ja-JP"/>
              </w:rPr>
              <w:t xml:space="preserve"> </w:t>
            </w:r>
            <w:r w:rsidR="008C1491">
              <w:rPr>
                <w:rFonts w:ascii="Arial" w:eastAsia="Arial Unicode MS" w:hAnsi="Arial" w:cs="David" w:hint="cs"/>
                <w:snapToGrid w:val="0"/>
                <w:color w:val="000000"/>
                <w:sz w:val="20"/>
                <w:szCs w:val="26"/>
                <w:rtl/>
                <w:lang w:eastAsia="ja-JP"/>
              </w:rPr>
              <w:t xml:space="preserve">של </w:t>
            </w:r>
            <w:r w:rsidRPr="00531924">
              <w:rPr>
                <w:rFonts w:ascii="Arial" w:eastAsia="Arial Unicode MS" w:hAnsi="Arial" w:cs="David" w:hint="cs"/>
                <w:snapToGrid w:val="0"/>
                <w:color w:val="000000"/>
                <w:sz w:val="20"/>
                <w:szCs w:val="26"/>
                <w:rtl/>
                <w:lang w:eastAsia="ja-JP"/>
              </w:rPr>
              <w:t>מצב</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מערכות</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רכב</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ולאיתור</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תקלות</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מכניות</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אלקטרומכניות</w:t>
            </w:r>
            <w:r w:rsidRPr="00531924">
              <w:rPr>
                <w:rFonts w:ascii="Arial" w:eastAsia="Arial Unicode MS" w:hAnsi="Arial" w:cs="David"/>
                <w:snapToGrid w:val="0"/>
                <w:color w:val="000000"/>
                <w:sz w:val="20"/>
                <w:szCs w:val="26"/>
                <w:rtl/>
                <w:lang w:eastAsia="ja-JP"/>
              </w:rPr>
              <w:t xml:space="preserve"> </w:t>
            </w:r>
            <w:r w:rsidRPr="00531924">
              <w:rPr>
                <w:rFonts w:ascii="Arial" w:eastAsia="Arial Unicode MS" w:hAnsi="Arial" w:cs="David" w:hint="cs"/>
                <w:snapToGrid w:val="0"/>
                <w:color w:val="000000"/>
                <w:sz w:val="20"/>
                <w:szCs w:val="26"/>
                <w:rtl/>
                <w:lang w:eastAsia="ja-JP"/>
              </w:rPr>
              <w:t>וממוחשבות</w:t>
            </w:r>
            <w:r w:rsidR="008C1491">
              <w:rPr>
                <w:rFonts w:ascii="Arial" w:eastAsia="Arial Unicode MS" w:hAnsi="Arial" w:cs="David" w:hint="cs"/>
                <w:snapToGrid w:val="0"/>
                <w:color w:val="000000"/>
                <w:sz w:val="20"/>
                <w:szCs w:val="26"/>
                <w:rtl/>
                <w:lang w:eastAsia="ja-JP"/>
              </w:rPr>
              <w:t xml:space="preserve"> ברכב</w:t>
            </w:r>
            <w:r w:rsidR="00C355B9">
              <w:rPr>
                <w:rFonts w:ascii="Arial" w:eastAsia="Arial Unicode MS" w:hAnsi="Arial" w:cs="David" w:hint="cs"/>
                <w:snapToGrid w:val="0"/>
                <w:color w:val="000000"/>
                <w:sz w:val="20"/>
                <w:szCs w:val="26"/>
                <w:rtl/>
                <w:lang w:eastAsia="ja-JP"/>
              </w:rPr>
              <w:t xml:space="preserve"> כאמור בתקנה 3(א)(3)(</w:t>
            </w:r>
            <w:r w:rsidR="00613A05">
              <w:rPr>
                <w:rFonts w:ascii="Arial" w:eastAsia="Arial Unicode MS" w:hAnsi="Arial" w:cs="David" w:hint="cs"/>
                <w:snapToGrid w:val="0"/>
                <w:color w:val="000000"/>
                <w:sz w:val="20"/>
                <w:szCs w:val="26"/>
                <w:rtl/>
                <w:lang w:eastAsia="ja-JP"/>
              </w:rPr>
              <w:t>א</w:t>
            </w:r>
            <w:r w:rsidR="00C355B9">
              <w:rPr>
                <w:rFonts w:ascii="Arial" w:eastAsia="Arial Unicode MS" w:hAnsi="Arial" w:cs="David" w:hint="cs"/>
                <w:snapToGrid w:val="0"/>
                <w:color w:val="000000"/>
                <w:sz w:val="20"/>
                <w:szCs w:val="26"/>
                <w:rtl/>
                <w:lang w:eastAsia="ja-JP"/>
              </w:rPr>
              <w:t>)</w:t>
            </w:r>
            <w:r w:rsidR="006926B2">
              <w:rPr>
                <w:rFonts w:ascii="Arial" w:eastAsia="Arial Unicode MS" w:hAnsi="Arial" w:cs="David" w:hint="cs"/>
                <w:snapToGrid w:val="0"/>
                <w:color w:val="000000"/>
                <w:sz w:val="20"/>
                <w:szCs w:val="26"/>
                <w:rtl/>
                <w:lang w:eastAsia="ja-JP"/>
              </w:rPr>
              <w:t>;</w:t>
            </w:r>
          </w:p>
        </w:tc>
      </w:tr>
      <w:tr w:rsidR="00F52593" w:rsidRPr="00F52593" w:rsidTr="00B056CF">
        <w:trPr>
          <w:gridBefore w:val="1"/>
          <w:wBefore w:w="23" w:type="dxa"/>
          <w:cantSplit/>
          <w:trHeight w:val="60"/>
        </w:trPr>
        <w:tc>
          <w:tcPr>
            <w:tcW w:w="1395" w:type="dxa"/>
            <w:shd w:val="clear" w:color="auto" w:fill="auto"/>
          </w:tcPr>
          <w:p w:rsidR="00F52593" w:rsidRPr="00F52593" w:rsidRDefault="00F5259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F52593" w:rsidRPr="00F52593" w:rsidRDefault="00F5259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F52593" w:rsidRPr="00F52593" w:rsidRDefault="00F52593" w:rsidP="00260CCE">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"מבנה", </w:t>
            </w:r>
            <w:r w:rsidR="00B835EC" w:rsidRPr="00900F4B">
              <w:rPr>
                <w:rFonts w:ascii="Arial" w:eastAsia="Arial Unicode MS" w:hAnsi="Arial" w:cs="David" w:hint="cs"/>
                <w:snapToGrid w:val="0"/>
                <w:color w:val="000000"/>
                <w:sz w:val="20"/>
                <w:szCs w:val="26"/>
                <w:rtl/>
                <w:lang w:eastAsia="ja-JP"/>
              </w:rPr>
              <w:t xml:space="preserve">לעניין </w:t>
            </w:r>
            <w:r w:rsidRPr="00900F4B">
              <w:rPr>
                <w:rFonts w:ascii="Arial" w:eastAsia="Arial Unicode MS" w:hAnsi="Arial" w:cs="David" w:hint="cs"/>
                <w:snapToGrid w:val="0"/>
                <w:color w:val="000000"/>
                <w:sz w:val="20"/>
                <w:szCs w:val="26"/>
                <w:rtl/>
                <w:lang w:eastAsia="ja-JP"/>
              </w:rPr>
              <w:t xml:space="preserve">מוסך </w:t>
            </w:r>
            <w:r w:rsidRPr="00900F4B">
              <w:rPr>
                <w:rFonts w:ascii="Arial" w:eastAsia="Arial Unicode MS" w:hAnsi="Arial" w:cs="David"/>
                <w:snapToGrid w:val="0"/>
                <w:color w:val="000000"/>
                <w:sz w:val="20"/>
                <w:szCs w:val="26"/>
                <w:rtl/>
                <w:lang w:eastAsia="ja-JP"/>
              </w:rPr>
              <w:t>–</w:t>
            </w:r>
            <w:r w:rsidRPr="00900F4B">
              <w:rPr>
                <w:rFonts w:ascii="Arial" w:eastAsia="Arial Unicode MS" w:hAnsi="Arial" w:cs="David" w:hint="cs"/>
                <w:snapToGrid w:val="0"/>
                <w:color w:val="000000"/>
                <w:sz w:val="20"/>
                <w:szCs w:val="26"/>
                <w:rtl/>
                <w:lang w:eastAsia="ja-JP"/>
              </w:rPr>
              <w:t xml:space="preserve"> </w:t>
            </w:r>
            <w:r w:rsidR="00260CCE" w:rsidRPr="00900F4B">
              <w:rPr>
                <w:rFonts w:ascii="Arial" w:eastAsia="Arial Unicode MS" w:hAnsi="Arial" w:cs="David" w:hint="cs"/>
                <w:snapToGrid w:val="0"/>
                <w:color w:val="000000"/>
                <w:sz w:val="20"/>
                <w:szCs w:val="26"/>
                <w:rtl/>
                <w:lang w:eastAsia="ja-JP"/>
              </w:rPr>
              <w:t>מקום שבו פועל המוסך,</w:t>
            </w:r>
            <w:r w:rsidR="00260CCE">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 xml:space="preserve">הכולל </w:t>
            </w:r>
            <w:r w:rsidR="005F4C1D">
              <w:rPr>
                <w:rFonts w:ascii="Arial" w:eastAsia="Arial Unicode MS" w:hAnsi="Arial" w:cs="David" w:hint="cs"/>
                <w:snapToGrid w:val="0"/>
                <w:color w:val="000000"/>
                <w:sz w:val="20"/>
                <w:szCs w:val="26"/>
                <w:rtl/>
                <w:lang w:eastAsia="ja-JP"/>
              </w:rPr>
              <w:t>שטח</w:t>
            </w:r>
            <w:r w:rsidRPr="00F52593">
              <w:rPr>
                <w:rFonts w:ascii="Arial" w:eastAsia="Arial Unicode MS" w:hAnsi="Arial" w:cs="David" w:hint="cs"/>
                <w:snapToGrid w:val="0"/>
                <w:color w:val="000000"/>
                <w:sz w:val="20"/>
                <w:szCs w:val="26"/>
                <w:rtl/>
                <w:lang w:eastAsia="ja-JP"/>
              </w:rPr>
              <w:t xml:space="preserve"> עבודה, מחסן, משרד, מט</w:t>
            </w:r>
            <w:r w:rsidR="006926B2">
              <w:rPr>
                <w:rFonts w:ascii="Arial" w:eastAsia="Arial Unicode MS" w:hAnsi="Arial" w:cs="David" w:hint="cs"/>
                <w:snapToGrid w:val="0"/>
                <w:color w:val="000000"/>
                <w:sz w:val="20"/>
                <w:szCs w:val="26"/>
                <w:rtl/>
                <w:lang w:eastAsia="ja-JP"/>
              </w:rPr>
              <w:t xml:space="preserve">בחון ובית שימוש </w:t>
            </w:r>
            <w:r w:rsidR="00ED2770">
              <w:rPr>
                <w:rFonts w:ascii="Arial" w:eastAsia="Arial Unicode MS" w:hAnsi="Arial" w:cs="David" w:hint="cs"/>
                <w:snapToGrid w:val="0"/>
                <w:color w:val="000000"/>
                <w:sz w:val="20"/>
                <w:szCs w:val="26"/>
                <w:rtl/>
                <w:lang w:eastAsia="ja-JP"/>
              </w:rPr>
              <w:t xml:space="preserve">שבו </w:t>
            </w:r>
            <w:r w:rsidR="006926B2">
              <w:rPr>
                <w:rFonts w:ascii="Arial" w:eastAsia="Arial Unicode MS" w:hAnsi="Arial" w:cs="David" w:hint="cs"/>
                <w:snapToGrid w:val="0"/>
                <w:color w:val="000000"/>
                <w:sz w:val="20"/>
                <w:szCs w:val="26"/>
                <w:rtl/>
                <w:lang w:eastAsia="ja-JP"/>
              </w:rPr>
              <w:t>כיור וברז;</w:t>
            </w:r>
          </w:p>
        </w:tc>
      </w:tr>
      <w:tr w:rsidR="00D22AC3" w:rsidRPr="00F52593" w:rsidTr="00B056CF">
        <w:trPr>
          <w:gridBefore w:val="1"/>
          <w:wBefore w:w="23" w:type="dxa"/>
          <w:cantSplit/>
          <w:trHeight w:val="60"/>
        </w:trPr>
        <w:tc>
          <w:tcPr>
            <w:tcW w:w="1395" w:type="dxa"/>
            <w:shd w:val="clear" w:color="auto" w:fill="auto"/>
          </w:tcPr>
          <w:p w:rsidR="00D22AC3" w:rsidRPr="00F52593" w:rsidRDefault="00D22AC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D22AC3" w:rsidRPr="00F52593" w:rsidRDefault="00D22AC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D22AC3" w:rsidRPr="00F52593" w:rsidRDefault="00D22AC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D22AC3" w:rsidRPr="00F52593" w:rsidRDefault="00D22AC3" w:rsidP="008C1491">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"מוסד לימוד"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r w:rsidR="008C1491">
              <w:rPr>
                <w:rFonts w:ascii="Arial" w:eastAsia="Arial Unicode MS" w:hAnsi="Arial" w:cs="David" w:hint="cs"/>
                <w:snapToGrid w:val="0"/>
                <w:color w:val="000000"/>
                <w:sz w:val="20"/>
                <w:szCs w:val="26"/>
                <w:rtl/>
                <w:lang w:eastAsia="ja-JP"/>
              </w:rPr>
              <w:t xml:space="preserve">כהגדרתו </w:t>
            </w:r>
            <w:r>
              <w:rPr>
                <w:rFonts w:ascii="Arial" w:eastAsia="Arial Unicode MS" w:hAnsi="Arial" w:cs="David" w:hint="cs"/>
                <w:snapToGrid w:val="0"/>
                <w:color w:val="000000"/>
                <w:sz w:val="20"/>
                <w:szCs w:val="26"/>
                <w:rtl/>
                <w:lang w:eastAsia="ja-JP"/>
              </w:rPr>
              <w:t>בסעיף 80</w:t>
            </w:r>
            <w:r w:rsidR="008C1491">
              <w:rPr>
                <w:rFonts w:ascii="Arial" w:eastAsia="Arial Unicode MS" w:hAnsi="Arial" w:cs="David" w:hint="cs"/>
                <w:snapToGrid w:val="0"/>
                <w:color w:val="000000"/>
                <w:sz w:val="20"/>
                <w:szCs w:val="26"/>
                <w:rtl/>
                <w:lang w:eastAsia="ja-JP"/>
              </w:rPr>
              <w:t>(א)</w:t>
            </w:r>
            <w:r>
              <w:rPr>
                <w:rFonts w:ascii="Arial" w:eastAsia="Arial Unicode MS" w:hAnsi="Arial" w:cs="David" w:hint="cs"/>
                <w:snapToGrid w:val="0"/>
                <w:color w:val="000000"/>
                <w:sz w:val="20"/>
                <w:szCs w:val="26"/>
                <w:rtl/>
                <w:lang w:eastAsia="ja-JP"/>
              </w:rPr>
              <w:t xml:space="preserve"> לחוק;</w:t>
            </w:r>
          </w:p>
        </w:tc>
      </w:tr>
      <w:tr w:rsidR="00251E3C" w:rsidRPr="00F52593" w:rsidTr="00B056CF">
        <w:trPr>
          <w:gridBefore w:val="1"/>
          <w:wBefore w:w="23" w:type="dxa"/>
          <w:cantSplit/>
          <w:trHeight w:val="60"/>
        </w:trPr>
        <w:tc>
          <w:tcPr>
            <w:tcW w:w="1395" w:type="dxa"/>
            <w:shd w:val="clear" w:color="auto" w:fill="auto"/>
          </w:tcPr>
          <w:p w:rsidR="00251E3C" w:rsidRPr="00F52593" w:rsidRDefault="00251E3C"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251E3C" w:rsidRPr="00F52593" w:rsidRDefault="00251E3C"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251E3C" w:rsidRPr="00F52593" w:rsidRDefault="00251E3C"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251E3C" w:rsidRDefault="00251E3C" w:rsidP="00251E3C">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"צו המוסכים" - </w:t>
            </w:r>
            <w:r w:rsidRPr="00251E3C">
              <w:rPr>
                <w:rFonts w:ascii="Arial" w:eastAsia="Arial Unicode MS" w:hAnsi="Arial" w:cs="David" w:hint="cs"/>
                <w:snapToGrid w:val="0"/>
                <w:color w:val="000000"/>
                <w:sz w:val="20"/>
                <w:szCs w:val="26"/>
                <w:rtl/>
                <w:lang w:eastAsia="ja-JP"/>
              </w:rPr>
              <w:t>צו</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הפיקוח</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על</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מצרכים</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ושירותים</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מוסכים</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ומפעלים</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לכלי</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רכב</w:t>
            </w:r>
            <w:r w:rsidRPr="00251E3C">
              <w:rPr>
                <w:rFonts w:ascii="Arial" w:eastAsia="Arial Unicode MS" w:hAnsi="Arial" w:cs="David"/>
                <w:snapToGrid w:val="0"/>
                <w:color w:val="000000"/>
                <w:sz w:val="20"/>
                <w:szCs w:val="26"/>
                <w:rtl/>
                <w:lang w:eastAsia="ja-JP"/>
              </w:rPr>
              <w:t xml:space="preserve">), </w:t>
            </w:r>
            <w:r w:rsidRPr="00251E3C">
              <w:rPr>
                <w:rFonts w:ascii="Arial" w:eastAsia="Arial Unicode MS" w:hAnsi="Arial" w:cs="David" w:hint="cs"/>
                <w:snapToGrid w:val="0"/>
                <w:color w:val="000000"/>
                <w:sz w:val="20"/>
                <w:szCs w:val="26"/>
                <w:rtl/>
                <w:lang w:eastAsia="ja-JP"/>
              </w:rPr>
              <w:t>התש</w:t>
            </w:r>
            <w:r w:rsidRPr="00251E3C">
              <w:rPr>
                <w:rFonts w:ascii="Arial" w:eastAsia="Arial Unicode MS" w:hAnsi="Arial" w:cs="David"/>
                <w:snapToGrid w:val="0"/>
                <w:color w:val="000000"/>
                <w:sz w:val="20"/>
                <w:szCs w:val="26"/>
                <w:rtl/>
                <w:lang w:eastAsia="ja-JP"/>
              </w:rPr>
              <w:t>"</w:t>
            </w:r>
            <w:r w:rsidRPr="00251E3C">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-1970</w:t>
            </w:r>
            <w:r>
              <w:rPr>
                <w:rStyle w:val="a7"/>
                <w:rFonts w:ascii="Arial" w:eastAsia="Arial Unicode MS" w:hAnsi="Arial" w:cs="David"/>
                <w:snapToGrid w:val="0"/>
                <w:color w:val="000000"/>
                <w:sz w:val="20"/>
                <w:szCs w:val="26"/>
                <w:rtl/>
                <w:lang w:eastAsia="ja-JP"/>
              </w:rPr>
              <w:footnoteReference w:id="2"/>
            </w:r>
            <w:r w:rsidR="00430F06">
              <w:rPr>
                <w:rFonts w:ascii="Arial" w:eastAsia="Arial Unicode MS" w:hAnsi="Arial" w:cs="David" w:hint="cs"/>
                <w:snapToGrid w:val="0"/>
                <w:color w:val="000000"/>
                <w:sz w:val="20"/>
                <w:szCs w:val="26"/>
                <w:rtl/>
                <w:lang w:eastAsia="ja-JP"/>
              </w:rPr>
              <w:t>, כנוסחו ערב ביטולו</w:t>
            </w:r>
            <w:r>
              <w:rPr>
                <w:rFonts w:ascii="Arial" w:eastAsia="Arial Unicode MS" w:hAnsi="Arial" w:cs="David" w:hint="cs"/>
                <w:snapToGrid w:val="0"/>
                <w:color w:val="000000"/>
                <w:sz w:val="20"/>
                <w:szCs w:val="26"/>
                <w:rtl/>
                <w:lang w:eastAsia="ja-JP"/>
              </w:rPr>
              <w:t>;</w:t>
            </w:r>
          </w:p>
        </w:tc>
      </w:tr>
      <w:tr w:rsidR="00DF1507" w:rsidRPr="00F52593" w:rsidTr="00B056CF">
        <w:trPr>
          <w:gridBefore w:val="1"/>
          <w:wBefore w:w="23" w:type="dxa"/>
          <w:cantSplit/>
          <w:trHeight w:val="60"/>
        </w:trPr>
        <w:tc>
          <w:tcPr>
            <w:tcW w:w="1395" w:type="dxa"/>
            <w:shd w:val="clear" w:color="auto" w:fill="auto"/>
          </w:tcPr>
          <w:p w:rsidR="00DF1507" w:rsidRPr="00F52593" w:rsidRDefault="00DF1507"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DF1507" w:rsidRPr="00F52593" w:rsidRDefault="00DF1507"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DF1507" w:rsidRPr="00F52593" w:rsidRDefault="00DF1507"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DF1507" w:rsidRDefault="00DF1507" w:rsidP="00D5429C">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"תקנות המוסכים"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תקנות רישוי שירותים ומקצועות בענף הרכב (מוסכים), </w:t>
            </w:r>
            <w:r w:rsidRPr="00285DAE">
              <w:rPr>
                <w:rFonts w:ascii="Arial" w:eastAsia="Arial Unicode MS" w:hAnsi="Arial" w:cs="David" w:hint="cs"/>
                <w:snapToGrid w:val="0"/>
                <w:color w:val="000000"/>
                <w:sz w:val="20"/>
                <w:szCs w:val="26"/>
                <w:highlight w:val="cyan"/>
                <w:rtl/>
                <w:lang w:eastAsia="ja-JP"/>
              </w:rPr>
              <w:t>התש"</w:t>
            </w:r>
            <w:r w:rsidR="00884E2B" w:rsidRPr="00285DAE">
              <w:rPr>
                <w:rFonts w:ascii="Arial" w:eastAsia="Arial Unicode MS" w:hAnsi="Arial" w:cs="David" w:hint="cs"/>
                <w:snapToGrid w:val="0"/>
                <w:color w:val="000000"/>
                <w:sz w:val="20"/>
                <w:szCs w:val="26"/>
                <w:highlight w:val="cyan"/>
                <w:rtl/>
                <w:lang w:eastAsia="ja-JP"/>
              </w:rPr>
              <w:t>ף</w:t>
            </w:r>
            <w:r w:rsidRPr="00285DAE">
              <w:rPr>
                <w:rFonts w:ascii="Arial" w:eastAsia="Arial Unicode MS" w:hAnsi="Arial" w:cs="David" w:hint="cs"/>
                <w:snapToGrid w:val="0"/>
                <w:color w:val="000000"/>
                <w:sz w:val="20"/>
                <w:szCs w:val="26"/>
                <w:highlight w:val="cyan"/>
                <w:rtl/>
                <w:lang w:eastAsia="ja-JP"/>
              </w:rPr>
              <w:t>-</w:t>
            </w:r>
            <w:r w:rsidR="00D5429C" w:rsidRPr="00D5429C">
              <w:rPr>
                <w:rFonts w:ascii="Arial" w:eastAsia="Arial Unicode MS" w:hAnsi="Arial" w:cs="David" w:hint="cs"/>
                <w:snapToGrid w:val="0"/>
                <w:color w:val="000000"/>
                <w:sz w:val="20"/>
                <w:szCs w:val="26"/>
                <w:highlight w:val="cyan"/>
                <w:rtl/>
                <w:lang w:eastAsia="ja-JP"/>
              </w:rPr>
              <w:t>2020</w:t>
            </w:r>
            <w:r>
              <w:rPr>
                <w:rStyle w:val="a7"/>
                <w:rFonts w:ascii="Arial" w:eastAsia="Arial Unicode MS" w:hAnsi="Arial" w:cs="David"/>
                <w:snapToGrid w:val="0"/>
                <w:color w:val="000000"/>
                <w:sz w:val="20"/>
                <w:szCs w:val="26"/>
                <w:rtl/>
                <w:lang w:eastAsia="ja-JP"/>
              </w:rPr>
              <w:footnoteReference w:id="3"/>
            </w:r>
            <w:r>
              <w:rPr>
                <w:rFonts w:ascii="Arial" w:eastAsia="Arial Unicode MS" w:hAnsi="Arial" w:cs="David" w:hint="cs"/>
                <w:snapToGrid w:val="0"/>
                <w:color w:val="000000"/>
                <w:sz w:val="20"/>
                <w:szCs w:val="26"/>
                <w:rtl/>
                <w:lang w:eastAsia="ja-JP"/>
              </w:rPr>
              <w:t>;</w:t>
            </w:r>
          </w:p>
        </w:tc>
      </w:tr>
      <w:tr w:rsidR="007E73A7" w:rsidRPr="00F52593" w:rsidTr="00B056CF">
        <w:trPr>
          <w:gridBefore w:val="1"/>
          <w:wBefore w:w="23" w:type="dxa"/>
          <w:cantSplit/>
          <w:trHeight w:val="60"/>
        </w:trPr>
        <w:tc>
          <w:tcPr>
            <w:tcW w:w="1395" w:type="dxa"/>
            <w:shd w:val="clear" w:color="auto" w:fill="auto"/>
          </w:tcPr>
          <w:p w:rsidR="007E73A7" w:rsidRPr="00F52593" w:rsidRDefault="007E73A7"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7E73A7" w:rsidRPr="00F52593" w:rsidRDefault="007E73A7"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55" w:type="dxa"/>
            <w:gridSpan w:val="3"/>
            <w:shd w:val="clear" w:color="auto" w:fill="auto"/>
          </w:tcPr>
          <w:p w:rsidR="007E73A7" w:rsidRPr="00F52593" w:rsidRDefault="007E73A7"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7E73A7" w:rsidRDefault="007E73A7" w:rsidP="008C1491">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"תקנות התעבורה"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תקנות התעבורה, התשכ"א-1961</w:t>
            </w:r>
            <w:r w:rsidR="003700F5">
              <w:rPr>
                <w:rStyle w:val="a7"/>
                <w:rFonts w:ascii="Arial" w:eastAsia="Arial Unicode MS" w:hAnsi="Arial" w:cs="David"/>
                <w:snapToGrid w:val="0"/>
                <w:color w:val="000000"/>
                <w:sz w:val="20"/>
                <w:szCs w:val="26"/>
                <w:rtl/>
                <w:lang w:eastAsia="ja-JP"/>
              </w:rPr>
              <w:footnoteReference w:id="4"/>
            </w:r>
            <w:r>
              <w:rPr>
                <w:rFonts w:ascii="Arial" w:eastAsia="Arial Unicode MS" w:hAnsi="Arial" w:cs="David" w:hint="cs"/>
                <w:snapToGrid w:val="0"/>
                <w:color w:val="000000"/>
                <w:sz w:val="20"/>
                <w:szCs w:val="26"/>
                <w:rtl/>
                <w:lang w:eastAsia="ja-JP"/>
              </w:rPr>
              <w:t>.</w:t>
            </w:r>
          </w:p>
        </w:tc>
      </w:tr>
      <w:tr w:rsidR="00F52593" w:rsidRPr="00F52593" w:rsidTr="00B056CF">
        <w:trPr>
          <w:gridBefore w:val="1"/>
          <w:wBefore w:w="23" w:type="dxa"/>
          <w:cantSplit/>
          <w:trHeight w:val="60"/>
        </w:trPr>
        <w:tc>
          <w:tcPr>
            <w:tcW w:w="1395" w:type="dxa"/>
            <w:shd w:val="clear" w:color="auto" w:fill="auto"/>
          </w:tcPr>
          <w:p w:rsidR="00F52593" w:rsidRPr="00F52593" w:rsidRDefault="00F52593" w:rsidP="004D5A6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F52593" w:rsidRPr="00F52593" w:rsidRDefault="00F52593" w:rsidP="00900F4B">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ab/>
            </w:r>
            <w:r w:rsidR="008C1491">
              <w:rPr>
                <w:rFonts w:ascii="Arial" w:eastAsia="Arial Unicode MS" w:hAnsi="Arial" w:cs="David" w:hint="cs"/>
                <w:snapToGrid w:val="0"/>
                <w:color w:val="000000"/>
                <w:sz w:val="20"/>
                <w:szCs w:val="26"/>
                <w:rtl/>
                <w:lang w:eastAsia="ja-JP"/>
              </w:rPr>
              <w:t>ל</w:t>
            </w:r>
            <w:r w:rsidRPr="00F52593">
              <w:rPr>
                <w:rFonts w:ascii="Arial" w:eastAsia="Arial Unicode MS" w:hAnsi="Arial" w:cs="David" w:hint="cs"/>
                <w:snapToGrid w:val="0"/>
                <w:color w:val="000000"/>
                <w:sz w:val="20"/>
                <w:szCs w:val="26"/>
                <w:rtl/>
                <w:lang w:eastAsia="ja-JP"/>
              </w:rPr>
              <w:t xml:space="preserve">מונחים </w:t>
            </w:r>
            <w:r w:rsidR="008C1491">
              <w:rPr>
                <w:rFonts w:ascii="Arial" w:eastAsia="Arial Unicode MS" w:hAnsi="Arial" w:cs="David" w:hint="cs"/>
                <w:snapToGrid w:val="0"/>
                <w:color w:val="000000"/>
                <w:sz w:val="20"/>
                <w:szCs w:val="26"/>
                <w:rtl/>
                <w:lang w:eastAsia="ja-JP"/>
              </w:rPr>
              <w:t xml:space="preserve">בתקנות אלה </w:t>
            </w:r>
            <w:r w:rsidRPr="00F52593">
              <w:rPr>
                <w:rFonts w:ascii="Arial" w:eastAsia="Arial Unicode MS" w:hAnsi="Arial" w:cs="David" w:hint="cs"/>
                <w:snapToGrid w:val="0"/>
                <w:color w:val="000000"/>
                <w:sz w:val="20"/>
                <w:szCs w:val="26"/>
                <w:rtl/>
                <w:lang w:eastAsia="ja-JP"/>
              </w:rPr>
              <w:t xml:space="preserve">שלא הוגדרו </w:t>
            </w:r>
            <w:r w:rsidR="008C1491">
              <w:rPr>
                <w:rFonts w:ascii="Arial" w:eastAsia="Arial Unicode MS" w:hAnsi="Arial" w:cs="David" w:hint="cs"/>
                <w:snapToGrid w:val="0"/>
                <w:color w:val="000000"/>
                <w:sz w:val="20"/>
                <w:szCs w:val="26"/>
                <w:rtl/>
                <w:lang w:eastAsia="ja-JP"/>
              </w:rPr>
              <w:t>בחוק</w:t>
            </w:r>
            <w:r w:rsidRPr="00F52593">
              <w:rPr>
                <w:rFonts w:ascii="Arial" w:eastAsia="Arial Unicode MS" w:hAnsi="Arial" w:cs="David" w:hint="cs"/>
                <w:snapToGrid w:val="0"/>
                <w:color w:val="000000"/>
                <w:sz w:val="20"/>
                <w:szCs w:val="26"/>
                <w:rtl/>
                <w:lang w:eastAsia="ja-JP"/>
              </w:rPr>
              <w:t xml:space="preserve">, </w:t>
            </w:r>
            <w:r w:rsidR="008C1491">
              <w:rPr>
                <w:rFonts w:ascii="Arial" w:eastAsia="Arial Unicode MS" w:hAnsi="Arial" w:cs="David" w:hint="cs"/>
                <w:snapToGrid w:val="0"/>
                <w:color w:val="000000"/>
                <w:sz w:val="20"/>
                <w:szCs w:val="26"/>
                <w:rtl/>
                <w:lang w:eastAsia="ja-JP"/>
              </w:rPr>
              <w:t>תהיה המשמעות שיש להם ב</w:t>
            </w:r>
            <w:r w:rsidRPr="00F52593">
              <w:rPr>
                <w:rFonts w:ascii="Arial" w:eastAsia="Arial Unicode MS" w:hAnsi="Arial" w:cs="David" w:hint="cs"/>
                <w:snapToGrid w:val="0"/>
                <w:color w:val="000000"/>
                <w:sz w:val="20"/>
                <w:szCs w:val="26"/>
                <w:rtl/>
                <w:lang w:eastAsia="ja-JP"/>
              </w:rPr>
              <w:t xml:space="preserve">פקודת </w:t>
            </w:r>
            <w:r w:rsidRPr="009074F5">
              <w:rPr>
                <w:rFonts w:ascii="Arial" w:eastAsia="Arial Unicode MS" w:hAnsi="Arial" w:cs="David" w:hint="cs"/>
                <w:snapToGrid w:val="0"/>
                <w:color w:val="000000"/>
                <w:sz w:val="20"/>
                <w:szCs w:val="26"/>
                <w:rtl/>
                <w:lang w:eastAsia="ja-JP"/>
              </w:rPr>
              <w:t>התעבורה</w:t>
            </w:r>
            <w:r w:rsidRPr="009074F5">
              <w:rPr>
                <w:rFonts w:ascii="Arial" w:eastAsia="Arial Unicode MS" w:hAnsi="Arial" w:cs="David"/>
                <w:snapToGrid w:val="0"/>
                <w:color w:val="000000"/>
                <w:sz w:val="20"/>
                <w:szCs w:val="26"/>
                <w:vertAlign w:val="superscript"/>
                <w:rtl/>
                <w:lang w:eastAsia="ja-JP"/>
              </w:rPr>
              <w:footnoteReference w:id="5"/>
            </w:r>
            <w:r w:rsidR="008C1491">
              <w:rPr>
                <w:rFonts w:ascii="Arial" w:eastAsia="Arial Unicode MS" w:hAnsi="Arial" w:cs="David" w:hint="cs"/>
                <w:snapToGrid w:val="0"/>
                <w:color w:val="000000"/>
                <w:sz w:val="20"/>
                <w:szCs w:val="26"/>
                <w:rtl/>
                <w:lang w:eastAsia="ja-JP"/>
              </w:rPr>
              <w:t xml:space="preserve"> או בתקנות</w:t>
            </w:r>
            <w:r w:rsidR="003700F5">
              <w:rPr>
                <w:rFonts w:ascii="Arial" w:eastAsia="Arial Unicode MS" w:hAnsi="Arial" w:cs="David" w:hint="cs"/>
                <w:snapToGrid w:val="0"/>
                <w:color w:val="000000"/>
                <w:sz w:val="20"/>
                <w:szCs w:val="26"/>
                <w:rtl/>
                <w:lang w:eastAsia="ja-JP"/>
              </w:rPr>
              <w:t xml:space="preserve"> התעבורה.</w:t>
            </w:r>
            <w:r w:rsidR="008C1491">
              <w:rPr>
                <w:rFonts w:ascii="Arial" w:eastAsia="Arial Unicode MS" w:hAnsi="Arial" w:cs="David" w:hint="cs"/>
                <w:snapToGrid w:val="0"/>
                <w:color w:val="000000"/>
                <w:sz w:val="20"/>
                <w:szCs w:val="26"/>
                <w:rtl/>
                <w:lang w:eastAsia="ja-JP"/>
              </w:rPr>
              <w:t xml:space="preserve">  </w:t>
            </w:r>
          </w:p>
        </w:tc>
      </w:tr>
      <w:tr w:rsidR="00F52593" w:rsidRPr="00F52593" w:rsidTr="00B056CF">
        <w:trPr>
          <w:gridBefore w:val="1"/>
          <w:wBefore w:w="23" w:type="dxa"/>
          <w:cantSplit/>
          <w:trHeight w:val="60"/>
        </w:trPr>
        <w:tc>
          <w:tcPr>
            <w:tcW w:w="1395" w:type="dxa"/>
            <w:shd w:val="clear" w:color="auto" w:fill="auto"/>
          </w:tcPr>
          <w:p w:rsidR="00F52593" w:rsidRPr="00F52593" w:rsidRDefault="00171293" w:rsidP="001712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תנאים ל</w:t>
            </w:r>
            <w:r w:rsidR="00F52593" w:rsidRPr="00F52593">
              <w:rPr>
                <w:rFonts w:ascii="Arial" w:eastAsia="Arial Unicode MS" w:hAnsi="Arial" w:cs="David" w:hint="cs"/>
                <w:snapToGrid w:val="0"/>
                <w:color w:val="000000"/>
                <w:sz w:val="20"/>
                <w:szCs w:val="26"/>
                <w:rtl/>
                <w:lang w:eastAsia="ja-JP"/>
              </w:rPr>
              <w:t>מתן רישיו</w:t>
            </w:r>
            <w:r>
              <w:rPr>
                <w:rFonts w:ascii="Arial" w:eastAsia="Arial Unicode MS" w:hAnsi="Arial" w:cs="David" w:hint="cs"/>
                <w:snapToGrid w:val="0"/>
                <w:color w:val="000000"/>
                <w:sz w:val="20"/>
                <w:szCs w:val="26"/>
                <w:rtl/>
                <w:lang w:eastAsia="ja-JP"/>
              </w:rPr>
              <w:t>ן</w:t>
            </w:r>
            <w:r w:rsidR="00F52593" w:rsidRPr="00F52593">
              <w:rPr>
                <w:rFonts w:ascii="Arial" w:eastAsia="Arial Unicode MS" w:hAnsi="Arial" w:cs="David" w:hint="cs"/>
                <w:snapToGrid w:val="0"/>
                <w:color w:val="000000"/>
                <w:sz w:val="20"/>
                <w:szCs w:val="26"/>
                <w:rtl/>
                <w:lang w:eastAsia="ja-JP"/>
              </w:rPr>
              <w:t xml:space="preserve"> </w:t>
            </w:r>
            <w:r w:rsidR="001B5315">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 xml:space="preserve">הפעלת </w:t>
            </w:r>
            <w:r w:rsidR="00F52593" w:rsidRPr="00F52593">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 xml:space="preserve">ך </w:t>
            </w:r>
          </w:p>
        </w:tc>
        <w:tc>
          <w:tcPr>
            <w:tcW w:w="527" w:type="dxa"/>
            <w:shd w:val="clear" w:color="auto" w:fill="auto"/>
          </w:tcPr>
          <w:p w:rsidR="00F52593" w:rsidRPr="00F52593" w:rsidRDefault="00F52593" w:rsidP="004D5A60">
            <w:pPr>
              <w:widowControl w:val="0"/>
              <w:numPr>
                <w:ilvl w:val="0"/>
                <w:numId w:val="1"/>
              </w:numPr>
              <w:tabs>
                <w:tab w:val="left" w:pos="624"/>
                <w:tab w:val="left" w:pos="1247"/>
              </w:tabs>
              <w:autoSpaceDE w:val="0"/>
              <w:autoSpaceDN w:val="0"/>
              <w:adjustRightInd w:val="0"/>
              <w:snapToGrid w:val="0"/>
              <w:spacing w:before="102"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F52593" w:rsidRPr="00D82764" w:rsidRDefault="00F52593" w:rsidP="000B52DD">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D82764">
              <w:rPr>
                <w:rFonts w:ascii="Arial" w:eastAsia="Arial Unicode MS" w:hAnsi="Arial" w:cs="David" w:hint="cs"/>
                <w:snapToGrid w:val="0"/>
                <w:color w:val="000000"/>
                <w:sz w:val="20"/>
                <w:szCs w:val="26"/>
                <w:rtl/>
                <w:lang w:eastAsia="ja-JP"/>
              </w:rPr>
              <w:t xml:space="preserve"> (א)</w:t>
            </w:r>
            <w:r w:rsidRPr="00D82764">
              <w:rPr>
                <w:rFonts w:ascii="Arial" w:eastAsia="Arial Unicode MS" w:hAnsi="Arial" w:cs="David"/>
                <w:snapToGrid w:val="0"/>
                <w:color w:val="000000"/>
                <w:sz w:val="20"/>
                <w:szCs w:val="26"/>
                <w:rtl/>
                <w:lang w:eastAsia="ja-JP"/>
              </w:rPr>
              <w:tab/>
            </w:r>
            <w:r w:rsidR="00A97F0F" w:rsidRPr="00D82764">
              <w:rPr>
                <w:rFonts w:ascii="Arial" w:eastAsia="Arial Unicode MS" w:hAnsi="Arial" w:cs="David" w:hint="cs"/>
                <w:snapToGrid w:val="0"/>
                <w:color w:val="000000"/>
                <w:sz w:val="20"/>
                <w:szCs w:val="26"/>
                <w:rtl/>
                <w:lang w:eastAsia="ja-JP"/>
              </w:rPr>
              <w:t>המנהל ייתן רישיון להפעלת מוסך</w:t>
            </w:r>
            <w:r w:rsidR="00A51266">
              <w:rPr>
                <w:rFonts w:ascii="Arial" w:eastAsia="Arial Unicode MS" w:hAnsi="Arial" w:cs="David" w:hint="cs"/>
                <w:snapToGrid w:val="0"/>
                <w:color w:val="000000"/>
                <w:sz w:val="20"/>
                <w:szCs w:val="26"/>
                <w:rtl/>
                <w:lang w:eastAsia="ja-JP"/>
              </w:rPr>
              <w:t xml:space="preserve">, למעט </w:t>
            </w:r>
            <w:r w:rsidR="000B52DD">
              <w:rPr>
                <w:rFonts w:ascii="Arial" w:eastAsia="Arial Unicode MS" w:hAnsi="Arial" w:cs="David" w:hint="cs"/>
                <w:snapToGrid w:val="0"/>
                <w:color w:val="000000"/>
                <w:sz w:val="20"/>
                <w:szCs w:val="26"/>
                <w:rtl/>
                <w:lang w:eastAsia="ja-JP"/>
              </w:rPr>
              <w:t>מוסך כאמור</w:t>
            </w:r>
            <w:r w:rsidR="00A51266">
              <w:rPr>
                <w:rFonts w:ascii="Arial" w:eastAsia="Arial Unicode MS" w:hAnsi="Arial" w:cs="David" w:hint="cs"/>
                <w:snapToGrid w:val="0"/>
                <w:color w:val="000000"/>
                <w:sz w:val="20"/>
                <w:szCs w:val="26"/>
                <w:rtl/>
                <w:lang w:eastAsia="ja-JP"/>
              </w:rPr>
              <w:t xml:space="preserve"> בתקנות 3 ו-4, </w:t>
            </w:r>
            <w:r w:rsidR="00583EDF" w:rsidRPr="00D82764">
              <w:rPr>
                <w:rFonts w:ascii="Arial" w:eastAsia="Arial Unicode MS" w:hAnsi="Arial" w:cs="David" w:hint="cs"/>
                <w:snapToGrid w:val="0"/>
                <w:color w:val="000000"/>
                <w:sz w:val="20"/>
                <w:szCs w:val="26"/>
                <w:rtl/>
                <w:lang w:eastAsia="ja-JP"/>
              </w:rPr>
              <w:t xml:space="preserve">למבקש </w:t>
            </w:r>
            <w:r w:rsidR="00A97F0F" w:rsidRPr="00D82764">
              <w:rPr>
                <w:rFonts w:ascii="Arial" w:eastAsia="Arial Unicode MS" w:hAnsi="Arial" w:cs="David" w:hint="cs"/>
                <w:snapToGrid w:val="0"/>
                <w:color w:val="000000"/>
                <w:sz w:val="20"/>
                <w:szCs w:val="26"/>
                <w:rtl/>
                <w:lang w:eastAsia="ja-JP"/>
              </w:rPr>
              <w:t xml:space="preserve">שמתקיימים בו </w:t>
            </w:r>
            <w:r w:rsidRPr="00D82764">
              <w:rPr>
                <w:rFonts w:ascii="Arial" w:eastAsia="Arial Unicode MS" w:hAnsi="Arial" w:cs="David" w:hint="cs"/>
                <w:snapToGrid w:val="0"/>
                <w:color w:val="000000"/>
                <w:sz w:val="20"/>
                <w:szCs w:val="26"/>
                <w:rtl/>
                <w:lang w:eastAsia="ja-JP"/>
              </w:rPr>
              <w:t xml:space="preserve">התנאים לעניין </w:t>
            </w:r>
            <w:r w:rsidR="002F3D3B" w:rsidRPr="00D82764">
              <w:rPr>
                <w:rFonts w:ascii="Arial" w:eastAsia="Arial Unicode MS" w:hAnsi="Arial" w:cs="David" w:hint="cs"/>
                <w:snapToGrid w:val="0"/>
                <w:color w:val="000000"/>
                <w:sz w:val="20"/>
                <w:szCs w:val="26"/>
                <w:rtl/>
                <w:lang w:eastAsia="ja-JP"/>
              </w:rPr>
              <w:t>ה</w:t>
            </w:r>
            <w:r w:rsidRPr="00D82764">
              <w:rPr>
                <w:rFonts w:ascii="Arial" w:eastAsia="Arial Unicode MS" w:hAnsi="Arial" w:cs="David" w:hint="cs"/>
                <w:snapToGrid w:val="0"/>
                <w:color w:val="000000"/>
                <w:sz w:val="20"/>
                <w:szCs w:val="26"/>
                <w:rtl/>
                <w:lang w:eastAsia="ja-JP"/>
              </w:rPr>
              <w:t xml:space="preserve">מבנה, </w:t>
            </w:r>
            <w:r w:rsidR="0019123D" w:rsidRPr="00D82764">
              <w:rPr>
                <w:rFonts w:ascii="Arial" w:eastAsia="Arial Unicode MS" w:hAnsi="Arial" w:cs="David" w:hint="cs"/>
                <w:snapToGrid w:val="0"/>
                <w:color w:val="000000"/>
                <w:sz w:val="20"/>
                <w:szCs w:val="26"/>
                <w:rtl/>
                <w:lang w:eastAsia="ja-JP"/>
              </w:rPr>
              <w:t xml:space="preserve">סוגי </w:t>
            </w:r>
            <w:r w:rsidR="002F3D3B" w:rsidRPr="00D82764">
              <w:rPr>
                <w:rFonts w:ascii="Arial" w:eastAsia="Arial Unicode MS" w:hAnsi="Arial" w:cs="David" w:hint="cs"/>
                <w:snapToGrid w:val="0"/>
                <w:color w:val="000000"/>
                <w:sz w:val="20"/>
                <w:szCs w:val="26"/>
                <w:rtl/>
                <w:lang w:eastAsia="ja-JP"/>
              </w:rPr>
              <w:t>ה</w:t>
            </w:r>
            <w:r w:rsidRPr="00D82764">
              <w:rPr>
                <w:rFonts w:ascii="Arial" w:eastAsia="Arial Unicode MS" w:hAnsi="Arial" w:cs="David" w:hint="cs"/>
                <w:snapToGrid w:val="0"/>
                <w:color w:val="000000"/>
                <w:sz w:val="20"/>
                <w:szCs w:val="26"/>
                <w:rtl/>
                <w:lang w:eastAsia="ja-JP"/>
              </w:rPr>
              <w:t>ציוד</w:t>
            </w:r>
            <w:r w:rsidR="002F3D3B" w:rsidRPr="00D82764">
              <w:rPr>
                <w:rFonts w:ascii="Arial" w:eastAsia="Arial Unicode MS" w:hAnsi="Arial" w:cs="David" w:hint="cs"/>
                <w:snapToGrid w:val="0"/>
                <w:color w:val="000000"/>
                <w:sz w:val="20"/>
                <w:szCs w:val="26"/>
                <w:rtl/>
                <w:lang w:eastAsia="ja-JP"/>
              </w:rPr>
              <w:t xml:space="preserve">, המנהל </w:t>
            </w:r>
            <w:r w:rsidR="00FA00FC">
              <w:rPr>
                <w:rFonts w:ascii="Arial" w:eastAsia="Arial Unicode MS" w:hAnsi="Arial" w:cs="David" w:hint="cs"/>
                <w:snapToGrid w:val="0"/>
                <w:color w:val="000000"/>
                <w:sz w:val="20"/>
                <w:szCs w:val="26"/>
                <w:rtl/>
                <w:lang w:eastAsia="ja-JP"/>
              </w:rPr>
              <w:t>ה</w:t>
            </w:r>
            <w:r w:rsidR="002F3D3B" w:rsidRPr="00D82764">
              <w:rPr>
                <w:rFonts w:ascii="Arial" w:eastAsia="Arial Unicode MS" w:hAnsi="Arial" w:cs="David" w:hint="cs"/>
                <w:snapToGrid w:val="0"/>
                <w:color w:val="000000"/>
                <w:sz w:val="20"/>
                <w:szCs w:val="26"/>
                <w:rtl/>
                <w:lang w:eastAsia="ja-JP"/>
              </w:rPr>
              <w:t xml:space="preserve">מקצועי </w:t>
            </w:r>
            <w:r w:rsidRPr="00D82764">
              <w:rPr>
                <w:rFonts w:ascii="Arial" w:eastAsia="Arial Unicode MS" w:hAnsi="Arial" w:cs="David" w:hint="cs"/>
                <w:snapToGrid w:val="0"/>
                <w:color w:val="000000"/>
                <w:sz w:val="20"/>
                <w:szCs w:val="26"/>
                <w:rtl/>
                <w:lang w:eastAsia="ja-JP"/>
              </w:rPr>
              <w:t>ו</w:t>
            </w:r>
            <w:r w:rsidR="002F3D3B" w:rsidRPr="00D82764">
              <w:rPr>
                <w:rFonts w:ascii="Arial" w:eastAsia="Arial Unicode MS" w:hAnsi="Arial" w:cs="David" w:hint="cs"/>
                <w:snapToGrid w:val="0"/>
                <w:color w:val="000000"/>
                <w:sz w:val="20"/>
                <w:szCs w:val="26"/>
                <w:rtl/>
                <w:lang w:eastAsia="ja-JP"/>
              </w:rPr>
              <w:t>ממלא המקום ל</w:t>
            </w:r>
            <w:r w:rsidRPr="00D82764">
              <w:rPr>
                <w:rFonts w:ascii="Arial" w:eastAsia="Arial Unicode MS" w:hAnsi="Arial" w:cs="David" w:hint="cs"/>
                <w:snapToGrid w:val="0"/>
                <w:color w:val="000000"/>
                <w:sz w:val="20"/>
                <w:szCs w:val="26"/>
                <w:rtl/>
                <w:lang w:eastAsia="ja-JP"/>
              </w:rPr>
              <w:t xml:space="preserve">מנהל </w:t>
            </w:r>
            <w:r w:rsidR="002F3D3B" w:rsidRPr="00D82764">
              <w:rPr>
                <w:rFonts w:ascii="Arial" w:eastAsia="Arial Unicode MS" w:hAnsi="Arial" w:cs="David" w:hint="cs"/>
                <w:snapToGrid w:val="0"/>
                <w:color w:val="000000"/>
                <w:sz w:val="20"/>
                <w:szCs w:val="26"/>
                <w:rtl/>
                <w:lang w:eastAsia="ja-JP"/>
              </w:rPr>
              <w:t>ה</w:t>
            </w:r>
            <w:r w:rsidRPr="00D82764">
              <w:rPr>
                <w:rFonts w:ascii="Arial" w:eastAsia="Arial Unicode MS" w:hAnsi="Arial" w:cs="David" w:hint="cs"/>
                <w:snapToGrid w:val="0"/>
                <w:color w:val="000000"/>
                <w:sz w:val="20"/>
                <w:szCs w:val="26"/>
                <w:rtl/>
                <w:lang w:eastAsia="ja-JP"/>
              </w:rPr>
              <w:t>מקצועי</w:t>
            </w:r>
            <w:r w:rsidR="002F3D3B" w:rsidRPr="00D82764">
              <w:rPr>
                <w:rFonts w:ascii="Arial" w:eastAsia="Arial Unicode MS" w:hAnsi="Arial" w:cs="David" w:hint="cs"/>
                <w:snapToGrid w:val="0"/>
                <w:color w:val="000000"/>
                <w:sz w:val="20"/>
                <w:szCs w:val="26"/>
                <w:rtl/>
                <w:lang w:eastAsia="ja-JP"/>
              </w:rPr>
              <w:t xml:space="preserve"> </w:t>
            </w:r>
            <w:r w:rsidR="00171293" w:rsidRPr="00D82764">
              <w:rPr>
                <w:rFonts w:ascii="Arial" w:eastAsia="Arial Unicode MS" w:hAnsi="Arial" w:cs="David" w:hint="cs"/>
                <w:snapToGrid w:val="0"/>
                <w:color w:val="000000"/>
                <w:sz w:val="20"/>
                <w:szCs w:val="26"/>
                <w:rtl/>
                <w:lang w:eastAsia="ja-JP"/>
              </w:rPr>
              <w:t xml:space="preserve">כמפורט </w:t>
            </w:r>
            <w:r w:rsidR="00A97F0F" w:rsidRPr="00D82764">
              <w:rPr>
                <w:rFonts w:ascii="Arial" w:eastAsia="Arial Unicode MS" w:hAnsi="Arial" w:cs="David" w:hint="cs"/>
                <w:snapToGrid w:val="0"/>
                <w:color w:val="000000"/>
                <w:sz w:val="20"/>
                <w:szCs w:val="26"/>
                <w:rtl/>
                <w:lang w:eastAsia="ja-JP"/>
              </w:rPr>
              <w:t xml:space="preserve">בחוק </w:t>
            </w:r>
            <w:r w:rsidR="00B70FB9">
              <w:rPr>
                <w:rFonts w:ascii="Arial" w:eastAsia="Arial Unicode MS" w:hAnsi="Arial" w:cs="David" w:hint="cs"/>
                <w:snapToGrid w:val="0"/>
                <w:color w:val="000000"/>
                <w:sz w:val="20"/>
                <w:szCs w:val="26"/>
                <w:rtl/>
                <w:lang w:eastAsia="ja-JP"/>
              </w:rPr>
              <w:t>וב</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E025CE" w:rsidRPr="00D82764">
              <w:rPr>
                <w:rFonts w:ascii="Arial" w:eastAsia="Arial Unicode MS" w:hAnsi="Arial" w:cs="David" w:hint="cs"/>
                <w:snapToGrid w:val="0"/>
                <w:color w:val="000000"/>
                <w:sz w:val="20"/>
                <w:szCs w:val="26"/>
                <w:rtl/>
                <w:lang w:eastAsia="ja-JP"/>
              </w:rPr>
              <w:t xml:space="preserve">, </w:t>
            </w:r>
            <w:r w:rsidR="00ED2770" w:rsidRPr="00D82764">
              <w:rPr>
                <w:rFonts w:ascii="Arial" w:eastAsia="Arial Unicode MS" w:hAnsi="Arial" w:cs="David" w:hint="cs"/>
                <w:snapToGrid w:val="0"/>
                <w:color w:val="000000"/>
                <w:sz w:val="20"/>
                <w:szCs w:val="26"/>
                <w:rtl/>
                <w:lang w:eastAsia="ja-JP"/>
              </w:rPr>
              <w:t>לפי סוגי הרישיונות</w:t>
            </w:r>
            <w:r w:rsidR="00CB6F44" w:rsidRPr="00D82764">
              <w:rPr>
                <w:rFonts w:ascii="Arial" w:eastAsia="Arial Unicode MS" w:hAnsi="Arial" w:cs="David" w:hint="cs"/>
                <w:snapToGrid w:val="0"/>
                <w:color w:val="000000"/>
                <w:sz w:val="20"/>
                <w:szCs w:val="26"/>
                <w:rtl/>
                <w:lang w:eastAsia="ja-JP"/>
              </w:rPr>
              <w:t xml:space="preserve"> </w:t>
            </w:r>
            <w:r w:rsidR="00ED2770" w:rsidRPr="00D82764">
              <w:rPr>
                <w:rFonts w:ascii="Arial" w:eastAsia="Arial Unicode MS" w:hAnsi="Arial" w:cs="David" w:hint="cs"/>
                <w:snapToGrid w:val="0"/>
                <w:color w:val="000000"/>
                <w:sz w:val="20"/>
                <w:szCs w:val="26"/>
                <w:rtl/>
                <w:lang w:eastAsia="ja-JP"/>
              </w:rPr>
              <w:t xml:space="preserve">כאמור </w:t>
            </w:r>
            <w:r w:rsidR="00975DC6" w:rsidRPr="00D82764">
              <w:rPr>
                <w:rFonts w:ascii="Arial" w:eastAsia="Arial Unicode MS" w:hAnsi="Arial" w:cs="David" w:hint="cs"/>
                <w:snapToGrid w:val="0"/>
                <w:color w:val="000000"/>
                <w:sz w:val="20"/>
                <w:szCs w:val="26"/>
                <w:rtl/>
                <w:lang w:eastAsia="ja-JP"/>
              </w:rPr>
              <w:t>ב</w:t>
            </w:r>
            <w:r w:rsidR="00FA00FC">
              <w:rPr>
                <w:rFonts w:ascii="Arial" w:eastAsia="Arial Unicode MS" w:hAnsi="Arial" w:cs="David" w:hint="cs"/>
                <w:snapToGrid w:val="0"/>
                <w:color w:val="000000"/>
                <w:sz w:val="20"/>
                <w:szCs w:val="26"/>
                <w:rtl/>
                <w:lang w:eastAsia="ja-JP"/>
              </w:rPr>
              <w:t xml:space="preserve">אותה </w:t>
            </w:r>
            <w:r w:rsidR="006A3FF4">
              <w:rPr>
                <w:rFonts w:ascii="Arial" w:eastAsia="Arial Unicode MS" w:hAnsi="Arial" w:cs="David" w:hint="cs"/>
                <w:snapToGrid w:val="0"/>
                <w:color w:val="000000"/>
                <w:sz w:val="20"/>
                <w:szCs w:val="26"/>
                <w:rtl/>
                <w:lang w:eastAsia="ja-JP"/>
              </w:rPr>
              <w:t>תוספת</w:t>
            </w:r>
            <w:r w:rsidRPr="00D82764">
              <w:rPr>
                <w:rFonts w:ascii="Arial" w:eastAsia="Arial Unicode MS" w:hAnsi="Arial" w:cs="David" w:hint="cs"/>
                <w:snapToGrid w:val="0"/>
                <w:color w:val="000000"/>
                <w:sz w:val="20"/>
                <w:szCs w:val="26"/>
                <w:rtl/>
                <w:lang w:eastAsia="ja-JP"/>
              </w:rPr>
              <w:t xml:space="preserve">. </w:t>
            </w:r>
          </w:p>
        </w:tc>
      </w:tr>
      <w:tr w:rsidR="00F52593" w:rsidRPr="00F52593" w:rsidTr="00B056CF">
        <w:trPr>
          <w:gridBefore w:val="1"/>
          <w:wBefore w:w="23" w:type="dxa"/>
          <w:cantSplit/>
          <w:trHeight w:val="60"/>
        </w:trPr>
        <w:tc>
          <w:tcPr>
            <w:tcW w:w="1395" w:type="dxa"/>
            <w:shd w:val="clear" w:color="auto" w:fill="auto"/>
          </w:tcPr>
          <w:p w:rsidR="00F52593" w:rsidRPr="00F52593" w:rsidDel="004721AA" w:rsidRDefault="00F52593"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F52593" w:rsidRPr="00F52593" w:rsidRDefault="00F52593" w:rsidP="004D5A60">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F52593" w:rsidRPr="00D82764" w:rsidRDefault="00F52593" w:rsidP="00430F06">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D82764">
              <w:rPr>
                <w:rFonts w:ascii="Arial" w:eastAsia="Arial Unicode MS" w:hAnsi="Arial" w:cs="David" w:hint="cs"/>
                <w:snapToGrid w:val="0"/>
                <w:color w:val="000000"/>
                <w:sz w:val="20"/>
                <w:szCs w:val="26"/>
                <w:rtl/>
                <w:lang w:eastAsia="ja-JP"/>
              </w:rPr>
              <w:t>(ב)</w:t>
            </w:r>
            <w:r w:rsidRPr="00D82764">
              <w:rPr>
                <w:rFonts w:ascii="Arial" w:eastAsia="Arial Unicode MS" w:hAnsi="Arial" w:cs="David"/>
                <w:snapToGrid w:val="0"/>
                <w:color w:val="000000"/>
                <w:sz w:val="20"/>
                <w:szCs w:val="26"/>
                <w:rtl/>
                <w:lang w:eastAsia="ja-JP"/>
              </w:rPr>
              <w:tab/>
            </w:r>
            <w:r w:rsidRPr="00D82764">
              <w:rPr>
                <w:rFonts w:ascii="Arial" w:eastAsia="Arial Unicode MS" w:hAnsi="Arial" w:cs="David" w:hint="cs"/>
                <w:snapToGrid w:val="0"/>
                <w:color w:val="000000"/>
                <w:sz w:val="20"/>
                <w:szCs w:val="26"/>
                <w:rtl/>
                <w:lang w:eastAsia="ja-JP"/>
              </w:rPr>
              <w:t>הגיש המבקש בקשה ל</w:t>
            </w:r>
            <w:r w:rsidR="00E10CF8" w:rsidRPr="00D82764">
              <w:rPr>
                <w:rFonts w:ascii="Arial" w:eastAsia="Arial Unicode MS" w:hAnsi="Arial" w:cs="David" w:hint="cs"/>
                <w:snapToGrid w:val="0"/>
                <w:color w:val="000000"/>
                <w:sz w:val="20"/>
                <w:szCs w:val="26"/>
                <w:rtl/>
                <w:lang w:eastAsia="ja-JP"/>
              </w:rPr>
              <w:t xml:space="preserve">קבלת </w:t>
            </w:r>
            <w:r w:rsidRPr="00D82764">
              <w:rPr>
                <w:rFonts w:ascii="Arial" w:eastAsia="Arial Unicode MS" w:hAnsi="Arial" w:cs="David" w:hint="cs"/>
                <w:snapToGrid w:val="0"/>
                <w:color w:val="000000"/>
                <w:sz w:val="20"/>
                <w:szCs w:val="26"/>
                <w:rtl/>
                <w:lang w:eastAsia="ja-JP"/>
              </w:rPr>
              <w:t xml:space="preserve">רישיון להפעלת מוסך, </w:t>
            </w:r>
            <w:r w:rsidR="00E10CF8" w:rsidRPr="00D82764">
              <w:rPr>
                <w:rFonts w:ascii="Arial" w:eastAsia="Arial Unicode MS" w:hAnsi="Arial" w:cs="David" w:hint="cs"/>
                <w:snapToGrid w:val="0"/>
                <w:color w:val="000000"/>
                <w:sz w:val="20"/>
                <w:szCs w:val="26"/>
                <w:rtl/>
                <w:lang w:eastAsia="ja-JP"/>
              </w:rPr>
              <w:t xml:space="preserve">מכמה סוגים, ייתן לו </w:t>
            </w:r>
            <w:r w:rsidRPr="00D82764">
              <w:rPr>
                <w:rFonts w:ascii="Arial" w:eastAsia="Arial Unicode MS" w:hAnsi="Arial" w:cs="David" w:hint="cs"/>
                <w:snapToGrid w:val="0"/>
                <w:color w:val="000000"/>
                <w:sz w:val="20"/>
                <w:szCs w:val="26"/>
                <w:rtl/>
                <w:lang w:eastAsia="ja-JP"/>
              </w:rPr>
              <w:t>המנהל רישיון כאמור</w:t>
            </w:r>
            <w:r w:rsidR="00E10CF8" w:rsidRPr="00D82764">
              <w:rPr>
                <w:rFonts w:ascii="Arial" w:eastAsia="Arial Unicode MS" w:hAnsi="Arial" w:cs="David" w:hint="cs"/>
                <w:snapToGrid w:val="0"/>
                <w:color w:val="000000"/>
                <w:sz w:val="20"/>
                <w:szCs w:val="26"/>
                <w:rtl/>
                <w:lang w:eastAsia="ja-JP"/>
              </w:rPr>
              <w:t xml:space="preserve"> אם </w:t>
            </w:r>
            <w:r w:rsidRPr="00D82764">
              <w:rPr>
                <w:rFonts w:ascii="Arial" w:eastAsia="Arial Unicode MS" w:hAnsi="Arial" w:cs="David" w:hint="cs"/>
                <w:snapToGrid w:val="0"/>
                <w:color w:val="000000"/>
                <w:sz w:val="20"/>
                <w:szCs w:val="26"/>
                <w:rtl/>
                <w:lang w:eastAsia="ja-JP"/>
              </w:rPr>
              <w:t xml:space="preserve">התקיימו </w:t>
            </w:r>
            <w:r w:rsidR="00A10A35" w:rsidRPr="00D82764">
              <w:rPr>
                <w:rFonts w:ascii="Arial" w:eastAsia="Arial Unicode MS" w:hAnsi="Arial" w:cs="David" w:hint="cs"/>
                <w:snapToGrid w:val="0"/>
                <w:color w:val="000000"/>
                <w:sz w:val="20"/>
                <w:szCs w:val="26"/>
                <w:rtl/>
                <w:lang w:eastAsia="ja-JP"/>
              </w:rPr>
              <w:t xml:space="preserve">לגביו </w:t>
            </w:r>
            <w:r w:rsidRPr="00D82764">
              <w:rPr>
                <w:rFonts w:ascii="Arial" w:eastAsia="Arial Unicode MS" w:hAnsi="Arial" w:cs="David" w:hint="cs"/>
                <w:snapToGrid w:val="0"/>
                <w:color w:val="000000"/>
                <w:sz w:val="20"/>
                <w:szCs w:val="26"/>
                <w:rtl/>
                <w:lang w:eastAsia="ja-JP"/>
              </w:rPr>
              <w:t>התנאים הקבועים ב</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Pr="00D82764">
              <w:rPr>
                <w:rFonts w:ascii="Arial" w:eastAsia="Arial Unicode MS" w:hAnsi="Arial" w:cs="David" w:hint="cs"/>
                <w:snapToGrid w:val="0"/>
                <w:color w:val="000000"/>
                <w:sz w:val="20"/>
                <w:szCs w:val="26"/>
                <w:rtl/>
                <w:lang w:eastAsia="ja-JP"/>
              </w:rPr>
              <w:t xml:space="preserve"> </w:t>
            </w:r>
            <w:r w:rsidR="00E025CE" w:rsidRPr="00D82764">
              <w:rPr>
                <w:rFonts w:ascii="Arial" w:eastAsia="Arial Unicode MS" w:hAnsi="Arial" w:cs="David" w:hint="cs"/>
                <w:snapToGrid w:val="0"/>
                <w:color w:val="000000"/>
                <w:sz w:val="20"/>
                <w:szCs w:val="26"/>
                <w:rtl/>
                <w:lang w:eastAsia="ja-JP"/>
              </w:rPr>
              <w:t xml:space="preserve">לגבי </w:t>
            </w:r>
            <w:r w:rsidRPr="00D82764">
              <w:rPr>
                <w:rFonts w:ascii="Arial" w:eastAsia="Arial Unicode MS" w:hAnsi="Arial" w:cs="David" w:hint="cs"/>
                <w:snapToGrid w:val="0"/>
                <w:color w:val="000000"/>
                <w:sz w:val="20"/>
                <w:szCs w:val="26"/>
                <w:rtl/>
                <w:lang w:eastAsia="ja-JP"/>
              </w:rPr>
              <w:t xml:space="preserve">כל אחד </w:t>
            </w:r>
            <w:r w:rsidR="00E10CF8" w:rsidRPr="00D82764">
              <w:rPr>
                <w:rFonts w:ascii="Arial" w:eastAsia="Arial Unicode MS" w:hAnsi="Arial" w:cs="David" w:hint="cs"/>
                <w:snapToGrid w:val="0"/>
                <w:color w:val="000000"/>
                <w:sz w:val="20"/>
                <w:szCs w:val="26"/>
                <w:rtl/>
                <w:lang w:eastAsia="ja-JP"/>
              </w:rPr>
              <w:t>מסוגי</w:t>
            </w:r>
            <w:r w:rsidR="00762130" w:rsidRPr="00D82764">
              <w:rPr>
                <w:rFonts w:ascii="Arial" w:eastAsia="Arial Unicode MS" w:hAnsi="Arial" w:cs="David" w:hint="cs"/>
                <w:snapToGrid w:val="0"/>
                <w:color w:val="000000"/>
                <w:sz w:val="20"/>
                <w:szCs w:val="26"/>
                <w:rtl/>
                <w:lang w:eastAsia="ja-JP"/>
              </w:rPr>
              <w:t xml:space="preserve"> </w:t>
            </w:r>
            <w:r w:rsidR="00BC0217">
              <w:rPr>
                <w:rFonts w:ascii="Arial" w:eastAsia="Arial Unicode MS" w:hAnsi="Arial" w:cs="David" w:hint="cs"/>
                <w:snapToGrid w:val="0"/>
                <w:color w:val="000000"/>
                <w:sz w:val="20"/>
                <w:szCs w:val="26"/>
                <w:rtl/>
                <w:lang w:eastAsia="ja-JP"/>
              </w:rPr>
              <w:t>הרישיונות</w:t>
            </w:r>
            <w:r w:rsidR="00762130" w:rsidRPr="00D82764">
              <w:rPr>
                <w:rFonts w:ascii="Arial" w:eastAsia="Arial Unicode MS" w:hAnsi="Arial" w:cs="David" w:hint="cs"/>
                <w:snapToGrid w:val="0"/>
                <w:color w:val="000000"/>
                <w:sz w:val="20"/>
                <w:szCs w:val="26"/>
                <w:rtl/>
                <w:lang w:eastAsia="ja-JP"/>
              </w:rPr>
              <w:t xml:space="preserve"> </w:t>
            </w:r>
            <w:r w:rsidR="004A003C" w:rsidRPr="00D82764">
              <w:rPr>
                <w:rFonts w:ascii="Arial" w:eastAsia="Arial Unicode MS" w:hAnsi="Arial" w:cs="David" w:hint="cs"/>
                <w:snapToGrid w:val="0"/>
                <w:color w:val="000000"/>
                <w:sz w:val="20"/>
                <w:szCs w:val="26"/>
                <w:rtl/>
                <w:lang w:eastAsia="ja-JP"/>
              </w:rPr>
              <w:t xml:space="preserve">שנכללו בבקשתו </w:t>
            </w:r>
            <w:r w:rsidRPr="00D82764">
              <w:rPr>
                <w:rFonts w:ascii="Arial" w:eastAsia="Arial Unicode MS" w:hAnsi="Arial" w:cs="David" w:hint="cs"/>
                <w:snapToGrid w:val="0"/>
                <w:color w:val="000000"/>
                <w:sz w:val="20"/>
                <w:szCs w:val="26"/>
                <w:rtl/>
                <w:lang w:eastAsia="ja-JP"/>
              </w:rPr>
              <w:t>כאמור, ו</w:t>
            </w:r>
            <w:r w:rsidR="000C61DF" w:rsidRPr="00D82764">
              <w:rPr>
                <w:rFonts w:ascii="Arial" w:eastAsia="Arial Unicode MS" w:hAnsi="Arial" w:cs="David" w:hint="cs"/>
                <w:snapToGrid w:val="0"/>
                <w:color w:val="000000"/>
                <w:sz w:val="20"/>
                <w:szCs w:val="26"/>
                <w:rtl/>
                <w:lang w:eastAsia="ja-JP"/>
              </w:rPr>
              <w:t xml:space="preserve">בלבד </w:t>
            </w:r>
            <w:r w:rsidR="00E10CF8" w:rsidRPr="00D82764">
              <w:rPr>
                <w:rFonts w:ascii="Arial" w:eastAsia="Arial Unicode MS" w:hAnsi="Arial" w:cs="David" w:hint="cs"/>
                <w:snapToGrid w:val="0"/>
                <w:color w:val="000000"/>
                <w:sz w:val="20"/>
                <w:szCs w:val="26"/>
                <w:rtl/>
                <w:lang w:eastAsia="ja-JP"/>
              </w:rPr>
              <w:t>ש</w:t>
            </w:r>
            <w:r w:rsidR="00AF4ABE">
              <w:rPr>
                <w:rFonts w:ascii="Arial" w:eastAsia="Arial Unicode MS" w:hAnsi="Arial" w:cs="David" w:hint="cs"/>
                <w:snapToGrid w:val="0"/>
                <w:color w:val="000000"/>
                <w:sz w:val="20"/>
                <w:szCs w:val="26"/>
                <w:rtl/>
                <w:lang w:eastAsia="ja-JP"/>
              </w:rPr>
              <w:t>ה</w:t>
            </w:r>
            <w:r w:rsidRPr="00D82764">
              <w:rPr>
                <w:rFonts w:ascii="Arial" w:eastAsia="Arial Unicode MS" w:hAnsi="Arial" w:cs="David" w:hint="cs"/>
                <w:snapToGrid w:val="0"/>
                <w:color w:val="000000"/>
                <w:sz w:val="20"/>
                <w:szCs w:val="26"/>
                <w:rtl/>
                <w:lang w:eastAsia="ja-JP"/>
              </w:rPr>
              <w:t xml:space="preserve">שטח </w:t>
            </w:r>
            <w:r w:rsidR="00AF4ABE">
              <w:rPr>
                <w:rFonts w:ascii="Arial" w:eastAsia="Arial Unicode MS" w:hAnsi="Arial" w:cs="David" w:hint="cs"/>
                <w:snapToGrid w:val="0"/>
                <w:color w:val="000000"/>
                <w:sz w:val="20"/>
                <w:szCs w:val="26"/>
                <w:rtl/>
                <w:lang w:eastAsia="ja-JP"/>
              </w:rPr>
              <w:t xml:space="preserve">לחניה ותמרון, הצמוד למבנה, </w:t>
            </w:r>
            <w:r w:rsidR="000C61DF" w:rsidRPr="00D82764">
              <w:rPr>
                <w:rFonts w:ascii="Arial" w:eastAsia="Arial Unicode MS" w:hAnsi="Arial" w:cs="David" w:hint="cs"/>
                <w:snapToGrid w:val="0"/>
                <w:color w:val="000000"/>
                <w:sz w:val="20"/>
                <w:szCs w:val="26"/>
                <w:rtl/>
                <w:lang w:eastAsia="ja-JP"/>
              </w:rPr>
              <w:t xml:space="preserve">יהיה השטח </w:t>
            </w:r>
            <w:r w:rsidRPr="00D82764">
              <w:rPr>
                <w:rFonts w:ascii="Arial" w:eastAsia="Arial Unicode MS" w:hAnsi="Arial" w:cs="David" w:hint="cs"/>
                <w:snapToGrid w:val="0"/>
                <w:color w:val="000000"/>
                <w:sz w:val="20"/>
                <w:szCs w:val="26"/>
                <w:rtl/>
                <w:lang w:eastAsia="ja-JP"/>
              </w:rPr>
              <w:t>הגדול ביותר</w:t>
            </w:r>
            <w:r w:rsidR="00E025CE" w:rsidRPr="00D82764">
              <w:rPr>
                <w:rFonts w:ascii="Arial" w:eastAsia="Arial Unicode MS" w:hAnsi="Arial" w:cs="David" w:hint="cs"/>
                <w:snapToGrid w:val="0"/>
                <w:color w:val="000000"/>
                <w:sz w:val="20"/>
                <w:szCs w:val="26"/>
                <w:rtl/>
                <w:lang w:eastAsia="ja-JP"/>
              </w:rPr>
              <w:t xml:space="preserve"> הנדרש</w:t>
            </w:r>
            <w:r w:rsidR="00A10A35" w:rsidRPr="00D82764">
              <w:rPr>
                <w:rFonts w:ascii="Arial" w:eastAsia="Arial Unicode MS" w:hAnsi="Arial" w:cs="David" w:hint="cs"/>
                <w:snapToGrid w:val="0"/>
                <w:color w:val="000000"/>
                <w:sz w:val="20"/>
                <w:szCs w:val="26"/>
                <w:rtl/>
                <w:lang w:eastAsia="ja-JP"/>
              </w:rPr>
              <w:t xml:space="preserve"> ב</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A10A35" w:rsidRPr="00D82764">
              <w:rPr>
                <w:rFonts w:ascii="Arial" w:eastAsia="Arial Unicode MS" w:hAnsi="Arial" w:cs="David" w:hint="cs"/>
                <w:snapToGrid w:val="0"/>
                <w:color w:val="000000"/>
                <w:sz w:val="20"/>
                <w:szCs w:val="26"/>
                <w:rtl/>
                <w:lang w:eastAsia="ja-JP"/>
              </w:rPr>
              <w:t xml:space="preserve"> לעניין </w:t>
            </w:r>
            <w:r w:rsidR="00E10CF8" w:rsidRPr="00D82764">
              <w:rPr>
                <w:rFonts w:ascii="Arial" w:eastAsia="Arial Unicode MS" w:hAnsi="Arial" w:cs="David" w:hint="cs"/>
                <w:snapToGrid w:val="0"/>
                <w:color w:val="000000"/>
                <w:sz w:val="20"/>
                <w:szCs w:val="26"/>
                <w:rtl/>
                <w:lang w:eastAsia="ja-JP"/>
              </w:rPr>
              <w:t xml:space="preserve">סוגי </w:t>
            </w:r>
            <w:r w:rsidR="00BC0217">
              <w:rPr>
                <w:rFonts w:ascii="Arial" w:eastAsia="Arial Unicode MS" w:hAnsi="Arial" w:cs="David" w:hint="cs"/>
                <w:snapToGrid w:val="0"/>
                <w:color w:val="000000"/>
                <w:sz w:val="20"/>
                <w:szCs w:val="26"/>
                <w:rtl/>
                <w:lang w:eastAsia="ja-JP"/>
              </w:rPr>
              <w:t xml:space="preserve">הרישיונות </w:t>
            </w:r>
            <w:r w:rsidR="004A003C" w:rsidRPr="00D82764">
              <w:rPr>
                <w:rFonts w:ascii="Arial" w:eastAsia="Arial Unicode MS" w:hAnsi="Arial" w:cs="David" w:hint="cs"/>
                <w:snapToGrid w:val="0"/>
                <w:color w:val="000000"/>
                <w:sz w:val="20"/>
                <w:szCs w:val="26"/>
                <w:rtl/>
                <w:lang w:eastAsia="ja-JP"/>
              </w:rPr>
              <w:t>שנכללו בבקשתו</w:t>
            </w:r>
            <w:r w:rsidR="000C61DF" w:rsidRPr="00D82764">
              <w:rPr>
                <w:rFonts w:ascii="Arial" w:eastAsia="Arial Unicode MS" w:hAnsi="Arial" w:cs="David" w:hint="cs"/>
                <w:snapToGrid w:val="0"/>
                <w:color w:val="000000"/>
                <w:sz w:val="20"/>
                <w:szCs w:val="26"/>
                <w:rtl/>
                <w:lang w:eastAsia="ja-JP"/>
              </w:rPr>
              <w:t>,</w:t>
            </w:r>
            <w:r w:rsidR="00BC3BC7" w:rsidRPr="00D82764">
              <w:rPr>
                <w:rFonts w:ascii="Arial" w:eastAsia="Arial Unicode MS" w:hAnsi="Arial" w:cs="David" w:hint="cs"/>
                <w:snapToGrid w:val="0"/>
                <w:color w:val="000000"/>
                <w:sz w:val="20"/>
                <w:szCs w:val="26"/>
                <w:rtl/>
                <w:lang w:eastAsia="ja-JP"/>
              </w:rPr>
              <w:t xml:space="preserve"> ב</w:t>
            </w:r>
            <w:r w:rsidR="006A3FF4">
              <w:rPr>
                <w:rFonts w:ascii="Arial" w:eastAsia="Arial Unicode MS" w:hAnsi="Arial" w:cs="David" w:hint="cs"/>
                <w:snapToGrid w:val="0"/>
                <w:color w:val="000000"/>
                <w:sz w:val="20"/>
                <w:szCs w:val="26"/>
                <w:rtl/>
                <w:lang w:eastAsia="ja-JP"/>
              </w:rPr>
              <w:t xml:space="preserve">תוספת </w:t>
            </w:r>
            <w:r w:rsidR="00C1769C" w:rsidRPr="00D82764">
              <w:rPr>
                <w:rFonts w:ascii="Arial" w:eastAsia="Arial Unicode MS" w:hAnsi="Arial" w:cs="David" w:hint="eastAsia"/>
                <w:snapToGrid w:val="0"/>
                <w:color w:val="000000"/>
                <w:sz w:val="20"/>
                <w:szCs w:val="26"/>
                <w:rtl/>
                <w:lang w:eastAsia="ja-JP"/>
              </w:rPr>
              <w:t>שטח</w:t>
            </w:r>
            <w:r w:rsidR="00C1769C" w:rsidRPr="00D82764">
              <w:rPr>
                <w:rFonts w:ascii="Arial" w:eastAsia="Arial Unicode MS" w:hAnsi="Arial" w:cs="David"/>
                <w:snapToGrid w:val="0"/>
                <w:color w:val="000000"/>
                <w:sz w:val="20"/>
                <w:szCs w:val="26"/>
                <w:rtl/>
                <w:lang w:eastAsia="ja-JP"/>
              </w:rPr>
              <w:t xml:space="preserve"> </w:t>
            </w:r>
            <w:r w:rsidR="00C1769C" w:rsidRPr="00D82764">
              <w:rPr>
                <w:rFonts w:ascii="Arial" w:eastAsia="Arial Unicode MS" w:hAnsi="Arial" w:cs="David" w:hint="eastAsia"/>
                <w:snapToGrid w:val="0"/>
                <w:color w:val="000000"/>
                <w:sz w:val="20"/>
                <w:szCs w:val="26"/>
                <w:rtl/>
                <w:lang w:eastAsia="ja-JP"/>
              </w:rPr>
              <w:t>העבודה</w:t>
            </w:r>
            <w:r w:rsidR="00C1769C" w:rsidRPr="00D82764">
              <w:rPr>
                <w:rFonts w:ascii="Arial" w:eastAsia="Arial Unicode MS" w:hAnsi="Arial" w:cs="David"/>
                <w:snapToGrid w:val="0"/>
                <w:color w:val="000000"/>
                <w:sz w:val="20"/>
                <w:szCs w:val="26"/>
                <w:rtl/>
                <w:lang w:eastAsia="ja-JP"/>
              </w:rPr>
              <w:t xml:space="preserve"> </w:t>
            </w:r>
            <w:r w:rsidR="00C1769C" w:rsidRPr="00D82764">
              <w:rPr>
                <w:rFonts w:ascii="Arial" w:eastAsia="Arial Unicode MS" w:hAnsi="Arial" w:cs="David" w:hint="eastAsia"/>
                <w:snapToGrid w:val="0"/>
                <w:color w:val="000000"/>
                <w:sz w:val="20"/>
                <w:szCs w:val="26"/>
                <w:rtl/>
                <w:lang w:eastAsia="ja-JP"/>
              </w:rPr>
              <w:t>הנדרש</w:t>
            </w:r>
            <w:r w:rsidR="00C1769C" w:rsidRPr="00D82764">
              <w:rPr>
                <w:rFonts w:ascii="Arial" w:eastAsia="Arial Unicode MS" w:hAnsi="Arial" w:cs="David"/>
                <w:snapToGrid w:val="0"/>
                <w:color w:val="000000"/>
                <w:sz w:val="20"/>
                <w:szCs w:val="26"/>
                <w:rtl/>
                <w:lang w:eastAsia="ja-JP"/>
              </w:rPr>
              <w:t xml:space="preserve"> </w:t>
            </w:r>
            <w:r w:rsidR="00A10A35" w:rsidRPr="00D82764">
              <w:rPr>
                <w:rFonts w:ascii="Arial" w:eastAsia="Arial Unicode MS" w:hAnsi="Arial" w:cs="David" w:hint="cs"/>
                <w:snapToGrid w:val="0"/>
                <w:color w:val="000000"/>
                <w:sz w:val="20"/>
                <w:szCs w:val="26"/>
                <w:rtl/>
                <w:lang w:eastAsia="ja-JP"/>
              </w:rPr>
              <w:t>ב</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A10A35" w:rsidRPr="00D82764">
              <w:rPr>
                <w:rFonts w:ascii="Arial" w:eastAsia="Arial Unicode MS" w:hAnsi="Arial" w:cs="David" w:hint="cs"/>
                <w:snapToGrid w:val="0"/>
                <w:color w:val="000000"/>
                <w:sz w:val="20"/>
                <w:szCs w:val="26"/>
                <w:rtl/>
                <w:lang w:eastAsia="ja-JP"/>
              </w:rPr>
              <w:t xml:space="preserve"> </w:t>
            </w:r>
            <w:r w:rsidR="004A003C" w:rsidRPr="00D82764">
              <w:rPr>
                <w:rFonts w:ascii="Arial" w:eastAsia="Arial Unicode MS" w:hAnsi="Arial" w:cs="David" w:hint="cs"/>
                <w:snapToGrid w:val="0"/>
                <w:color w:val="000000"/>
                <w:sz w:val="20"/>
                <w:szCs w:val="26"/>
                <w:rtl/>
                <w:lang w:eastAsia="ja-JP"/>
              </w:rPr>
              <w:t>ל</w:t>
            </w:r>
            <w:r w:rsidR="00E10CF8" w:rsidRPr="00D82764">
              <w:rPr>
                <w:rFonts w:ascii="Arial" w:eastAsia="Arial Unicode MS" w:hAnsi="Arial" w:cs="David" w:hint="cs"/>
                <w:snapToGrid w:val="0"/>
                <w:color w:val="000000"/>
                <w:sz w:val="20"/>
                <w:szCs w:val="26"/>
                <w:rtl/>
                <w:lang w:eastAsia="ja-JP"/>
              </w:rPr>
              <w:t>כל סוג רישיון</w:t>
            </w:r>
            <w:r w:rsidR="00A10A35" w:rsidRPr="00D82764">
              <w:rPr>
                <w:rFonts w:ascii="Arial" w:eastAsia="Arial Unicode MS" w:hAnsi="Arial" w:cs="David" w:hint="cs"/>
                <w:snapToGrid w:val="0"/>
                <w:color w:val="000000"/>
                <w:sz w:val="20"/>
                <w:szCs w:val="26"/>
                <w:rtl/>
                <w:lang w:eastAsia="ja-JP"/>
              </w:rPr>
              <w:t xml:space="preserve"> כאמור</w:t>
            </w:r>
            <w:r w:rsidR="002C7364">
              <w:rPr>
                <w:rFonts w:ascii="Arial" w:eastAsia="Arial Unicode MS" w:hAnsi="Arial" w:cs="David" w:hint="cs"/>
                <w:snapToGrid w:val="0"/>
                <w:color w:val="000000"/>
                <w:sz w:val="20"/>
                <w:szCs w:val="26"/>
                <w:rtl/>
                <w:lang w:eastAsia="ja-JP"/>
              </w:rPr>
              <w:t xml:space="preserve"> </w:t>
            </w:r>
            <w:r w:rsidR="00AF4ABE">
              <w:rPr>
                <w:rFonts w:ascii="Arial" w:eastAsia="Arial Unicode MS" w:hAnsi="Arial" w:cs="David" w:hint="cs"/>
                <w:snapToGrid w:val="0"/>
                <w:color w:val="000000"/>
                <w:sz w:val="20"/>
                <w:szCs w:val="26"/>
                <w:rtl/>
                <w:lang w:eastAsia="ja-JP"/>
              </w:rPr>
              <w:t>במצטבר</w:t>
            </w:r>
            <w:r w:rsidR="00C1769C" w:rsidRPr="00D82764">
              <w:rPr>
                <w:rFonts w:ascii="Arial" w:eastAsia="Arial Unicode MS" w:hAnsi="Arial" w:cs="David"/>
                <w:snapToGrid w:val="0"/>
                <w:color w:val="000000"/>
                <w:sz w:val="20"/>
                <w:szCs w:val="26"/>
                <w:rtl/>
                <w:lang w:eastAsia="ja-JP"/>
              </w:rPr>
              <w:t>.</w:t>
            </w:r>
            <w:r w:rsidR="00C1769C" w:rsidRPr="00D82764">
              <w:rPr>
                <w:rFonts w:ascii="Arial" w:eastAsia="Arial Unicode MS" w:hAnsi="Arial" w:cs="David" w:hint="cs"/>
                <w:snapToGrid w:val="0"/>
                <w:color w:val="000000"/>
                <w:sz w:val="20"/>
                <w:szCs w:val="26"/>
                <w:rtl/>
                <w:lang w:eastAsia="ja-JP"/>
              </w:rPr>
              <w:t xml:space="preserve"> </w:t>
            </w:r>
            <w:r w:rsidRPr="00D82764">
              <w:rPr>
                <w:rFonts w:ascii="Arial" w:eastAsia="Arial Unicode MS" w:hAnsi="Arial" w:cs="David" w:hint="cs"/>
                <w:snapToGrid w:val="0"/>
                <w:color w:val="000000"/>
                <w:sz w:val="20"/>
                <w:szCs w:val="26"/>
                <w:rtl/>
                <w:lang w:eastAsia="ja-JP"/>
              </w:rPr>
              <w:t xml:space="preserve"> </w:t>
            </w:r>
          </w:p>
        </w:tc>
      </w:tr>
      <w:tr w:rsidR="000A4CEA" w:rsidRPr="00F52593" w:rsidTr="00B056CF">
        <w:trPr>
          <w:gridBefore w:val="1"/>
          <w:wBefore w:w="23" w:type="dxa"/>
          <w:cantSplit/>
          <w:trHeight w:val="60"/>
        </w:trPr>
        <w:tc>
          <w:tcPr>
            <w:tcW w:w="1395" w:type="dxa"/>
            <w:shd w:val="clear" w:color="auto" w:fill="auto"/>
          </w:tcPr>
          <w:p w:rsidR="000A4CEA" w:rsidRPr="00F52593" w:rsidDel="004721AA" w:rsidRDefault="000A4CEA"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0A4CEA" w:rsidRPr="00F52593" w:rsidRDefault="000A4CEA" w:rsidP="00755DB6">
            <w:pPr>
              <w:pStyle w:val="TableText"/>
            </w:pPr>
          </w:p>
        </w:tc>
        <w:tc>
          <w:tcPr>
            <w:tcW w:w="8120" w:type="dxa"/>
            <w:gridSpan w:val="9"/>
            <w:shd w:val="clear" w:color="auto" w:fill="auto"/>
          </w:tcPr>
          <w:p w:rsidR="000A4CEA" w:rsidRPr="00D82764" w:rsidRDefault="000A4CEA" w:rsidP="00285DAE">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(ג)</w:t>
            </w:r>
            <w:r>
              <w:rPr>
                <w:rFonts w:ascii="Arial" w:eastAsia="Arial Unicode MS" w:hAnsi="Arial" w:cs="David"/>
                <w:snapToGrid w:val="0"/>
                <w:color w:val="000000"/>
                <w:sz w:val="20"/>
                <w:szCs w:val="26"/>
                <w:rtl/>
                <w:lang w:eastAsia="ja-JP"/>
              </w:rPr>
              <w:tab/>
            </w:r>
            <w:r w:rsidR="00755DB6">
              <w:rPr>
                <w:rFonts w:ascii="Arial" w:eastAsia="Arial Unicode MS" w:hAnsi="Arial" w:cs="David" w:hint="cs"/>
                <w:snapToGrid w:val="0"/>
                <w:color w:val="000000"/>
                <w:sz w:val="20"/>
                <w:szCs w:val="26"/>
                <w:rtl/>
                <w:lang w:eastAsia="ja-JP"/>
              </w:rPr>
              <w:t xml:space="preserve">המבקש </w:t>
            </w:r>
            <w:r w:rsidR="000B52DD">
              <w:rPr>
                <w:rFonts w:ascii="Arial" w:eastAsia="Arial Unicode MS" w:hAnsi="Arial" w:cs="David" w:hint="cs"/>
                <w:snapToGrid w:val="0"/>
                <w:color w:val="000000"/>
                <w:sz w:val="20"/>
                <w:szCs w:val="26"/>
                <w:rtl/>
                <w:lang w:eastAsia="ja-JP"/>
              </w:rPr>
              <w:t xml:space="preserve">ימסור למנהל, כתנאי למתן הרישיון, </w:t>
            </w:r>
            <w:r w:rsidRPr="00D52261">
              <w:rPr>
                <w:rFonts w:ascii="Arial" w:eastAsia="Arial Unicode MS" w:hAnsi="Arial" w:cs="David"/>
                <w:snapToGrid w:val="0"/>
                <w:color w:val="000000"/>
                <w:sz w:val="20"/>
                <w:szCs w:val="26"/>
                <w:rtl/>
                <w:lang w:eastAsia="ja-JP"/>
              </w:rPr>
              <w:t>אישו</w:t>
            </w:r>
            <w:r>
              <w:rPr>
                <w:rFonts w:ascii="Arial" w:eastAsia="Arial Unicode MS" w:hAnsi="Arial" w:cs="David"/>
                <w:snapToGrid w:val="0"/>
                <w:color w:val="000000"/>
                <w:sz w:val="20"/>
                <w:szCs w:val="26"/>
                <w:rtl/>
                <w:lang w:eastAsia="ja-JP"/>
              </w:rPr>
              <w:t xml:space="preserve">ר של הרשות הארצית לכבאות והצלה </w:t>
            </w:r>
            <w:r w:rsidRPr="00D52261">
              <w:rPr>
                <w:rFonts w:ascii="Arial" w:eastAsia="Arial Unicode MS" w:hAnsi="Arial" w:cs="David"/>
                <w:snapToGrid w:val="0"/>
                <w:color w:val="000000"/>
                <w:sz w:val="20"/>
                <w:szCs w:val="26"/>
                <w:rtl/>
                <w:lang w:eastAsia="ja-JP"/>
              </w:rPr>
              <w:t xml:space="preserve">כי קיימים </w:t>
            </w:r>
            <w:r w:rsidR="00430F06">
              <w:rPr>
                <w:rFonts w:ascii="Arial" w:eastAsia="Arial Unicode MS" w:hAnsi="Arial" w:cs="David" w:hint="cs"/>
                <w:snapToGrid w:val="0"/>
                <w:color w:val="000000"/>
                <w:sz w:val="20"/>
                <w:szCs w:val="26"/>
                <w:rtl/>
                <w:lang w:eastAsia="ja-JP"/>
              </w:rPr>
              <w:t xml:space="preserve">במוסך </w:t>
            </w:r>
            <w:r w:rsidRPr="00D52261">
              <w:rPr>
                <w:rFonts w:ascii="Arial" w:eastAsia="Arial Unicode MS" w:hAnsi="Arial" w:cs="David"/>
                <w:snapToGrid w:val="0"/>
                <w:color w:val="000000"/>
                <w:sz w:val="20"/>
                <w:szCs w:val="26"/>
                <w:rtl/>
                <w:lang w:eastAsia="ja-JP"/>
              </w:rPr>
              <w:t xml:space="preserve">אמצעי </w:t>
            </w:r>
            <w:r w:rsidR="00755DB6">
              <w:rPr>
                <w:rFonts w:ascii="Arial" w:eastAsia="Arial Unicode MS" w:hAnsi="Arial" w:cs="David" w:hint="cs"/>
                <w:snapToGrid w:val="0"/>
                <w:color w:val="000000"/>
                <w:sz w:val="20"/>
                <w:szCs w:val="26"/>
                <w:rtl/>
                <w:lang w:eastAsia="ja-JP"/>
              </w:rPr>
              <w:t>בטיחות</w:t>
            </w:r>
            <w:r w:rsidRPr="00D52261">
              <w:rPr>
                <w:rFonts w:ascii="Arial" w:eastAsia="Arial Unicode MS" w:hAnsi="Arial" w:cs="David"/>
                <w:snapToGrid w:val="0"/>
                <w:color w:val="000000"/>
                <w:sz w:val="20"/>
                <w:szCs w:val="26"/>
                <w:rtl/>
                <w:lang w:eastAsia="ja-JP"/>
              </w:rPr>
              <w:t xml:space="preserve"> אש והצלה הנדרשים כאמור בתקנות לפי סעיף 42 לחוק הרשות הא</w:t>
            </w:r>
            <w:r>
              <w:rPr>
                <w:rFonts w:ascii="Arial" w:eastAsia="Arial Unicode MS" w:hAnsi="Arial" w:cs="David"/>
                <w:snapToGrid w:val="0"/>
                <w:color w:val="000000"/>
                <w:sz w:val="20"/>
                <w:szCs w:val="26"/>
                <w:rtl/>
                <w:lang w:eastAsia="ja-JP"/>
              </w:rPr>
              <w:t>רצית לכבאות והצלה, התשע"ב-2012</w:t>
            </w:r>
            <w:r>
              <w:rPr>
                <w:rStyle w:val="a7"/>
                <w:rFonts w:ascii="Arial" w:eastAsia="Arial Unicode MS" w:hAnsi="Arial" w:cs="David"/>
                <w:snapToGrid w:val="0"/>
                <w:color w:val="000000"/>
                <w:sz w:val="20"/>
                <w:szCs w:val="26"/>
                <w:rtl/>
                <w:lang w:eastAsia="ja-JP"/>
              </w:rPr>
              <w:footnoteReference w:id="6"/>
            </w:r>
            <w:r w:rsidRPr="00D52261">
              <w:rPr>
                <w:rFonts w:ascii="Arial" w:eastAsia="Arial Unicode MS" w:hAnsi="Arial" w:cs="David"/>
                <w:snapToGrid w:val="0"/>
                <w:color w:val="000000"/>
                <w:sz w:val="20"/>
                <w:szCs w:val="26"/>
                <w:rtl/>
                <w:lang w:eastAsia="ja-JP"/>
              </w:rPr>
              <w:t>, ואם לא הותקנו תקנות לפי הסעיף האמור – ציוד כיבוי אש והצלה כאמור בתקנות שירותי הכבאות (ציוד כיבוי במפעלי תעשיה או מלאכה), התשל"ב-1972</w:t>
            </w:r>
            <w:r>
              <w:rPr>
                <w:rStyle w:val="a7"/>
                <w:rFonts w:ascii="Arial" w:eastAsia="Arial Unicode MS" w:hAnsi="Arial" w:cs="David"/>
                <w:snapToGrid w:val="0"/>
                <w:color w:val="000000"/>
                <w:sz w:val="20"/>
                <w:szCs w:val="26"/>
                <w:rtl/>
                <w:lang w:eastAsia="ja-JP"/>
              </w:rPr>
              <w:footnoteReference w:id="7"/>
            </w:r>
            <w:r>
              <w:rPr>
                <w:rFonts w:ascii="Arial" w:eastAsia="Arial Unicode MS" w:hAnsi="Arial" w:cs="David" w:hint="cs"/>
                <w:snapToGrid w:val="0"/>
                <w:color w:val="000000"/>
                <w:sz w:val="20"/>
                <w:szCs w:val="26"/>
                <w:rtl/>
                <w:lang w:eastAsia="ja-JP"/>
              </w:rPr>
              <w:t>.</w:t>
            </w:r>
            <w:r w:rsidRPr="00D52261">
              <w:rPr>
                <w:rFonts w:ascii="Arial" w:eastAsia="Arial Unicode MS" w:hAnsi="Arial" w:cs="David"/>
                <w:snapToGrid w:val="0"/>
                <w:color w:val="000000"/>
                <w:sz w:val="20"/>
                <w:szCs w:val="26"/>
                <w:rtl/>
                <w:lang w:eastAsia="ja-JP"/>
              </w:rPr>
              <w:t xml:space="preserve"> </w:t>
            </w:r>
          </w:p>
        </w:tc>
      </w:tr>
      <w:tr w:rsidR="00F52593" w:rsidRPr="00F52593" w:rsidTr="00B056CF">
        <w:trPr>
          <w:gridBefore w:val="1"/>
          <w:wBefore w:w="23" w:type="dxa"/>
          <w:cantSplit/>
          <w:trHeight w:val="741"/>
        </w:trPr>
        <w:tc>
          <w:tcPr>
            <w:tcW w:w="1395" w:type="dxa"/>
            <w:shd w:val="clear" w:color="auto" w:fill="auto"/>
          </w:tcPr>
          <w:p w:rsidR="00F52593" w:rsidRPr="00F52593" w:rsidRDefault="0019123D" w:rsidP="0019123D">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תנאים למתן רישיון להפעלת </w:t>
            </w:r>
            <w:r w:rsidR="00F52593" w:rsidRPr="00F52593">
              <w:rPr>
                <w:rFonts w:ascii="Arial" w:eastAsia="Arial Unicode MS" w:hAnsi="Arial" w:cs="David" w:hint="cs"/>
                <w:snapToGrid w:val="0"/>
                <w:color w:val="000000"/>
                <w:sz w:val="20"/>
                <w:szCs w:val="26"/>
                <w:rtl/>
                <w:lang w:eastAsia="ja-JP"/>
              </w:rPr>
              <w:t xml:space="preserve">מוסך מומחה </w:t>
            </w:r>
          </w:p>
        </w:tc>
        <w:tc>
          <w:tcPr>
            <w:tcW w:w="527" w:type="dxa"/>
            <w:shd w:val="clear" w:color="auto" w:fill="auto"/>
          </w:tcPr>
          <w:p w:rsidR="00F52593" w:rsidRPr="00F52593" w:rsidRDefault="00F52593" w:rsidP="004D5A60">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3.</w:t>
            </w:r>
          </w:p>
        </w:tc>
        <w:tc>
          <w:tcPr>
            <w:tcW w:w="8120" w:type="dxa"/>
            <w:gridSpan w:val="9"/>
            <w:shd w:val="clear" w:color="auto" w:fill="auto"/>
          </w:tcPr>
          <w:p w:rsidR="00F52593" w:rsidRPr="00D82764" w:rsidRDefault="00CB5CF1" w:rsidP="00101738">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D82764">
              <w:rPr>
                <w:rFonts w:ascii="Arial" w:eastAsia="Arial Unicode MS" w:hAnsi="Arial" w:cs="David" w:hint="cs"/>
                <w:snapToGrid w:val="0"/>
                <w:color w:val="000000"/>
                <w:sz w:val="20"/>
                <w:szCs w:val="26"/>
                <w:rtl/>
                <w:lang w:eastAsia="ja-JP"/>
              </w:rPr>
              <w:t xml:space="preserve">(א) </w:t>
            </w:r>
            <w:r w:rsidR="00F52593" w:rsidRPr="00D82764">
              <w:rPr>
                <w:rFonts w:ascii="Arial" w:eastAsia="Arial Unicode MS" w:hAnsi="Arial" w:cs="David" w:hint="cs"/>
                <w:snapToGrid w:val="0"/>
                <w:color w:val="000000"/>
                <w:sz w:val="20"/>
                <w:szCs w:val="26"/>
                <w:rtl/>
                <w:lang w:eastAsia="ja-JP"/>
              </w:rPr>
              <w:t>המנהל ייתן רישיון להפעלת מוסך מומחה</w:t>
            </w:r>
            <w:r w:rsidR="00A97F0F" w:rsidRPr="00D82764">
              <w:rPr>
                <w:rFonts w:ascii="Arial" w:eastAsia="Arial Unicode MS" w:hAnsi="Arial" w:cs="David" w:hint="cs"/>
                <w:snapToGrid w:val="0"/>
                <w:color w:val="000000"/>
                <w:sz w:val="20"/>
                <w:szCs w:val="26"/>
                <w:rtl/>
                <w:lang w:eastAsia="ja-JP"/>
              </w:rPr>
              <w:t>,</w:t>
            </w:r>
            <w:r w:rsidR="00F52593" w:rsidRPr="00D82764">
              <w:rPr>
                <w:rFonts w:ascii="Arial" w:eastAsia="Arial Unicode MS" w:hAnsi="Arial" w:cs="David" w:hint="cs"/>
                <w:snapToGrid w:val="0"/>
                <w:color w:val="000000"/>
                <w:sz w:val="20"/>
                <w:szCs w:val="26"/>
                <w:rtl/>
                <w:lang w:eastAsia="ja-JP"/>
              </w:rPr>
              <w:t xml:space="preserve"> לעניין </w:t>
            </w:r>
            <w:r w:rsidR="00101738">
              <w:rPr>
                <w:rFonts w:ascii="Arial" w:eastAsia="Arial Unicode MS" w:hAnsi="Arial" w:cs="David" w:hint="cs"/>
                <w:snapToGrid w:val="0"/>
                <w:color w:val="000000"/>
                <w:sz w:val="20"/>
                <w:szCs w:val="26"/>
                <w:rtl/>
                <w:lang w:eastAsia="ja-JP"/>
              </w:rPr>
              <w:t>ה</w:t>
            </w:r>
            <w:r w:rsidR="00F52593" w:rsidRPr="00D82764">
              <w:rPr>
                <w:rFonts w:ascii="Arial" w:eastAsia="Arial Unicode MS" w:hAnsi="Arial" w:cs="David" w:hint="cs"/>
                <w:snapToGrid w:val="0"/>
                <w:color w:val="000000"/>
                <w:sz w:val="20"/>
                <w:szCs w:val="26"/>
                <w:rtl/>
                <w:lang w:eastAsia="ja-JP"/>
              </w:rPr>
              <w:t xml:space="preserve">תוצר </w:t>
            </w:r>
            <w:r w:rsidR="00A97F0F" w:rsidRPr="00D82764">
              <w:rPr>
                <w:rFonts w:ascii="Arial" w:eastAsia="Arial Unicode MS" w:hAnsi="Arial" w:cs="David" w:hint="cs"/>
                <w:snapToGrid w:val="0"/>
                <w:color w:val="000000"/>
                <w:sz w:val="20"/>
                <w:szCs w:val="26"/>
                <w:rtl/>
                <w:lang w:eastAsia="ja-JP"/>
              </w:rPr>
              <w:t>ש</w:t>
            </w:r>
            <w:r w:rsidR="00F52593" w:rsidRPr="00D82764">
              <w:rPr>
                <w:rFonts w:ascii="Arial" w:eastAsia="Arial Unicode MS" w:hAnsi="Arial" w:cs="David" w:hint="cs"/>
                <w:snapToGrid w:val="0"/>
                <w:color w:val="000000"/>
                <w:sz w:val="20"/>
                <w:szCs w:val="26"/>
                <w:rtl/>
                <w:lang w:eastAsia="ja-JP"/>
              </w:rPr>
              <w:t>לגביו הוגשה הבקשה</w:t>
            </w:r>
            <w:r w:rsidR="004F0C6B" w:rsidRPr="00D82764">
              <w:rPr>
                <w:rFonts w:ascii="Arial" w:eastAsia="Arial Unicode MS" w:hAnsi="Arial" w:cs="David" w:hint="cs"/>
                <w:snapToGrid w:val="0"/>
                <w:color w:val="000000"/>
                <w:sz w:val="20"/>
                <w:szCs w:val="26"/>
                <w:rtl/>
                <w:lang w:eastAsia="ja-JP"/>
              </w:rPr>
              <w:t xml:space="preserve"> לקבלת רישיון כאמור</w:t>
            </w:r>
            <w:r w:rsidR="00F52593" w:rsidRPr="00D82764">
              <w:rPr>
                <w:rFonts w:ascii="Arial" w:eastAsia="Arial Unicode MS" w:hAnsi="Arial" w:cs="David" w:hint="cs"/>
                <w:snapToGrid w:val="0"/>
                <w:color w:val="000000"/>
                <w:sz w:val="20"/>
                <w:szCs w:val="26"/>
                <w:rtl/>
                <w:lang w:eastAsia="ja-JP"/>
              </w:rPr>
              <w:t xml:space="preserve">, לבעל רישיון להפעלת מוסך </w:t>
            </w:r>
            <w:r w:rsidR="00A97F0F" w:rsidRPr="00D82764">
              <w:rPr>
                <w:rFonts w:ascii="Arial" w:eastAsia="Arial Unicode MS" w:hAnsi="Arial" w:cs="David" w:hint="cs"/>
                <w:snapToGrid w:val="0"/>
                <w:color w:val="000000"/>
                <w:sz w:val="20"/>
                <w:szCs w:val="26"/>
                <w:rtl/>
                <w:lang w:eastAsia="ja-JP"/>
              </w:rPr>
              <w:t xml:space="preserve">שמתקיימים </w:t>
            </w:r>
            <w:r w:rsidR="00F52593" w:rsidRPr="00D82764">
              <w:rPr>
                <w:rFonts w:ascii="Arial" w:eastAsia="Arial Unicode MS" w:hAnsi="Arial" w:cs="David" w:hint="cs"/>
                <w:snapToGrid w:val="0"/>
                <w:color w:val="000000"/>
                <w:sz w:val="20"/>
                <w:szCs w:val="26"/>
                <w:rtl/>
                <w:lang w:eastAsia="ja-JP"/>
              </w:rPr>
              <w:t xml:space="preserve">בו </w:t>
            </w:r>
            <w:r w:rsidR="00A97F0F" w:rsidRPr="00D82764">
              <w:rPr>
                <w:rFonts w:ascii="Arial" w:eastAsia="Arial Unicode MS" w:hAnsi="Arial" w:cs="David" w:hint="cs"/>
                <w:snapToGrid w:val="0"/>
                <w:color w:val="000000"/>
                <w:sz w:val="20"/>
                <w:szCs w:val="26"/>
                <w:rtl/>
                <w:lang w:eastAsia="ja-JP"/>
              </w:rPr>
              <w:t>התנאים</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לעניין היכולת המקצועית, המבנה</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סוגי הציוד</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המנהל</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המקצועי</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וממלא</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המקום</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למנהל</w:t>
            </w:r>
            <w:r w:rsidR="00A97F0F" w:rsidRPr="00D82764">
              <w:rPr>
                <w:rFonts w:ascii="Arial" w:eastAsia="Arial Unicode MS" w:hAnsi="Arial" w:cs="David"/>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המקצועי</w:t>
            </w:r>
            <w:r w:rsidR="00583EDF" w:rsidRPr="00D82764">
              <w:rPr>
                <w:rFonts w:ascii="Arial" w:eastAsia="Arial Unicode MS" w:hAnsi="Arial" w:cs="David" w:hint="cs"/>
                <w:snapToGrid w:val="0"/>
                <w:color w:val="000000"/>
                <w:sz w:val="20"/>
                <w:szCs w:val="26"/>
                <w:rtl/>
                <w:lang w:eastAsia="ja-JP"/>
              </w:rPr>
              <w:t xml:space="preserve">, </w:t>
            </w:r>
            <w:r w:rsidR="00A97F0F" w:rsidRPr="00D82764">
              <w:rPr>
                <w:rFonts w:ascii="Arial" w:eastAsia="Arial Unicode MS" w:hAnsi="Arial" w:cs="David" w:hint="cs"/>
                <w:snapToGrid w:val="0"/>
                <w:color w:val="000000"/>
                <w:sz w:val="20"/>
                <w:szCs w:val="26"/>
                <w:rtl/>
                <w:lang w:eastAsia="ja-JP"/>
              </w:rPr>
              <w:t>כמפורט</w:t>
            </w:r>
            <w:r w:rsidR="00A97F0F" w:rsidRPr="00D82764">
              <w:rPr>
                <w:rFonts w:ascii="Arial" w:eastAsia="Arial Unicode MS" w:hAnsi="Arial" w:cs="David"/>
                <w:snapToGrid w:val="0"/>
                <w:color w:val="000000"/>
                <w:sz w:val="20"/>
                <w:szCs w:val="26"/>
                <w:rtl/>
                <w:lang w:eastAsia="ja-JP"/>
              </w:rPr>
              <w:t xml:space="preserve"> </w:t>
            </w:r>
            <w:r w:rsidR="00940D14" w:rsidRPr="00D82764">
              <w:rPr>
                <w:rFonts w:ascii="Arial" w:eastAsia="Arial Unicode MS" w:hAnsi="Arial" w:cs="David" w:hint="cs"/>
                <w:snapToGrid w:val="0"/>
                <w:color w:val="000000"/>
                <w:sz w:val="20"/>
                <w:szCs w:val="26"/>
                <w:rtl/>
                <w:lang w:eastAsia="ja-JP"/>
              </w:rPr>
              <w:t>בחוק ו</w:t>
            </w:r>
            <w:r w:rsidR="00A97F0F" w:rsidRPr="00D82764">
              <w:rPr>
                <w:rFonts w:ascii="Arial" w:eastAsia="Arial Unicode MS" w:hAnsi="Arial" w:cs="David" w:hint="cs"/>
                <w:snapToGrid w:val="0"/>
                <w:color w:val="000000"/>
                <w:sz w:val="20"/>
                <w:szCs w:val="26"/>
                <w:rtl/>
                <w:lang w:eastAsia="ja-JP"/>
              </w:rPr>
              <w:t xml:space="preserve">בפרט </w:t>
            </w:r>
            <w:r w:rsidR="004F0C6B" w:rsidRPr="00D82764">
              <w:rPr>
                <w:rFonts w:ascii="Arial" w:eastAsia="Arial Unicode MS" w:hAnsi="Arial" w:cs="David" w:hint="cs"/>
                <w:snapToGrid w:val="0"/>
                <w:color w:val="000000"/>
                <w:sz w:val="20"/>
                <w:szCs w:val="26"/>
                <w:rtl/>
                <w:lang w:eastAsia="ja-JP"/>
              </w:rPr>
              <w:t xml:space="preserve">34 </w:t>
            </w:r>
            <w:r w:rsidR="00A97F0F" w:rsidRPr="00D82764">
              <w:rPr>
                <w:rFonts w:ascii="Arial" w:eastAsia="Arial Unicode MS" w:hAnsi="Arial" w:cs="David" w:hint="cs"/>
                <w:snapToGrid w:val="0"/>
                <w:color w:val="000000"/>
                <w:sz w:val="20"/>
                <w:szCs w:val="26"/>
                <w:rtl/>
                <w:lang w:eastAsia="ja-JP"/>
              </w:rPr>
              <w:t>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0B52DD">
              <w:rPr>
                <w:rFonts w:ascii="Arial" w:eastAsia="Arial Unicode MS" w:hAnsi="Arial" w:cs="David" w:hint="cs"/>
                <w:snapToGrid w:val="0"/>
                <w:color w:val="000000"/>
                <w:sz w:val="20"/>
                <w:szCs w:val="26"/>
                <w:rtl/>
                <w:lang w:eastAsia="ja-JP"/>
              </w:rPr>
              <w:t xml:space="preserve"> וכמפורט להלן</w:t>
            </w:r>
            <w:r w:rsidR="004F0C6B" w:rsidRPr="00D82764">
              <w:rPr>
                <w:rFonts w:ascii="Arial" w:eastAsia="Arial Unicode MS" w:hAnsi="Arial" w:cs="David" w:hint="cs"/>
                <w:snapToGrid w:val="0"/>
                <w:color w:val="000000"/>
                <w:sz w:val="20"/>
                <w:szCs w:val="26"/>
                <w:rtl/>
                <w:lang w:eastAsia="ja-JP"/>
              </w:rPr>
              <w:t>:</w:t>
            </w:r>
          </w:p>
        </w:tc>
      </w:tr>
      <w:tr w:rsidR="00F52593" w:rsidRPr="00F52593" w:rsidTr="00B056CF">
        <w:trPr>
          <w:gridBefore w:val="1"/>
          <w:wBefore w:w="23" w:type="dxa"/>
          <w:cantSplit/>
          <w:trHeight w:val="60"/>
        </w:trPr>
        <w:tc>
          <w:tcPr>
            <w:tcW w:w="1395" w:type="dxa"/>
            <w:shd w:val="clear" w:color="auto" w:fill="auto"/>
          </w:tcPr>
          <w:p w:rsidR="00F52593" w:rsidRPr="00A1784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F52593" w:rsidRPr="00A1784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F52593" w:rsidRPr="00A1784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F52593" w:rsidRPr="00A17843" w:rsidRDefault="005054DA" w:rsidP="00DD4E35">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(1)</w:t>
            </w:r>
            <w:r>
              <w:rPr>
                <w:rFonts w:ascii="Arial" w:eastAsia="Arial Unicode MS" w:hAnsi="Arial" w:cs="David"/>
                <w:snapToGrid w:val="0"/>
                <w:color w:val="000000"/>
                <w:sz w:val="20"/>
                <w:szCs w:val="26"/>
                <w:rtl/>
                <w:lang w:eastAsia="ja-JP"/>
              </w:rPr>
              <w:tab/>
            </w:r>
            <w:r w:rsidR="00F52593" w:rsidRPr="00A17843">
              <w:rPr>
                <w:rFonts w:ascii="Arial" w:eastAsia="Arial Unicode MS" w:hAnsi="Arial" w:cs="David"/>
                <w:snapToGrid w:val="0"/>
                <w:color w:val="000000"/>
                <w:sz w:val="20"/>
                <w:szCs w:val="26"/>
                <w:rtl/>
                <w:lang w:eastAsia="ja-JP"/>
              </w:rPr>
              <w:t>הוא בעל רישיון ל</w:t>
            </w:r>
            <w:r w:rsidR="008A6D4A">
              <w:rPr>
                <w:rFonts w:ascii="Arial" w:eastAsia="Arial Unicode MS" w:hAnsi="Arial" w:cs="David" w:hint="cs"/>
                <w:snapToGrid w:val="0"/>
                <w:color w:val="000000"/>
                <w:sz w:val="20"/>
                <w:szCs w:val="26"/>
                <w:rtl/>
                <w:lang w:eastAsia="ja-JP"/>
              </w:rPr>
              <w:t xml:space="preserve">הפעלת מוסך </w:t>
            </w:r>
            <w:r w:rsidR="00DD4E35">
              <w:rPr>
                <w:rFonts w:ascii="Arial" w:eastAsia="Arial Unicode MS" w:hAnsi="Arial" w:cs="David" w:hint="cs"/>
                <w:snapToGrid w:val="0"/>
                <w:color w:val="000000"/>
                <w:sz w:val="20"/>
                <w:szCs w:val="26"/>
                <w:rtl/>
                <w:lang w:eastAsia="ja-JP"/>
              </w:rPr>
              <w:t>מ</w:t>
            </w:r>
            <w:r w:rsidR="008A6D4A">
              <w:rPr>
                <w:rFonts w:ascii="Arial" w:eastAsia="Arial Unicode MS" w:hAnsi="Arial" w:cs="David" w:hint="cs"/>
                <w:snapToGrid w:val="0"/>
                <w:color w:val="000000"/>
                <w:sz w:val="20"/>
                <w:szCs w:val="26"/>
                <w:rtl/>
                <w:lang w:eastAsia="ja-JP"/>
              </w:rPr>
              <w:t xml:space="preserve">אחד או יותר </w:t>
            </w:r>
            <w:r w:rsidR="00DD4E35">
              <w:rPr>
                <w:rFonts w:ascii="Arial" w:eastAsia="Arial Unicode MS" w:hAnsi="Arial" w:cs="David" w:hint="cs"/>
                <w:snapToGrid w:val="0"/>
                <w:color w:val="000000"/>
                <w:sz w:val="20"/>
                <w:szCs w:val="26"/>
                <w:rtl/>
                <w:lang w:eastAsia="ja-JP"/>
              </w:rPr>
              <w:t>מהסוגים האלה</w:t>
            </w:r>
            <w:r w:rsidR="00D07D27" w:rsidRPr="00A17843">
              <w:rPr>
                <w:rFonts w:ascii="Arial" w:eastAsia="Arial Unicode MS" w:hAnsi="Arial" w:cs="David"/>
                <w:snapToGrid w:val="0"/>
                <w:color w:val="000000"/>
                <w:sz w:val="20"/>
                <w:szCs w:val="26"/>
                <w:rtl/>
                <w:lang w:eastAsia="ja-JP"/>
              </w:rPr>
              <w:t>:</w:t>
            </w:r>
          </w:p>
        </w:tc>
      </w:tr>
      <w:tr w:rsidR="00A17843" w:rsidRPr="00F52593" w:rsidTr="00B056CF">
        <w:trPr>
          <w:gridBefore w:val="1"/>
          <w:wBefore w:w="23" w:type="dxa"/>
          <w:cantSplit/>
          <w:trHeight w:val="60"/>
        </w:trPr>
        <w:tc>
          <w:tcPr>
            <w:tcW w:w="1395"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A17843" w:rsidRPr="009547F2"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01"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98"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17843">
              <w:rPr>
                <w:rFonts w:ascii="Arial" w:eastAsia="Arial Unicode MS" w:hAnsi="Arial" w:cs="David" w:hint="cs"/>
                <w:snapToGrid w:val="0"/>
                <w:color w:val="000000"/>
                <w:sz w:val="20"/>
                <w:szCs w:val="26"/>
                <w:rtl/>
                <w:lang w:eastAsia="ja-JP"/>
              </w:rPr>
              <w:t>(א)</w:t>
            </w:r>
            <w:r w:rsidRPr="00A17843">
              <w:rPr>
                <w:rFonts w:ascii="Arial" w:eastAsia="Arial Unicode MS" w:hAnsi="Arial" w:cs="David"/>
                <w:snapToGrid w:val="0"/>
                <w:color w:val="000000"/>
                <w:sz w:val="20"/>
                <w:szCs w:val="26"/>
                <w:rtl/>
                <w:lang w:eastAsia="ja-JP"/>
              </w:rPr>
              <w:tab/>
            </w:r>
            <w:r w:rsidRPr="00A17843">
              <w:rPr>
                <w:rFonts w:ascii="Arial" w:eastAsia="Arial Unicode MS" w:hAnsi="Arial" w:cs="David" w:hint="eastAsia"/>
                <w:snapToGrid w:val="0"/>
                <w:color w:val="000000"/>
                <w:sz w:val="20"/>
                <w:szCs w:val="26"/>
                <w:rtl/>
                <w:lang w:eastAsia="ja-JP"/>
              </w:rPr>
              <w:t>אוטוטק</w:t>
            </w:r>
            <w:r w:rsidRPr="00A17843">
              <w:rPr>
                <w:rFonts w:ascii="Arial" w:eastAsia="Arial Unicode MS" w:hAnsi="Arial" w:cs="David"/>
                <w:snapToGrid w:val="0"/>
                <w:color w:val="000000"/>
                <w:sz w:val="20"/>
                <w:szCs w:val="26"/>
                <w:rtl/>
                <w:lang w:eastAsia="ja-JP"/>
              </w:rPr>
              <w:t xml:space="preserve"> רכב קל</w:t>
            </w:r>
            <w:r w:rsidRPr="00A17843">
              <w:rPr>
                <w:rFonts w:ascii="Arial" w:eastAsia="Arial Unicode MS" w:hAnsi="Arial" w:cs="David" w:hint="cs"/>
                <w:snapToGrid w:val="0"/>
                <w:color w:val="000000"/>
                <w:sz w:val="20"/>
                <w:szCs w:val="26"/>
                <w:rtl/>
                <w:lang w:eastAsia="ja-JP"/>
              </w:rPr>
              <w:t>;</w:t>
            </w:r>
          </w:p>
        </w:tc>
      </w:tr>
      <w:tr w:rsidR="00A17843" w:rsidRPr="00F52593" w:rsidTr="00B056CF">
        <w:trPr>
          <w:gridBefore w:val="1"/>
          <w:wBefore w:w="23" w:type="dxa"/>
          <w:cantSplit/>
          <w:trHeight w:val="60"/>
        </w:trPr>
        <w:tc>
          <w:tcPr>
            <w:tcW w:w="1395"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01"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98"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17843">
              <w:rPr>
                <w:rFonts w:ascii="Arial" w:eastAsia="Arial Unicode MS" w:hAnsi="Arial" w:cs="David" w:hint="cs"/>
                <w:snapToGrid w:val="0"/>
                <w:color w:val="000000"/>
                <w:sz w:val="20"/>
                <w:szCs w:val="26"/>
                <w:rtl/>
                <w:lang w:eastAsia="ja-JP"/>
              </w:rPr>
              <w:t>(ב)</w:t>
            </w:r>
            <w:r w:rsidRPr="00A17843">
              <w:rPr>
                <w:rFonts w:ascii="Arial" w:eastAsia="Arial Unicode MS" w:hAnsi="Arial" w:cs="David"/>
                <w:snapToGrid w:val="0"/>
                <w:color w:val="000000"/>
                <w:sz w:val="20"/>
                <w:szCs w:val="26"/>
                <w:rtl/>
                <w:lang w:eastAsia="ja-JP"/>
              </w:rPr>
              <w:tab/>
            </w:r>
            <w:r w:rsidRPr="00A17843">
              <w:rPr>
                <w:rFonts w:ascii="Arial" w:eastAsia="Arial Unicode MS" w:hAnsi="Arial" w:cs="David" w:hint="eastAsia"/>
                <w:snapToGrid w:val="0"/>
                <w:color w:val="000000"/>
                <w:sz w:val="20"/>
                <w:szCs w:val="26"/>
                <w:rtl/>
                <w:lang w:eastAsia="ja-JP"/>
              </w:rPr>
              <w:t>אוטוטק</w:t>
            </w:r>
            <w:r w:rsidRPr="00A17843">
              <w:rPr>
                <w:rFonts w:ascii="Arial" w:eastAsia="Arial Unicode MS" w:hAnsi="Arial" w:cs="David"/>
                <w:snapToGrid w:val="0"/>
                <w:color w:val="000000"/>
                <w:sz w:val="20"/>
                <w:szCs w:val="26"/>
                <w:rtl/>
                <w:lang w:eastAsia="ja-JP"/>
              </w:rPr>
              <w:t xml:space="preserve"> רכב כבד</w:t>
            </w:r>
            <w:r w:rsidRPr="00A17843">
              <w:rPr>
                <w:rFonts w:ascii="Arial" w:eastAsia="Arial Unicode MS" w:hAnsi="Arial" w:cs="David" w:hint="cs"/>
                <w:snapToGrid w:val="0"/>
                <w:color w:val="000000"/>
                <w:sz w:val="20"/>
                <w:szCs w:val="26"/>
                <w:rtl/>
                <w:lang w:eastAsia="ja-JP"/>
              </w:rPr>
              <w:t>;</w:t>
            </w:r>
          </w:p>
        </w:tc>
      </w:tr>
      <w:tr w:rsidR="00A17843" w:rsidRPr="00F52593" w:rsidTr="00B056CF">
        <w:trPr>
          <w:gridBefore w:val="1"/>
          <w:wBefore w:w="23" w:type="dxa"/>
          <w:cantSplit/>
          <w:trHeight w:val="60"/>
        </w:trPr>
        <w:tc>
          <w:tcPr>
            <w:tcW w:w="1395"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01"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98"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17843">
              <w:rPr>
                <w:rFonts w:ascii="Arial" w:eastAsia="Arial Unicode MS" w:hAnsi="Arial" w:cs="David" w:hint="cs"/>
                <w:snapToGrid w:val="0"/>
                <w:color w:val="000000"/>
                <w:sz w:val="20"/>
                <w:szCs w:val="26"/>
                <w:rtl/>
                <w:lang w:eastAsia="ja-JP"/>
              </w:rPr>
              <w:t>(ג)</w:t>
            </w:r>
            <w:r w:rsidRPr="00A17843">
              <w:rPr>
                <w:rFonts w:ascii="Arial" w:eastAsia="Arial Unicode MS" w:hAnsi="Arial" w:cs="David"/>
                <w:snapToGrid w:val="0"/>
                <w:color w:val="000000"/>
                <w:sz w:val="20"/>
                <w:szCs w:val="26"/>
                <w:rtl/>
                <w:lang w:eastAsia="ja-JP"/>
              </w:rPr>
              <w:tab/>
            </w:r>
            <w:r w:rsidRPr="00A17843">
              <w:rPr>
                <w:rFonts w:ascii="Arial" w:eastAsia="Arial Unicode MS" w:hAnsi="Arial" w:cs="David" w:hint="eastAsia"/>
                <w:snapToGrid w:val="0"/>
                <w:color w:val="000000"/>
                <w:sz w:val="20"/>
                <w:szCs w:val="26"/>
                <w:rtl/>
                <w:lang w:eastAsia="ja-JP"/>
              </w:rPr>
              <w:t>אוטוטק</w:t>
            </w:r>
            <w:r w:rsidRPr="00A17843">
              <w:rPr>
                <w:rFonts w:ascii="Arial" w:eastAsia="Arial Unicode MS" w:hAnsi="Arial" w:cs="David"/>
                <w:snapToGrid w:val="0"/>
                <w:color w:val="000000"/>
                <w:sz w:val="20"/>
                <w:szCs w:val="26"/>
                <w:rtl/>
                <w:lang w:eastAsia="ja-JP"/>
              </w:rPr>
              <w:t xml:space="preserve"> אופנועים</w:t>
            </w:r>
            <w:r w:rsidR="000A4C3B">
              <w:rPr>
                <w:rFonts w:ascii="Arial" w:eastAsia="Arial Unicode MS" w:hAnsi="Arial" w:cs="David" w:hint="cs"/>
                <w:snapToGrid w:val="0"/>
                <w:color w:val="000000"/>
                <w:sz w:val="20"/>
                <w:szCs w:val="26"/>
                <w:rtl/>
                <w:lang w:eastAsia="ja-JP"/>
              </w:rPr>
              <w:t>, קטנועים</w:t>
            </w:r>
            <w:r w:rsidRPr="00A17843">
              <w:rPr>
                <w:rFonts w:ascii="Arial" w:eastAsia="Arial Unicode MS" w:hAnsi="Arial" w:cs="David"/>
                <w:snapToGrid w:val="0"/>
                <w:color w:val="000000"/>
                <w:sz w:val="20"/>
                <w:szCs w:val="26"/>
                <w:rtl/>
                <w:lang w:eastAsia="ja-JP"/>
              </w:rPr>
              <w:t xml:space="preserve"> וטרקטורונים</w:t>
            </w:r>
            <w:r w:rsidRPr="00A17843">
              <w:rPr>
                <w:rFonts w:ascii="Arial" w:eastAsia="Arial Unicode MS" w:hAnsi="Arial" w:cs="David" w:hint="cs"/>
                <w:snapToGrid w:val="0"/>
                <w:color w:val="000000"/>
                <w:sz w:val="20"/>
                <w:szCs w:val="26"/>
                <w:rtl/>
                <w:lang w:eastAsia="ja-JP"/>
              </w:rPr>
              <w:t>;</w:t>
            </w:r>
          </w:p>
        </w:tc>
      </w:tr>
      <w:tr w:rsidR="00A17843" w:rsidRPr="00F52593" w:rsidTr="00B056CF">
        <w:trPr>
          <w:gridBefore w:val="1"/>
          <w:wBefore w:w="23" w:type="dxa"/>
          <w:cantSplit/>
          <w:trHeight w:val="60"/>
        </w:trPr>
        <w:tc>
          <w:tcPr>
            <w:tcW w:w="1395"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01"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98"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17843">
              <w:rPr>
                <w:rFonts w:ascii="Arial" w:eastAsia="Arial Unicode MS" w:hAnsi="Arial" w:cs="David" w:hint="cs"/>
                <w:snapToGrid w:val="0"/>
                <w:color w:val="000000"/>
                <w:sz w:val="20"/>
                <w:szCs w:val="26"/>
                <w:rtl/>
                <w:lang w:eastAsia="ja-JP"/>
              </w:rPr>
              <w:t>(ד)</w:t>
            </w:r>
            <w:r w:rsidRPr="00A17843">
              <w:rPr>
                <w:rFonts w:ascii="Arial" w:eastAsia="Arial Unicode MS" w:hAnsi="Arial" w:cs="David"/>
                <w:snapToGrid w:val="0"/>
                <w:color w:val="000000"/>
                <w:sz w:val="20"/>
                <w:szCs w:val="26"/>
                <w:rtl/>
                <w:lang w:eastAsia="ja-JP"/>
              </w:rPr>
              <w:tab/>
            </w:r>
            <w:r w:rsidRPr="00A17843">
              <w:rPr>
                <w:rFonts w:ascii="Arial" w:eastAsia="Arial Unicode MS" w:hAnsi="Arial" w:cs="David" w:hint="eastAsia"/>
                <w:snapToGrid w:val="0"/>
                <w:color w:val="000000"/>
                <w:sz w:val="20"/>
                <w:szCs w:val="26"/>
                <w:rtl/>
                <w:lang w:eastAsia="ja-JP"/>
              </w:rPr>
              <w:t>מכונאות</w:t>
            </w:r>
            <w:r w:rsidRPr="00A17843">
              <w:rPr>
                <w:rFonts w:ascii="Arial" w:eastAsia="Arial Unicode MS" w:hAnsi="Arial" w:cs="David"/>
                <w:snapToGrid w:val="0"/>
                <w:color w:val="000000"/>
                <w:sz w:val="20"/>
                <w:szCs w:val="26"/>
                <w:rtl/>
                <w:lang w:eastAsia="ja-JP"/>
              </w:rPr>
              <w:t xml:space="preserve"> </w:t>
            </w:r>
            <w:r w:rsidRPr="00A17843">
              <w:rPr>
                <w:rFonts w:ascii="Arial" w:eastAsia="Arial Unicode MS" w:hAnsi="Arial" w:cs="David" w:hint="eastAsia"/>
                <w:snapToGrid w:val="0"/>
                <w:color w:val="000000"/>
                <w:sz w:val="20"/>
                <w:szCs w:val="26"/>
                <w:rtl/>
                <w:lang w:eastAsia="ja-JP"/>
              </w:rPr>
              <w:t>אופנועים</w:t>
            </w:r>
            <w:r w:rsidRPr="00A17843">
              <w:rPr>
                <w:rFonts w:ascii="Arial" w:eastAsia="Arial Unicode MS" w:hAnsi="Arial" w:cs="David"/>
                <w:snapToGrid w:val="0"/>
                <w:color w:val="000000"/>
                <w:sz w:val="20"/>
                <w:szCs w:val="26"/>
                <w:rtl/>
                <w:lang w:eastAsia="ja-JP"/>
              </w:rPr>
              <w:t xml:space="preserve"> </w:t>
            </w:r>
            <w:r w:rsidRPr="00A17843">
              <w:rPr>
                <w:rFonts w:ascii="Arial" w:eastAsia="Arial Unicode MS" w:hAnsi="Arial" w:cs="David" w:hint="eastAsia"/>
                <w:snapToGrid w:val="0"/>
                <w:color w:val="000000"/>
                <w:sz w:val="20"/>
                <w:szCs w:val="26"/>
                <w:rtl/>
                <w:lang w:eastAsia="ja-JP"/>
              </w:rPr>
              <w:t>וקטנועים</w:t>
            </w:r>
            <w:r w:rsidRPr="00A17843">
              <w:rPr>
                <w:rFonts w:ascii="Arial" w:eastAsia="Arial Unicode MS" w:hAnsi="Arial" w:cs="David" w:hint="cs"/>
                <w:snapToGrid w:val="0"/>
                <w:color w:val="000000"/>
                <w:sz w:val="20"/>
                <w:szCs w:val="26"/>
                <w:rtl/>
                <w:lang w:eastAsia="ja-JP"/>
              </w:rPr>
              <w:t>;</w:t>
            </w:r>
          </w:p>
        </w:tc>
      </w:tr>
      <w:tr w:rsidR="00A17843" w:rsidRPr="00F52593" w:rsidTr="00B056CF">
        <w:trPr>
          <w:gridBefore w:val="1"/>
          <w:wBefore w:w="23" w:type="dxa"/>
          <w:cantSplit/>
          <w:trHeight w:val="60"/>
        </w:trPr>
        <w:tc>
          <w:tcPr>
            <w:tcW w:w="1395"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A17843" w:rsidRPr="00A17843" w:rsidRDefault="00A1784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01"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98" w:type="dxa"/>
            <w:gridSpan w:val="2"/>
            <w:shd w:val="clear" w:color="auto" w:fill="auto"/>
          </w:tcPr>
          <w:p w:rsidR="00A17843" w:rsidRPr="00A17843" w:rsidRDefault="00A17843" w:rsidP="004D5A60">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17843">
              <w:rPr>
                <w:rFonts w:ascii="Arial" w:eastAsia="Arial Unicode MS" w:hAnsi="Arial" w:cs="David" w:hint="cs"/>
                <w:snapToGrid w:val="0"/>
                <w:color w:val="000000"/>
                <w:sz w:val="20"/>
                <w:szCs w:val="26"/>
                <w:rtl/>
                <w:lang w:eastAsia="ja-JP"/>
              </w:rPr>
              <w:t>(ה)</w:t>
            </w:r>
            <w:r w:rsidRPr="00A17843">
              <w:rPr>
                <w:rFonts w:ascii="Arial" w:eastAsia="Arial Unicode MS" w:hAnsi="Arial" w:cs="David"/>
                <w:snapToGrid w:val="0"/>
                <w:color w:val="000000"/>
                <w:sz w:val="20"/>
                <w:szCs w:val="26"/>
                <w:rtl/>
                <w:lang w:eastAsia="ja-JP"/>
              </w:rPr>
              <w:tab/>
              <w:t xml:space="preserve">מכונאות רכב, חשמלאות רכב </w:t>
            </w:r>
            <w:r w:rsidRPr="00A17843">
              <w:rPr>
                <w:rFonts w:ascii="Arial" w:eastAsia="Arial Unicode MS" w:hAnsi="Arial" w:cs="David" w:hint="cs"/>
                <w:snapToGrid w:val="0"/>
                <w:color w:val="000000"/>
                <w:sz w:val="20"/>
                <w:szCs w:val="26"/>
                <w:rtl/>
                <w:lang w:eastAsia="ja-JP"/>
              </w:rPr>
              <w:t>ותיקון</w:t>
            </w:r>
            <w:r w:rsidRPr="00A17843">
              <w:rPr>
                <w:rFonts w:ascii="Arial" w:eastAsia="Arial Unicode MS" w:hAnsi="Arial" w:cs="David"/>
                <w:snapToGrid w:val="0"/>
                <w:color w:val="000000"/>
                <w:sz w:val="20"/>
                <w:szCs w:val="26"/>
                <w:rtl/>
                <w:lang w:eastAsia="ja-JP"/>
              </w:rPr>
              <w:t xml:space="preserve"> </w:t>
            </w:r>
            <w:r w:rsidRPr="00A17843">
              <w:rPr>
                <w:rFonts w:ascii="Arial" w:eastAsia="Arial Unicode MS" w:hAnsi="Arial" w:cs="David" w:hint="cs"/>
                <w:snapToGrid w:val="0"/>
                <w:color w:val="000000"/>
                <w:sz w:val="20"/>
                <w:szCs w:val="26"/>
                <w:rtl/>
                <w:lang w:eastAsia="ja-JP"/>
              </w:rPr>
              <w:t>ושירות</w:t>
            </w:r>
            <w:r w:rsidRPr="00A17843">
              <w:rPr>
                <w:rFonts w:ascii="Arial" w:eastAsia="Arial Unicode MS" w:hAnsi="Arial" w:cs="David"/>
                <w:snapToGrid w:val="0"/>
                <w:color w:val="000000"/>
                <w:sz w:val="20"/>
                <w:szCs w:val="26"/>
                <w:rtl/>
                <w:lang w:eastAsia="ja-JP"/>
              </w:rPr>
              <w:t xml:space="preserve"> </w:t>
            </w:r>
            <w:r w:rsidRPr="00A17843">
              <w:rPr>
                <w:rFonts w:ascii="Arial" w:eastAsia="Arial Unicode MS" w:hAnsi="Arial" w:cs="David" w:hint="cs"/>
                <w:snapToGrid w:val="0"/>
                <w:color w:val="000000"/>
                <w:sz w:val="20"/>
                <w:szCs w:val="26"/>
                <w:rtl/>
                <w:lang w:eastAsia="ja-JP"/>
              </w:rPr>
              <w:t>למזגני</w:t>
            </w:r>
            <w:r w:rsidRPr="00A17843">
              <w:rPr>
                <w:rFonts w:ascii="Arial" w:eastAsia="Arial Unicode MS" w:hAnsi="Arial" w:cs="David"/>
                <w:snapToGrid w:val="0"/>
                <w:color w:val="000000"/>
                <w:sz w:val="20"/>
                <w:szCs w:val="26"/>
                <w:rtl/>
                <w:lang w:eastAsia="ja-JP"/>
              </w:rPr>
              <w:t xml:space="preserve"> </w:t>
            </w:r>
            <w:r w:rsidRPr="00A17843">
              <w:rPr>
                <w:rFonts w:ascii="Arial" w:eastAsia="Arial Unicode MS" w:hAnsi="Arial" w:cs="David" w:hint="cs"/>
                <w:snapToGrid w:val="0"/>
                <w:color w:val="000000"/>
                <w:sz w:val="20"/>
                <w:szCs w:val="26"/>
                <w:rtl/>
                <w:lang w:eastAsia="ja-JP"/>
              </w:rPr>
              <w:t>אוויר</w:t>
            </w:r>
            <w:r w:rsidR="00C355B9">
              <w:rPr>
                <w:rFonts w:ascii="Arial" w:eastAsia="Arial Unicode MS" w:hAnsi="Arial" w:cs="David" w:hint="cs"/>
                <w:snapToGrid w:val="0"/>
                <w:color w:val="000000"/>
                <w:sz w:val="20"/>
                <w:szCs w:val="26"/>
                <w:rtl/>
                <w:lang w:eastAsia="ja-JP"/>
              </w:rPr>
              <w:t xml:space="preserve"> ברכב</w:t>
            </w:r>
            <w:r w:rsidR="005054DA">
              <w:rPr>
                <w:rFonts w:ascii="Arial" w:eastAsia="Arial Unicode MS" w:hAnsi="Arial" w:cs="David" w:hint="cs"/>
                <w:snapToGrid w:val="0"/>
                <w:color w:val="000000"/>
                <w:sz w:val="20"/>
                <w:szCs w:val="26"/>
                <w:rtl/>
                <w:lang w:eastAsia="ja-JP"/>
              </w:rPr>
              <w:t>,</w:t>
            </w:r>
            <w:r w:rsidR="009547F2">
              <w:rPr>
                <w:rFonts w:ascii="Arial" w:eastAsia="Arial Unicode MS" w:hAnsi="Arial" w:cs="David" w:hint="cs"/>
                <w:snapToGrid w:val="0"/>
                <w:color w:val="000000"/>
                <w:sz w:val="20"/>
                <w:szCs w:val="26"/>
                <w:rtl/>
                <w:lang w:eastAsia="ja-JP"/>
              </w:rPr>
              <w:t xml:space="preserve"> במצטבר</w:t>
            </w:r>
            <w:r w:rsidRPr="00A17843">
              <w:rPr>
                <w:rFonts w:ascii="Arial" w:eastAsia="Arial Unicode MS" w:hAnsi="Arial" w:cs="David" w:hint="cs"/>
                <w:snapToGrid w:val="0"/>
                <w:color w:val="000000"/>
                <w:sz w:val="20"/>
                <w:szCs w:val="26"/>
                <w:rtl/>
                <w:lang w:eastAsia="ja-JP"/>
              </w:rPr>
              <w:t>.</w:t>
            </w:r>
          </w:p>
        </w:tc>
      </w:tr>
      <w:tr w:rsidR="00F52593" w:rsidRPr="005D78E7" w:rsidTr="00B056CF">
        <w:trPr>
          <w:gridBefore w:val="1"/>
          <w:wBefore w:w="23" w:type="dxa"/>
          <w:cantSplit/>
          <w:trHeight w:val="60"/>
        </w:trPr>
        <w:tc>
          <w:tcPr>
            <w:tcW w:w="1395"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F52593" w:rsidRPr="005D78E7" w:rsidRDefault="00F52593" w:rsidP="007A4B68">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5D78E7">
              <w:rPr>
                <w:rFonts w:ascii="Arial" w:eastAsia="Arial Unicode MS" w:hAnsi="Arial" w:cs="David" w:hint="cs"/>
                <w:snapToGrid w:val="0"/>
                <w:color w:val="000000"/>
                <w:sz w:val="20"/>
                <w:szCs w:val="26"/>
                <w:rtl/>
                <w:lang w:eastAsia="ja-JP"/>
              </w:rPr>
              <w:t>(</w:t>
            </w:r>
            <w:r w:rsidR="00972766">
              <w:rPr>
                <w:rFonts w:ascii="Arial" w:eastAsia="Arial Unicode MS" w:hAnsi="Arial" w:cs="David" w:hint="cs"/>
                <w:snapToGrid w:val="0"/>
                <w:color w:val="000000"/>
                <w:sz w:val="20"/>
                <w:szCs w:val="26"/>
                <w:rtl/>
                <w:lang w:eastAsia="ja-JP"/>
              </w:rPr>
              <w:t>2</w:t>
            </w:r>
            <w:r w:rsidRPr="005D78E7">
              <w:rPr>
                <w:rFonts w:ascii="Arial" w:eastAsia="Arial Unicode MS" w:hAnsi="Arial" w:cs="David" w:hint="cs"/>
                <w:snapToGrid w:val="0"/>
                <w:color w:val="000000"/>
                <w:sz w:val="20"/>
                <w:szCs w:val="26"/>
                <w:rtl/>
                <w:lang w:eastAsia="ja-JP"/>
              </w:rPr>
              <w:t>)</w:t>
            </w:r>
            <w:r w:rsidRPr="005D78E7">
              <w:rPr>
                <w:rFonts w:ascii="Arial" w:eastAsia="Arial Unicode MS" w:hAnsi="Arial" w:cs="David"/>
                <w:snapToGrid w:val="0"/>
                <w:color w:val="000000"/>
                <w:sz w:val="20"/>
                <w:szCs w:val="26"/>
                <w:rtl/>
                <w:lang w:eastAsia="ja-JP"/>
              </w:rPr>
              <w:tab/>
            </w:r>
            <w:r w:rsidRPr="005D78E7">
              <w:rPr>
                <w:rFonts w:ascii="Arial" w:eastAsia="Arial Unicode MS" w:hAnsi="Arial" w:cs="David" w:hint="cs"/>
                <w:snapToGrid w:val="0"/>
                <w:color w:val="000000"/>
                <w:sz w:val="20"/>
                <w:szCs w:val="26"/>
                <w:rtl/>
                <w:lang w:eastAsia="ja-JP"/>
              </w:rPr>
              <w:t>לרשותו</w:t>
            </w:r>
            <w:r w:rsidR="004A5BB3">
              <w:rPr>
                <w:rFonts w:ascii="Arial" w:eastAsia="Arial Unicode MS" w:hAnsi="Arial" w:cs="David" w:hint="cs"/>
                <w:snapToGrid w:val="0"/>
                <w:color w:val="000000"/>
                <w:sz w:val="20"/>
                <w:szCs w:val="26"/>
                <w:rtl/>
                <w:lang w:eastAsia="ja-JP"/>
              </w:rPr>
              <w:t xml:space="preserve"> גישה </w:t>
            </w:r>
            <w:r w:rsidR="009418CC">
              <w:rPr>
                <w:rFonts w:ascii="Arial" w:eastAsia="Arial Unicode MS" w:hAnsi="Arial" w:cs="David" w:hint="cs"/>
                <w:snapToGrid w:val="0"/>
                <w:color w:val="000000"/>
                <w:sz w:val="20"/>
                <w:szCs w:val="26"/>
                <w:rtl/>
                <w:lang w:eastAsia="ja-JP"/>
              </w:rPr>
              <w:t>מקוונת</w:t>
            </w:r>
            <w:r w:rsidRPr="005D78E7">
              <w:rPr>
                <w:rFonts w:ascii="Arial" w:eastAsia="Arial Unicode MS" w:hAnsi="Arial" w:cs="David" w:hint="cs"/>
                <w:snapToGrid w:val="0"/>
                <w:color w:val="000000"/>
                <w:sz w:val="20"/>
                <w:szCs w:val="26"/>
                <w:rtl/>
                <w:lang w:eastAsia="ja-JP"/>
              </w:rPr>
              <w:t xml:space="preserve"> </w:t>
            </w:r>
            <w:r w:rsidR="004A5BB3">
              <w:rPr>
                <w:rFonts w:ascii="Arial" w:eastAsia="Arial Unicode MS" w:hAnsi="Arial" w:cs="David" w:hint="cs"/>
                <w:snapToGrid w:val="0"/>
                <w:color w:val="000000"/>
                <w:sz w:val="20"/>
                <w:szCs w:val="26"/>
                <w:rtl/>
                <w:lang w:eastAsia="ja-JP"/>
              </w:rPr>
              <w:t>ל</w:t>
            </w:r>
            <w:r w:rsidRPr="005D78E7">
              <w:rPr>
                <w:rFonts w:ascii="Arial" w:eastAsia="Arial Unicode MS" w:hAnsi="Arial" w:cs="David" w:hint="cs"/>
                <w:snapToGrid w:val="0"/>
                <w:color w:val="000000"/>
                <w:sz w:val="20"/>
                <w:szCs w:val="26"/>
                <w:rtl/>
                <w:lang w:eastAsia="ja-JP"/>
              </w:rPr>
              <w:t>מידע טכני ו</w:t>
            </w:r>
            <w:r w:rsidR="007F1C3C">
              <w:rPr>
                <w:rFonts w:ascii="Arial" w:eastAsia="Arial Unicode MS" w:hAnsi="Arial" w:cs="David" w:hint="cs"/>
                <w:snapToGrid w:val="0"/>
                <w:color w:val="000000"/>
                <w:sz w:val="20"/>
                <w:szCs w:val="26"/>
                <w:rtl/>
                <w:lang w:eastAsia="ja-JP"/>
              </w:rPr>
              <w:t>ל</w:t>
            </w:r>
            <w:r w:rsidRPr="005D78E7">
              <w:rPr>
                <w:rFonts w:ascii="Arial" w:eastAsia="Arial Unicode MS" w:hAnsi="Arial" w:cs="David" w:hint="cs"/>
                <w:snapToGrid w:val="0"/>
                <w:color w:val="000000"/>
                <w:sz w:val="20"/>
                <w:szCs w:val="26"/>
                <w:rtl/>
                <w:lang w:eastAsia="ja-JP"/>
              </w:rPr>
              <w:t>ספרות מקצועית של יצרן הרכב</w:t>
            </w:r>
            <w:r w:rsidR="00662136">
              <w:rPr>
                <w:rFonts w:ascii="Arial" w:eastAsia="Arial Unicode MS" w:hAnsi="Arial" w:cs="David" w:hint="cs"/>
                <w:snapToGrid w:val="0"/>
                <w:color w:val="000000"/>
                <w:sz w:val="20"/>
                <w:szCs w:val="26"/>
                <w:rtl/>
                <w:lang w:eastAsia="ja-JP"/>
              </w:rPr>
              <w:t>,</w:t>
            </w:r>
            <w:r w:rsidRPr="005D78E7">
              <w:rPr>
                <w:rFonts w:ascii="Arial" w:eastAsia="Arial Unicode MS" w:hAnsi="Arial" w:cs="David" w:hint="cs"/>
                <w:snapToGrid w:val="0"/>
                <w:color w:val="000000"/>
                <w:sz w:val="20"/>
                <w:szCs w:val="26"/>
                <w:rtl/>
                <w:lang w:eastAsia="ja-JP"/>
              </w:rPr>
              <w:t xml:space="preserve"> </w:t>
            </w:r>
            <w:r w:rsidR="008A6D4A" w:rsidRPr="005D78E7">
              <w:rPr>
                <w:rFonts w:ascii="Arial" w:eastAsia="Arial Unicode MS" w:hAnsi="Arial" w:cs="David" w:hint="cs"/>
                <w:snapToGrid w:val="0"/>
                <w:color w:val="000000"/>
                <w:sz w:val="20"/>
                <w:szCs w:val="26"/>
                <w:rtl/>
                <w:lang w:eastAsia="ja-JP"/>
              </w:rPr>
              <w:t xml:space="preserve">או גישה לאתר </w:t>
            </w:r>
            <w:r w:rsidR="007F1C3C">
              <w:rPr>
                <w:rFonts w:ascii="Arial" w:eastAsia="Arial Unicode MS" w:hAnsi="Arial" w:cs="David" w:hint="cs"/>
                <w:snapToGrid w:val="0"/>
                <w:color w:val="000000"/>
                <w:sz w:val="20"/>
                <w:szCs w:val="26"/>
                <w:rtl/>
                <w:lang w:eastAsia="ja-JP"/>
              </w:rPr>
              <w:t>ה</w:t>
            </w:r>
            <w:r w:rsidR="008A6D4A" w:rsidRPr="005D78E7">
              <w:rPr>
                <w:rFonts w:ascii="Arial" w:eastAsia="Arial Unicode MS" w:hAnsi="Arial" w:cs="David" w:hint="cs"/>
                <w:snapToGrid w:val="0"/>
                <w:color w:val="000000"/>
                <w:sz w:val="20"/>
                <w:szCs w:val="26"/>
                <w:rtl/>
                <w:lang w:eastAsia="ja-JP"/>
              </w:rPr>
              <w:t xml:space="preserve">אינטרנט </w:t>
            </w:r>
            <w:r w:rsidR="00662136">
              <w:rPr>
                <w:rFonts w:ascii="Arial" w:eastAsia="Arial Unicode MS" w:hAnsi="Arial" w:cs="David" w:hint="cs"/>
                <w:snapToGrid w:val="0"/>
                <w:color w:val="000000"/>
                <w:sz w:val="20"/>
                <w:szCs w:val="26"/>
                <w:rtl/>
                <w:lang w:eastAsia="ja-JP"/>
              </w:rPr>
              <w:t>של</w:t>
            </w:r>
            <w:r w:rsidR="008A6D4A">
              <w:rPr>
                <w:rFonts w:ascii="Arial" w:eastAsia="Arial Unicode MS" w:hAnsi="Arial" w:cs="David" w:hint="cs"/>
                <w:snapToGrid w:val="0"/>
                <w:color w:val="000000"/>
                <w:sz w:val="20"/>
                <w:szCs w:val="26"/>
                <w:rtl/>
                <w:lang w:eastAsia="ja-JP"/>
              </w:rPr>
              <w:t xml:space="preserve"> </w:t>
            </w:r>
            <w:r w:rsidR="007F1C3C">
              <w:rPr>
                <w:rFonts w:ascii="Arial" w:eastAsia="Arial Unicode MS" w:hAnsi="Arial" w:cs="David" w:hint="cs"/>
                <w:snapToGrid w:val="0"/>
                <w:color w:val="000000"/>
                <w:sz w:val="20"/>
                <w:szCs w:val="26"/>
                <w:rtl/>
                <w:lang w:eastAsia="ja-JP"/>
              </w:rPr>
              <w:t xml:space="preserve">יצרן הרכב </w:t>
            </w:r>
            <w:r w:rsidR="008A6D4A">
              <w:rPr>
                <w:rFonts w:ascii="Arial" w:eastAsia="Arial Unicode MS" w:hAnsi="Arial" w:cs="David" w:hint="cs"/>
                <w:snapToGrid w:val="0"/>
                <w:color w:val="000000"/>
                <w:sz w:val="20"/>
                <w:szCs w:val="26"/>
                <w:rtl/>
                <w:lang w:eastAsia="ja-JP"/>
              </w:rPr>
              <w:t xml:space="preserve">או של ספק מידע אחר </w:t>
            </w:r>
            <w:r w:rsidR="007F1C3C">
              <w:rPr>
                <w:rFonts w:ascii="Arial" w:eastAsia="Arial Unicode MS" w:hAnsi="Arial" w:cs="David" w:hint="cs"/>
                <w:snapToGrid w:val="0"/>
                <w:color w:val="000000"/>
                <w:sz w:val="20"/>
                <w:szCs w:val="26"/>
                <w:rtl/>
                <w:lang w:eastAsia="ja-JP"/>
              </w:rPr>
              <w:t xml:space="preserve">שאישר </w:t>
            </w:r>
            <w:r w:rsidR="00101738">
              <w:rPr>
                <w:rFonts w:ascii="Arial" w:eastAsia="Arial Unicode MS" w:hAnsi="Arial" w:cs="David" w:hint="cs"/>
                <w:snapToGrid w:val="0"/>
                <w:color w:val="000000"/>
                <w:sz w:val="20"/>
                <w:szCs w:val="26"/>
                <w:rtl/>
                <w:lang w:eastAsia="ja-JP"/>
              </w:rPr>
              <w:t xml:space="preserve">לו </w:t>
            </w:r>
            <w:r w:rsidR="008A6D4A">
              <w:rPr>
                <w:rFonts w:ascii="Arial" w:eastAsia="Arial Unicode MS" w:hAnsi="Arial" w:cs="David" w:hint="cs"/>
                <w:snapToGrid w:val="0"/>
                <w:color w:val="000000"/>
                <w:sz w:val="20"/>
                <w:szCs w:val="26"/>
                <w:rtl/>
                <w:lang w:eastAsia="ja-JP"/>
              </w:rPr>
              <w:t>המנהל</w:t>
            </w:r>
            <w:r w:rsidRPr="003C69EC">
              <w:rPr>
                <w:rFonts w:ascii="Arial" w:eastAsia="Arial Unicode MS" w:hAnsi="Arial" w:cs="David" w:hint="cs"/>
                <w:snapToGrid w:val="0"/>
                <w:color w:val="000000"/>
                <w:sz w:val="20"/>
                <w:szCs w:val="26"/>
                <w:rtl/>
                <w:lang w:eastAsia="ja-JP"/>
              </w:rPr>
              <w:t>,</w:t>
            </w:r>
            <w:r w:rsidRPr="005D78E7">
              <w:rPr>
                <w:rFonts w:ascii="Arial" w:eastAsia="Arial Unicode MS" w:hAnsi="Arial" w:cs="David" w:hint="cs"/>
                <w:snapToGrid w:val="0"/>
                <w:color w:val="000000"/>
                <w:sz w:val="20"/>
                <w:szCs w:val="26"/>
                <w:rtl/>
                <w:lang w:eastAsia="ja-JP"/>
              </w:rPr>
              <w:t xml:space="preserve"> באופן </w:t>
            </w:r>
            <w:r w:rsidR="009418CC">
              <w:rPr>
                <w:rFonts w:ascii="Arial" w:eastAsia="Arial Unicode MS" w:hAnsi="Arial" w:cs="David" w:hint="cs"/>
                <w:snapToGrid w:val="0"/>
                <w:color w:val="000000"/>
                <w:sz w:val="20"/>
                <w:szCs w:val="26"/>
                <w:rtl/>
                <w:lang w:eastAsia="ja-JP"/>
              </w:rPr>
              <w:t>ש</w:t>
            </w:r>
            <w:r w:rsidRPr="005D78E7">
              <w:rPr>
                <w:rFonts w:ascii="Arial" w:eastAsia="Arial Unicode MS" w:hAnsi="Arial" w:cs="David" w:hint="cs"/>
                <w:snapToGrid w:val="0"/>
                <w:color w:val="000000"/>
                <w:sz w:val="20"/>
                <w:szCs w:val="26"/>
                <w:rtl/>
                <w:lang w:eastAsia="ja-JP"/>
              </w:rPr>
              <w:t xml:space="preserve">למנהל המקצועי של המוסך </w:t>
            </w:r>
            <w:r w:rsidR="004A5BB3">
              <w:rPr>
                <w:rFonts w:ascii="Arial" w:eastAsia="Arial Unicode MS" w:hAnsi="Arial" w:cs="David" w:hint="cs"/>
                <w:snapToGrid w:val="0"/>
                <w:color w:val="000000"/>
                <w:sz w:val="20"/>
                <w:szCs w:val="26"/>
                <w:rtl/>
                <w:lang w:eastAsia="ja-JP"/>
              </w:rPr>
              <w:t>או למאבח</w:t>
            </w:r>
            <w:r w:rsidR="009418CC">
              <w:rPr>
                <w:rFonts w:ascii="Arial" w:eastAsia="Arial Unicode MS" w:hAnsi="Arial" w:cs="David" w:hint="cs"/>
                <w:snapToGrid w:val="0"/>
                <w:color w:val="000000"/>
                <w:sz w:val="20"/>
                <w:szCs w:val="26"/>
                <w:rtl/>
                <w:lang w:eastAsia="ja-JP"/>
              </w:rPr>
              <w:t>ן</w:t>
            </w:r>
            <w:r w:rsidR="004A5BB3">
              <w:rPr>
                <w:rFonts w:ascii="Arial" w:eastAsia="Arial Unicode MS" w:hAnsi="Arial" w:cs="David" w:hint="cs"/>
                <w:snapToGrid w:val="0"/>
                <w:color w:val="000000"/>
                <w:sz w:val="20"/>
                <w:szCs w:val="26"/>
                <w:rtl/>
                <w:lang w:eastAsia="ja-JP"/>
              </w:rPr>
              <w:t xml:space="preserve"> </w:t>
            </w:r>
            <w:r w:rsidR="009418CC">
              <w:rPr>
                <w:rFonts w:ascii="Arial" w:eastAsia="Arial Unicode MS" w:hAnsi="Arial" w:cs="David" w:hint="cs"/>
                <w:snapToGrid w:val="0"/>
                <w:color w:val="000000"/>
                <w:sz w:val="20"/>
                <w:szCs w:val="26"/>
                <w:rtl/>
                <w:lang w:eastAsia="ja-JP"/>
              </w:rPr>
              <w:t>ה</w:t>
            </w:r>
            <w:r w:rsidR="004A5BB3">
              <w:rPr>
                <w:rFonts w:ascii="Arial" w:eastAsia="Arial Unicode MS" w:hAnsi="Arial" w:cs="David" w:hint="cs"/>
                <w:snapToGrid w:val="0"/>
                <w:color w:val="000000"/>
                <w:sz w:val="20"/>
                <w:szCs w:val="26"/>
                <w:rtl/>
                <w:lang w:eastAsia="ja-JP"/>
              </w:rPr>
              <w:t xml:space="preserve">מערכות </w:t>
            </w:r>
            <w:r w:rsidR="007F1C3C">
              <w:rPr>
                <w:rFonts w:ascii="Arial" w:eastAsia="Arial Unicode MS" w:hAnsi="Arial" w:cs="David" w:hint="cs"/>
                <w:snapToGrid w:val="0"/>
                <w:color w:val="000000"/>
                <w:sz w:val="20"/>
                <w:szCs w:val="26"/>
                <w:rtl/>
                <w:lang w:eastAsia="ja-JP"/>
              </w:rPr>
              <w:t xml:space="preserve">שלו </w:t>
            </w:r>
            <w:r w:rsidR="009418CC">
              <w:rPr>
                <w:rFonts w:ascii="Arial" w:eastAsia="Arial Unicode MS" w:hAnsi="Arial" w:cs="David" w:hint="cs"/>
                <w:snapToGrid w:val="0"/>
                <w:color w:val="000000"/>
                <w:sz w:val="20"/>
                <w:szCs w:val="26"/>
                <w:rtl/>
                <w:lang w:eastAsia="ja-JP"/>
              </w:rPr>
              <w:t xml:space="preserve">תהיה </w:t>
            </w:r>
            <w:r w:rsidRPr="005D78E7">
              <w:rPr>
                <w:rFonts w:ascii="Arial" w:eastAsia="Arial Unicode MS" w:hAnsi="Arial" w:cs="David" w:hint="cs"/>
                <w:snapToGrid w:val="0"/>
                <w:color w:val="000000"/>
                <w:sz w:val="20"/>
                <w:szCs w:val="26"/>
                <w:rtl/>
                <w:lang w:eastAsia="ja-JP"/>
              </w:rPr>
              <w:t>גישה מ</w:t>
            </w:r>
            <w:r w:rsidR="00506809">
              <w:rPr>
                <w:rFonts w:ascii="Arial" w:eastAsia="Arial Unicode MS" w:hAnsi="Arial" w:cs="David" w:hint="cs"/>
                <w:snapToGrid w:val="0"/>
                <w:color w:val="000000"/>
                <w:sz w:val="20"/>
                <w:szCs w:val="26"/>
                <w:rtl/>
                <w:lang w:eastAsia="ja-JP"/>
              </w:rPr>
              <w:t>י</w:t>
            </w:r>
            <w:r w:rsidRPr="005D78E7">
              <w:rPr>
                <w:rFonts w:ascii="Arial" w:eastAsia="Arial Unicode MS" w:hAnsi="Arial" w:cs="David" w:hint="cs"/>
                <w:snapToGrid w:val="0"/>
                <w:color w:val="000000"/>
                <w:sz w:val="20"/>
                <w:szCs w:val="26"/>
                <w:rtl/>
                <w:lang w:eastAsia="ja-JP"/>
              </w:rPr>
              <w:t>ידית ומלאה למידע ולספרות כאמור</w:t>
            </w:r>
            <w:r w:rsidR="00C530BD">
              <w:rPr>
                <w:rFonts w:ascii="Arial" w:eastAsia="Arial Unicode MS" w:hAnsi="Arial" w:cs="David" w:hint="cs"/>
                <w:snapToGrid w:val="0"/>
                <w:color w:val="000000"/>
                <w:sz w:val="20"/>
                <w:szCs w:val="26"/>
                <w:rtl/>
                <w:lang w:eastAsia="ja-JP"/>
              </w:rPr>
              <w:t xml:space="preserve"> לעניין כל דגמי הרכב מה</w:t>
            </w:r>
            <w:r w:rsidR="00C530BD" w:rsidRPr="005D78E7">
              <w:rPr>
                <w:rFonts w:ascii="Arial" w:eastAsia="Arial Unicode MS" w:hAnsi="Arial" w:cs="David" w:hint="cs"/>
                <w:snapToGrid w:val="0"/>
                <w:color w:val="000000"/>
                <w:sz w:val="20"/>
                <w:szCs w:val="26"/>
                <w:rtl/>
                <w:lang w:eastAsia="ja-JP"/>
              </w:rPr>
              <w:t xml:space="preserve">תוצר שלגביו הוגשה </w:t>
            </w:r>
            <w:r w:rsidR="00C530BD" w:rsidRPr="003C69EC">
              <w:rPr>
                <w:rFonts w:ascii="Arial" w:eastAsia="Arial Unicode MS" w:hAnsi="Arial" w:cs="David" w:hint="cs"/>
                <w:snapToGrid w:val="0"/>
                <w:color w:val="000000"/>
                <w:sz w:val="20"/>
                <w:szCs w:val="26"/>
                <w:rtl/>
                <w:lang w:eastAsia="ja-JP"/>
              </w:rPr>
              <w:t>הבקשה לרישיון</w:t>
            </w:r>
            <w:r w:rsidRPr="005D78E7">
              <w:rPr>
                <w:rFonts w:ascii="Arial" w:eastAsia="Arial Unicode MS" w:hAnsi="Arial" w:cs="David" w:hint="cs"/>
                <w:snapToGrid w:val="0"/>
                <w:color w:val="000000"/>
                <w:sz w:val="20"/>
                <w:szCs w:val="26"/>
                <w:rtl/>
                <w:lang w:eastAsia="ja-JP"/>
              </w:rPr>
              <w:t>;</w:t>
            </w:r>
          </w:p>
        </w:tc>
      </w:tr>
      <w:tr w:rsidR="00F52593" w:rsidRPr="00F52593" w:rsidTr="00B056CF">
        <w:trPr>
          <w:gridBefore w:val="1"/>
          <w:wBefore w:w="23" w:type="dxa"/>
          <w:trHeight w:val="60"/>
        </w:trPr>
        <w:tc>
          <w:tcPr>
            <w:tcW w:w="1395"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D12245" w:rsidRPr="001235CE" w:rsidRDefault="00F52593" w:rsidP="001235C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z w:val="20"/>
                <w:szCs w:val="26"/>
                <w:rtl/>
                <w:lang w:eastAsia="ja-JP"/>
              </w:rPr>
            </w:pPr>
            <w:r w:rsidRPr="00F52593">
              <w:rPr>
                <w:rFonts w:ascii="Arial" w:eastAsia="Arial Unicode MS" w:hAnsi="Arial" w:cs="David" w:hint="cs"/>
                <w:snapToGrid w:val="0"/>
                <w:color w:val="000000"/>
                <w:sz w:val="20"/>
                <w:szCs w:val="26"/>
                <w:rtl/>
                <w:lang w:eastAsia="ja-JP"/>
              </w:rPr>
              <w:t>(</w:t>
            </w:r>
            <w:r w:rsidR="00CD0A60">
              <w:rPr>
                <w:rFonts w:ascii="Arial" w:eastAsia="Arial Unicode MS" w:hAnsi="Arial" w:cs="David" w:hint="cs"/>
                <w:snapToGrid w:val="0"/>
                <w:color w:val="000000"/>
                <w:sz w:val="20"/>
                <w:szCs w:val="26"/>
                <w:rtl/>
                <w:lang w:eastAsia="ja-JP"/>
              </w:rPr>
              <w:t>3</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9440CA">
              <w:rPr>
                <w:rFonts w:ascii="Arial" w:eastAsia="Arial Unicode MS" w:hAnsi="Arial" w:cs="David" w:hint="cs"/>
                <w:snapToGrid w:val="0"/>
                <w:color w:val="000000"/>
                <w:sz w:val="20"/>
                <w:szCs w:val="26"/>
                <w:rtl/>
                <w:lang w:eastAsia="ja-JP"/>
              </w:rPr>
              <w:t xml:space="preserve">נוסף על המנהל המקצועי של המוסך, עומדים לרשותו </w:t>
            </w:r>
            <w:r w:rsidR="006927DC">
              <w:rPr>
                <w:rFonts w:ascii="Arial" w:eastAsia="Arial Unicode MS" w:hAnsi="Arial" w:cs="David" w:hint="cs"/>
                <w:snapToGrid w:val="0"/>
                <w:color w:val="000000"/>
                <w:sz w:val="20"/>
                <w:szCs w:val="26"/>
                <w:rtl/>
                <w:lang w:eastAsia="ja-JP"/>
              </w:rPr>
              <w:t xml:space="preserve">2 </w:t>
            </w:r>
            <w:r w:rsidR="009440CA">
              <w:rPr>
                <w:rFonts w:ascii="Arial" w:eastAsia="Arial Unicode MS" w:hAnsi="Arial" w:cs="David" w:hint="cs"/>
                <w:snapToGrid w:val="0"/>
                <w:color w:val="000000"/>
                <w:sz w:val="20"/>
                <w:szCs w:val="26"/>
                <w:rtl/>
                <w:lang w:eastAsia="ja-JP"/>
              </w:rPr>
              <w:t>עובדים</w:t>
            </w:r>
            <w:r w:rsidR="00591057">
              <w:rPr>
                <w:rFonts w:ascii="Arial" w:eastAsia="Arial Unicode MS" w:hAnsi="Arial" w:cs="David" w:hint="cs"/>
                <w:snapToGrid w:val="0"/>
                <w:color w:val="000000"/>
                <w:sz w:val="20"/>
                <w:szCs w:val="26"/>
                <w:rtl/>
                <w:lang w:eastAsia="ja-JP"/>
              </w:rPr>
              <w:t xml:space="preserve"> לפחות, </w:t>
            </w:r>
            <w:r w:rsidR="00902DD1">
              <w:rPr>
                <w:rFonts w:ascii="Arial" w:eastAsia="Arial Unicode MS" w:hAnsi="Arial" w:cs="David" w:hint="cs"/>
                <w:snapToGrid w:val="0"/>
                <w:color w:val="000000"/>
                <w:sz w:val="20"/>
                <w:szCs w:val="26"/>
                <w:rtl/>
                <w:lang w:eastAsia="ja-JP"/>
              </w:rPr>
              <w:t xml:space="preserve">כמפורט </w:t>
            </w:r>
            <w:r w:rsidR="00BF6DE9">
              <w:rPr>
                <w:rFonts w:ascii="Arial" w:eastAsia="Arial Unicode MS" w:hAnsi="Arial" w:cs="David" w:hint="cs"/>
                <w:snapToGrid w:val="0"/>
                <w:color w:val="000000"/>
                <w:sz w:val="20"/>
                <w:szCs w:val="26"/>
                <w:rtl/>
                <w:lang w:eastAsia="ja-JP"/>
              </w:rPr>
              <w:t xml:space="preserve">להלן: </w:t>
            </w:r>
          </w:p>
        </w:tc>
      </w:tr>
      <w:tr w:rsidR="009440CA" w:rsidRPr="00F52593" w:rsidTr="00B056CF">
        <w:trPr>
          <w:gridBefore w:val="1"/>
          <w:wBefore w:w="23" w:type="dxa"/>
          <w:cantSplit/>
          <w:trHeight w:val="60"/>
        </w:trPr>
        <w:tc>
          <w:tcPr>
            <w:tcW w:w="1395" w:type="dxa"/>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48" w:type="dxa"/>
            <w:gridSpan w:val="3"/>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51" w:type="dxa"/>
            <w:shd w:val="clear" w:color="auto" w:fill="auto"/>
          </w:tcPr>
          <w:p w:rsidR="006927DC" w:rsidRDefault="009440CA" w:rsidP="00902DD1">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6927DC">
              <w:rPr>
                <w:rFonts w:ascii="Arial" w:eastAsia="Arial Unicode MS" w:hAnsi="Arial" w:cs="David" w:hint="cs"/>
                <w:snapToGrid w:val="0"/>
                <w:color w:val="000000"/>
                <w:sz w:val="20"/>
                <w:szCs w:val="26"/>
                <w:rtl/>
                <w:lang w:eastAsia="ja-JP"/>
              </w:rPr>
              <w:t>א</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מאבחן מערכות</w:t>
            </w:r>
            <w:r w:rsidR="000B226E">
              <w:rPr>
                <w:rFonts w:ascii="Arial" w:eastAsia="Arial Unicode MS" w:hAnsi="Arial" w:cs="David" w:hint="cs"/>
                <w:snapToGrid w:val="0"/>
                <w:color w:val="000000"/>
                <w:sz w:val="20"/>
                <w:szCs w:val="26"/>
                <w:rtl/>
                <w:lang w:eastAsia="ja-JP"/>
              </w:rPr>
              <w:t>; בתפקיד ישמש מי</w:t>
            </w:r>
            <w:r>
              <w:rPr>
                <w:rFonts w:ascii="Arial" w:eastAsia="Arial Unicode MS" w:hAnsi="Arial" w:cs="David" w:hint="cs"/>
                <w:snapToGrid w:val="0"/>
                <w:color w:val="000000"/>
                <w:sz w:val="20"/>
                <w:szCs w:val="26"/>
                <w:rtl/>
                <w:lang w:eastAsia="ja-JP"/>
              </w:rPr>
              <w:t xml:space="preserve"> </w:t>
            </w:r>
            <w:r w:rsidR="00902DD1">
              <w:rPr>
                <w:rFonts w:ascii="Arial" w:eastAsia="Arial Unicode MS" w:hAnsi="Arial" w:cs="David" w:hint="cs"/>
                <w:snapToGrid w:val="0"/>
                <w:color w:val="000000"/>
                <w:sz w:val="20"/>
                <w:szCs w:val="26"/>
                <w:rtl/>
                <w:lang w:eastAsia="ja-JP"/>
              </w:rPr>
              <w:t xml:space="preserve">שמתקיימים </w:t>
            </w:r>
            <w:r w:rsidR="006927DC">
              <w:rPr>
                <w:rFonts w:ascii="Arial" w:eastAsia="Arial Unicode MS" w:hAnsi="Arial" w:cs="David" w:hint="cs"/>
                <w:snapToGrid w:val="0"/>
                <w:color w:val="000000"/>
                <w:sz w:val="20"/>
                <w:szCs w:val="26"/>
                <w:rtl/>
                <w:lang w:eastAsia="ja-JP"/>
              </w:rPr>
              <w:t xml:space="preserve">בו כל אלה: </w:t>
            </w:r>
          </w:p>
          <w:p w:rsidR="009440CA" w:rsidRPr="00A40EFA" w:rsidRDefault="00755DB6" w:rsidP="00C530BD">
            <w:pPr>
              <w:pStyle w:val="ae"/>
              <w:keepLines/>
              <w:widowControl w:val="0"/>
              <w:numPr>
                <w:ilvl w:val="0"/>
                <w:numId w:val="48"/>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40EFA">
              <w:rPr>
                <w:rFonts w:ascii="Arial" w:eastAsia="Arial Unicode MS" w:hAnsi="Arial" w:cs="David" w:hint="cs"/>
                <w:snapToGrid w:val="0"/>
                <w:color w:val="000000"/>
                <w:sz w:val="20"/>
                <w:szCs w:val="26"/>
                <w:rtl/>
                <w:lang w:eastAsia="ja-JP"/>
              </w:rPr>
              <w:t xml:space="preserve">הציג </w:t>
            </w:r>
            <w:r w:rsidR="000B52DD" w:rsidRPr="00A40EFA">
              <w:rPr>
                <w:rFonts w:ascii="Arial" w:eastAsia="Arial Unicode MS" w:hAnsi="Arial" w:cs="David" w:hint="cs"/>
                <w:snapToGrid w:val="0"/>
                <w:color w:val="000000"/>
                <w:sz w:val="20"/>
                <w:szCs w:val="26"/>
                <w:rtl/>
                <w:lang w:eastAsia="ja-JP"/>
              </w:rPr>
              <w:t xml:space="preserve">למנהל </w:t>
            </w:r>
            <w:r w:rsidRPr="00A40EFA">
              <w:rPr>
                <w:rFonts w:ascii="Arial" w:eastAsia="Arial Unicode MS" w:hAnsi="Arial" w:cs="David" w:hint="cs"/>
                <w:snapToGrid w:val="0"/>
                <w:color w:val="000000"/>
                <w:sz w:val="20"/>
                <w:szCs w:val="26"/>
                <w:rtl/>
                <w:lang w:eastAsia="ja-JP"/>
              </w:rPr>
              <w:t>מסמכים המעידים כי עסק בפועל</w:t>
            </w:r>
            <w:r w:rsidR="009440CA" w:rsidRPr="00A40EFA">
              <w:rPr>
                <w:rFonts w:ascii="Arial" w:eastAsia="Arial Unicode MS" w:hAnsi="Arial" w:cs="David" w:hint="cs"/>
                <w:snapToGrid w:val="0"/>
                <w:color w:val="000000"/>
                <w:sz w:val="20"/>
                <w:szCs w:val="26"/>
                <w:rtl/>
                <w:lang w:eastAsia="ja-JP"/>
              </w:rPr>
              <w:t xml:space="preserve"> ב</w:t>
            </w:r>
            <w:r w:rsidRPr="00A40EFA">
              <w:rPr>
                <w:rFonts w:ascii="Arial" w:eastAsia="Arial Unicode MS" w:hAnsi="Arial" w:cs="David" w:hint="cs"/>
                <w:snapToGrid w:val="0"/>
                <w:color w:val="000000"/>
                <w:sz w:val="20"/>
                <w:szCs w:val="26"/>
                <w:rtl/>
                <w:lang w:eastAsia="ja-JP"/>
              </w:rPr>
              <w:t xml:space="preserve">מהלך </w:t>
            </w:r>
            <w:r w:rsidR="009440CA" w:rsidRPr="00A40EFA">
              <w:rPr>
                <w:rFonts w:ascii="Arial" w:eastAsia="Arial Unicode MS" w:hAnsi="Arial" w:cs="David" w:hint="cs"/>
                <w:snapToGrid w:val="0"/>
                <w:color w:val="000000"/>
                <w:sz w:val="20"/>
                <w:szCs w:val="26"/>
                <w:rtl/>
                <w:lang w:eastAsia="ja-JP"/>
              </w:rPr>
              <w:t>שלוש השנים שקדמו ל</w:t>
            </w:r>
            <w:r w:rsidR="00696BD1" w:rsidRPr="00A40EFA">
              <w:rPr>
                <w:rFonts w:ascii="Arial" w:eastAsia="Arial Unicode MS" w:hAnsi="Arial" w:cs="David" w:hint="cs"/>
                <w:snapToGrid w:val="0"/>
                <w:color w:val="000000"/>
                <w:sz w:val="20"/>
                <w:szCs w:val="26"/>
                <w:rtl/>
                <w:lang w:eastAsia="ja-JP"/>
              </w:rPr>
              <w:t xml:space="preserve">מועד </w:t>
            </w:r>
            <w:r w:rsidR="00662136" w:rsidRPr="00A40EFA">
              <w:rPr>
                <w:rFonts w:ascii="Arial" w:eastAsia="Arial Unicode MS" w:hAnsi="Arial" w:cs="David" w:hint="cs"/>
                <w:snapToGrid w:val="0"/>
                <w:color w:val="000000"/>
                <w:sz w:val="20"/>
                <w:szCs w:val="26"/>
                <w:rtl/>
                <w:lang w:eastAsia="ja-JP"/>
              </w:rPr>
              <w:t>הגשת ה</w:t>
            </w:r>
            <w:r w:rsidR="009440CA" w:rsidRPr="00A40EFA">
              <w:rPr>
                <w:rFonts w:ascii="Arial" w:eastAsia="Arial Unicode MS" w:hAnsi="Arial" w:cs="David" w:hint="cs"/>
                <w:snapToGrid w:val="0"/>
                <w:color w:val="000000"/>
                <w:sz w:val="20"/>
                <w:szCs w:val="26"/>
                <w:rtl/>
                <w:lang w:eastAsia="ja-JP"/>
              </w:rPr>
              <w:t xml:space="preserve">בקשה </w:t>
            </w:r>
            <w:r w:rsidR="00C530BD">
              <w:rPr>
                <w:rFonts w:ascii="Arial" w:eastAsia="Arial Unicode MS" w:hAnsi="Arial" w:cs="David" w:hint="cs"/>
                <w:snapToGrid w:val="0"/>
                <w:color w:val="000000"/>
                <w:sz w:val="20"/>
                <w:szCs w:val="26"/>
                <w:rtl/>
                <w:lang w:eastAsia="ja-JP"/>
              </w:rPr>
              <w:t>ל</w:t>
            </w:r>
            <w:r w:rsidR="00696BD1" w:rsidRPr="00A40EFA">
              <w:rPr>
                <w:rFonts w:ascii="Arial" w:eastAsia="Arial Unicode MS" w:hAnsi="Arial" w:cs="David" w:hint="cs"/>
                <w:snapToGrid w:val="0"/>
                <w:color w:val="000000"/>
                <w:sz w:val="20"/>
                <w:szCs w:val="26"/>
                <w:rtl/>
                <w:lang w:eastAsia="ja-JP"/>
              </w:rPr>
              <w:t xml:space="preserve">רישיון, </w:t>
            </w:r>
            <w:r w:rsidR="009440CA" w:rsidRPr="00A40EFA">
              <w:rPr>
                <w:rFonts w:ascii="Arial" w:eastAsia="Arial Unicode MS" w:hAnsi="Arial" w:cs="David" w:hint="cs"/>
                <w:snapToGrid w:val="0"/>
                <w:color w:val="000000"/>
                <w:sz w:val="20"/>
                <w:szCs w:val="26"/>
                <w:rtl/>
                <w:lang w:eastAsia="ja-JP"/>
              </w:rPr>
              <w:t xml:space="preserve">באבחון </w:t>
            </w:r>
            <w:r w:rsidR="00101738">
              <w:rPr>
                <w:rFonts w:ascii="Arial" w:eastAsia="Arial Unicode MS" w:hAnsi="Arial" w:cs="David" w:hint="cs"/>
                <w:snapToGrid w:val="0"/>
                <w:color w:val="000000"/>
                <w:sz w:val="20"/>
                <w:szCs w:val="26"/>
                <w:rtl/>
                <w:lang w:eastAsia="ja-JP"/>
              </w:rPr>
              <w:t xml:space="preserve">של </w:t>
            </w:r>
            <w:r w:rsidR="009440CA" w:rsidRPr="00A40EFA">
              <w:rPr>
                <w:rFonts w:ascii="Arial" w:eastAsia="Arial Unicode MS" w:hAnsi="Arial" w:cs="David" w:hint="cs"/>
                <w:snapToGrid w:val="0"/>
                <w:color w:val="000000"/>
                <w:sz w:val="20"/>
                <w:szCs w:val="26"/>
                <w:rtl/>
                <w:lang w:eastAsia="ja-JP"/>
              </w:rPr>
              <w:t xml:space="preserve">תקלות ברכב ובשימוש בציוד </w:t>
            </w:r>
            <w:r w:rsidR="00101738">
              <w:rPr>
                <w:rFonts w:ascii="Arial" w:eastAsia="Arial Unicode MS" w:hAnsi="Arial" w:cs="David" w:hint="cs"/>
                <w:snapToGrid w:val="0"/>
                <w:color w:val="000000"/>
                <w:sz w:val="20"/>
                <w:szCs w:val="26"/>
                <w:rtl/>
                <w:lang w:eastAsia="ja-JP"/>
              </w:rPr>
              <w:t>ל</w:t>
            </w:r>
            <w:r w:rsidR="009440CA" w:rsidRPr="00A40EFA">
              <w:rPr>
                <w:rFonts w:ascii="Arial" w:eastAsia="Arial Unicode MS" w:hAnsi="Arial" w:cs="David" w:hint="cs"/>
                <w:snapToGrid w:val="0"/>
                <w:color w:val="000000"/>
                <w:sz w:val="20"/>
                <w:szCs w:val="26"/>
                <w:rtl/>
                <w:lang w:eastAsia="ja-JP"/>
              </w:rPr>
              <w:t>אבחון ממוחשב ובספרות טכנית לשם כך</w:t>
            </w:r>
            <w:r w:rsidRPr="00A40EFA">
              <w:rPr>
                <w:rFonts w:ascii="Arial" w:eastAsia="Arial Unicode MS" w:hAnsi="Arial" w:cs="David" w:hint="cs"/>
                <w:snapToGrid w:val="0"/>
                <w:color w:val="000000"/>
                <w:sz w:val="20"/>
                <w:szCs w:val="26"/>
                <w:rtl/>
                <w:lang w:eastAsia="ja-JP"/>
              </w:rPr>
              <w:t>, בהיקף של חצי משרה לפחות</w:t>
            </w:r>
            <w:r w:rsidR="009440CA" w:rsidRPr="00A40EFA">
              <w:rPr>
                <w:rFonts w:ascii="Arial" w:eastAsia="Arial Unicode MS" w:hAnsi="Arial" w:cs="David" w:hint="cs"/>
                <w:snapToGrid w:val="0"/>
                <w:color w:val="000000"/>
                <w:sz w:val="20"/>
                <w:szCs w:val="26"/>
                <w:rtl/>
                <w:lang w:eastAsia="ja-JP"/>
              </w:rPr>
              <w:t>;</w:t>
            </w:r>
          </w:p>
          <w:p w:rsidR="006927DC" w:rsidRDefault="006927DC" w:rsidP="009446AC">
            <w:pPr>
              <w:pStyle w:val="ae"/>
              <w:keepLines/>
              <w:widowControl w:val="0"/>
              <w:numPr>
                <w:ilvl w:val="0"/>
                <w:numId w:val="48"/>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320130">
              <w:rPr>
                <w:rFonts w:ascii="Arial" w:eastAsia="Arial Unicode MS" w:hAnsi="Arial" w:cs="David" w:hint="cs"/>
                <w:snapToGrid w:val="0"/>
                <w:color w:val="000000"/>
                <w:sz w:val="20"/>
                <w:szCs w:val="26"/>
                <w:rtl/>
                <w:lang w:eastAsia="ja-JP"/>
              </w:rPr>
              <w:t xml:space="preserve">עבר הכשרה מטעם יצרן הרכב </w:t>
            </w:r>
            <w:r>
              <w:rPr>
                <w:rFonts w:ascii="Arial" w:eastAsia="Arial Unicode MS" w:hAnsi="Arial" w:cs="David" w:hint="cs"/>
                <w:snapToGrid w:val="0"/>
                <w:color w:val="000000"/>
                <w:sz w:val="20"/>
                <w:szCs w:val="26"/>
                <w:rtl/>
                <w:lang w:eastAsia="ja-JP"/>
              </w:rPr>
              <w:t xml:space="preserve">לעניין התוצר שלגביו הוגשה הבקשה לרישיון </w:t>
            </w:r>
            <w:r w:rsidRPr="00320130">
              <w:rPr>
                <w:rFonts w:ascii="Arial" w:eastAsia="Arial Unicode MS" w:hAnsi="Arial" w:cs="David" w:hint="cs"/>
                <w:snapToGrid w:val="0"/>
                <w:color w:val="000000"/>
                <w:sz w:val="20"/>
                <w:szCs w:val="26"/>
                <w:rtl/>
                <w:lang w:eastAsia="ja-JP"/>
              </w:rPr>
              <w:t xml:space="preserve">או הכשרה אחרת שהמנהל אישר לאותו עובד, לאחר </w:t>
            </w:r>
            <w:r>
              <w:rPr>
                <w:rFonts w:ascii="Arial" w:eastAsia="Arial Unicode MS" w:hAnsi="Arial" w:cs="David" w:hint="cs"/>
                <w:snapToGrid w:val="0"/>
                <w:color w:val="000000"/>
                <w:sz w:val="20"/>
                <w:szCs w:val="26"/>
                <w:rtl/>
                <w:lang w:eastAsia="ja-JP"/>
              </w:rPr>
              <w:t>שהוצגו לפניו מסמכים המעידים</w:t>
            </w:r>
            <w:r w:rsidRPr="00320130">
              <w:rPr>
                <w:rFonts w:ascii="Arial" w:eastAsia="Arial Unicode MS" w:hAnsi="Arial" w:cs="David" w:hint="cs"/>
                <w:snapToGrid w:val="0"/>
                <w:color w:val="000000"/>
                <w:sz w:val="20"/>
                <w:szCs w:val="26"/>
                <w:rtl/>
                <w:lang w:eastAsia="ja-JP"/>
              </w:rPr>
              <w:t xml:space="preserve"> כי היא שוות ערך להכשרה מטעם היצרן, לעניין התוצר</w:t>
            </w:r>
            <w:r>
              <w:rPr>
                <w:rFonts w:ascii="Arial" w:eastAsia="Arial Unicode MS" w:hAnsi="Arial" w:cs="David" w:hint="cs"/>
                <w:snapToGrid w:val="0"/>
                <w:color w:val="000000"/>
                <w:sz w:val="20"/>
                <w:szCs w:val="26"/>
                <w:rtl/>
                <w:lang w:eastAsia="ja-JP"/>
              </w:rPr>
              <w:t xml:space="preserve"> כאמור;</w:t>
            </w:r>
          </w:p>
          <w:p w:rsidR="006927DC" w:rsidRDefault="006927DC" w:rsidP="009446AC">
            <w:pPr>
              <w:pStyle w:val="ae"/>
              <w:keepLines/>
              <w:widowControl w:val="0"/>
              <w:numPr>
                <w:ilvl w:val="0"/>
                <w:numId w:val="48"/>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הוא אחד מאלה:</w:t>
            </w:r>
          </w:p>
          <w:p w:rsidR="006927DC" w:rsidRDefault="006927DC" w:rsidP="009446AC">
            <w:pPr>
              <w:pStyle w:val="ae"/>
              <w:keepLines/>
              <w:widowControl w:val="0"/>
              <w:numPr>
                <w:ilvl w:val="0"/>
                <w:numId w:val="49"/>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מהנדס, הנדסאי או טכנאי</w:t>
            </w:r>
            <w:r w:rsidR="002433BA">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ו</w:t>
            </w:r>
            <w:r w:rsidR="002433BA">
              <w:rPr>
                <w:rFonts w:ascii="Arial" w:eastAsia="Arial Unicode MS" w:hAnsi="Arial" w:cs="David" w:hint="cs"/>
                <w:snapToGrid w:val="0"/>
                <w:color w:val="000000"/>
                <w:sz w:val="20"/>
                <w:szCs w:val="26"/>
                <w:rtl/>
                <w:lang w:eastAsia="ja-JP"/>
              </w:rPr>
              <w:t xml:space="preserve">בלבד </w:t>
            </w:r>
            <w:r>
              <w:rPr>
                <w:rFonts w:ascii="Arial" w:eastAsia="Arial Unicode MS" w:hAnsi="Arial" w:cs="David" w:hint="cs"/>
                <w:snapToGrid w:val="0"/>
                <w:color w:val="000000"/>
                <w:sz w:val="20"/>
                <w:szCs w:val="26"/>
                <w:rtl/>
                <w:lang w:eastAsia="ja-JP"/>
              </w:rPr>
              <w:t>שהוא בעל הסמכה במדור מכונות או במדור אלקטרוניקה;</w:t>
            </w:r>
          </w:p>
          <w:p w:rsidR="006927DC" w:rsidRDefault="006927DC" w:rsidP="009446AC">
            <w:pPr>
              <w:pStyle w:val="ae"/>
              <w:keepLines/>
              <w:widowControl w:val="0"/>
              <w:numPr>
                <w:ilvl w:val="0"/>
                <w:numId w:val="49"/>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בעל רישיון לניהול מקצועי של מוסך מהסוגים המנויים בפרטים 1 ,2, 6 </w:t>
            </w:r>
            <w:r w:rsidR="00101738">
              <w:rPr>
                <w:rFonts w:ascii="Arial" w:eastAsia="Arial Unicode MS" w:hAnsi="Arial" w:cs="David" w:hint="cs"/>
                <w:snapToGrid w:val="0"/>
                <w:color w:val="000000"/>
                <w:sz w:val="20"/>
                <w:szCs w:val="26"/>
                <w:rtl/>
                <w:lang w:eastAsia="ja-JP"/>
              </w:rPr>
              <w:t xml:space="preserve">או </w:t>
            </w:r>
            <w:r>
              <w:rPr>
                <w:rFonts w:ascii="Arial" w:eastAsia="Arial Unicode MS" w:hAnsi="Arial" w:cs="David" w:hint="cs"/>
                <w:snapToGrid w:val="0"/>
                <w:color w:val="000000"/>
                <w:sz w:val="20"/>
                <w:szCs w:val="26"/>
                <w:rtl/>
                <w:lang w:eastAsia="ja-JP"/>
              </w:rPr>
              <w:t>7 לתוספת הראשונה;</w:t>
            </w:r>
          </w:p>
          <w:p w:rsidR="006927DC" w:rsidRDefault="006927DC" w:rsidP="009446AC">
            <w:pPr>
              <w:pStyle w:val="ae"/>
              <w:keepLines/>
              <w:widowControl w:val="0"/>
              <w:numPr>
                <w:ilvl w:val="0"/>
                <w:numId w:val="49"/>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C355B9">
              <w:rPr>
                <w:rFonts w:ascii="Arial" w:eastAsia="Arial Unicode MS" w:hAnsi="Arial" w:cs="David" w:hint="cs"/>
                <w:snapToGrid w:val="0"/>
                <w:color w:val="000000"/>
                <w:sz w:val="20"/>
                <w:szCs w:val="26"/>
                <w:rtl/>
                <w:lang w:eastAsia="ja-JP"/>
              </w:rPr>
              <w:t xml:space="preserve">בעל תעודת מקצוע מהסוג הגבוה ביותר בכל המקצועות האלה: מכונאות רכב, חשמלאות רכב ותיקון ושירות למזגני אוויר ברכב; </w:t>
            </w:r>
          </w:p>
          <w:p w:rsidR="006927DC" w:rsidRDefault="006927DC" w:rsidP="009446AC">
            <w:pPr>
              <w:pStyle w:val="ae"/>
              <w:keepLines/>
              <w:widowControl w:val="0"/>
              <w:numPr>
                <w:ilvl w:val="0"/>
                <w:numId w:val="49"/>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C355B9">
              <w:rPr>
                <w:rFonts w:ascii="Arial" w:eastAsia="Arial Unicode MS" w:hAnsi="Arial" w:cs="David" w:hint="cs"/>
                <w:snapToGrid w:val="0"/>
                <w:color w:val="000000"/>
                <w:sz w:val="20"/>
                <w:szCs w:val="26"/>
                <w:rtl/>
                <w:lang w:eastAsia="ja-JP"/>
              </w:rPr>
              <w:t xml:space="preserve"> בעל תעודת גמר של קורס אוטוטרוניקה מתקדמת;</w:t>
            </w:r>
          </w:p>
          <w:p w:rsidR="006927DC" w:rsidRPr="00A40EFA" w:rsidRDefault="006927DC" w:rsidP="007A4B68">
            <w:pPr>
              <w:pStyle w:val="ae"/>
              <w:keepLines/>
              <w:widowControl w:val="0"/>
              <w:numPr>
                <w:ilvl w:val="0"/>
                <w:numId w:val="49"/>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בעל </w:t>
            </w:r>
            <w:r w:rsidRPr="00C355B9">
              <w:rPr>
                <w:rFonts w:ascii="Arial" w:eastAsia="Arial Unicode MS" w:hAnsi="Arial" w:cs="David"/>
                <w:snapToGrid w:val="0"/>
                <w:color w:val="000000"/>
                <w:sz w:val="20"/>
                <w:szCs w:val="26"/>
                <w:rtl/>
                <w:lang w:eastAsia="ja-JP"/>
              </w:rPr>
              <w:t xml:space="preserve">תעודה אחרת שהמנהל </w:t>
            </w:r>
            <w:r w:rsidRPr="00C355B9">
              <w:rPr>
                <w:rFonts w:ascii="Arial" w:eastAsia="Arial Unicode MS" w:hAnsi="Arial" w:cs="David" w:hint="cs"/>
                <w:snapToGrid w:val="0"/>
                <w:color w:val="000000"/>
                <w:sz w:val="20"/>
                <w:szCs w:val="26"/>
                <w:rtl/>
                <w:lang w:eastAsia="ja-JP"/>
              </w:rPr>
              <w:t xml:space="preserve">אישר לאותו עובד, לאחר </w:t>
            </w:r>
            <w:r>
              <w:rPr>
                <w:rFonts w:ascii="Arial" w:eastAsia="Arial Unicode MS" w:hAnsi="Arial" w:cs="David" w:hint="cs"/>
                <w:snapToGrid w:val="0"/>
                <w:color w:val="000000"/>
                <w:sz w:val="20"/>
                <w:szCs w:val="26"/>
                <w:rtl/>
                <w:lang w:eastAsia="ja-JP"/>
              </w:rPr>
              <w:t>שהוצגו לפניו מסמכים המעידים</w:t>
            </w:r>
            <w:r w:rsidRPr="00C355B9">
              <w:rPr>
                <w:rFonts w:ascii="Arial" w:eastAsia="Arial Unicode MS" w:hAnsi="Arial" w:cs="David" w:hint="cs"/>
                <w:snapToGrid w:val="0"/>
                <w:color w:val="000000"/>
                <w:sz w:val="20"/>
                <w:szCs w:val="26"/>
                <w:rtl/>
                <w:lang w:eastAsia="ja-JP"/>
              </w:rPr>
              <w:t xml:space="preserve"> כי התעודה כאמור שוות ערך לתעודות האמורות בפסקאות</w:t>
            </w:r>
            <w:r>
              <w:rPr>
                <w:rFonts w:ascii="Arial" w:eastAsia="Arial Unicode MS" w:hAnsi="Arial" w:cs="David" w:hint="cs"/>
                <w:snapToGrid w:val="0"/>
                <w:color w:val="000000"/>
                <w:sz w:val="20"/>
                <w:szCs w:val="26"/>
                <w:rtl/>
                <w:lang w:eastAsia="ja-JP"/>
              </w:rPr>
              <w:t xml:space="preserve"> משנה</w:t>
            </w:r>
            <w:r w:rsidRPr="00C355B9">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(ג</w:t>
            </w:r>
            <w:r w:rsidRPr="00C355B9">
              <w:rPr>
                <w:rFonts w:ascii="Arial" w:eastAsia="Arial Unicode MS" w:hAnsi="Arial" w:cs="David" w:hint="cs"/>
                <w:snapToGrid w:val="0"/>
                <w:color w:val="000000"/>
                <w:sz w:val="20"/>
                <w:szCs w:val="26"/>
                <w:rtl/>
                <w:lang w:eastAsia="ja-JP"/>
              </w:rPr>
              <w:t>) או (</w:t>
            </w:r>
            <w:r>
              <w:rPr>
                <w:rFonts w:ascii="Arial" w:eastAsia="Arial Unicode MS" w:hAnsi="Arial" w:cs="David" w:hint="cs"/>
                <w:snapToGrid w:val="0"/>
                <w:color w:val="000000"/>
                <w:sz w:val="20"/>
                <w:szCs w:val="26"/>
                <w:rtl/>
                <w:lang w:eastAsia="ja-JP"/>
              </w:rPr>
              <w:t>ד</w:t>
            </w:r>
            <w:r w:rsidRPr="00C355B9">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לפי העניין</w:t>
            </w:r>
            <w:r w:rsidRPr="00C355B9">
              <w:rPr>
                <w:rFonts w:ascii="Arial" w:eastAsia="Arial Unicode MS" w:hAnsi="Arial" w:cs="David" w:hint="cs"/>
                <w:snapToGrid w:val="0"/>
                <w:color w:val="000000"/>
                <w:sz w:val="20"/>
                <w:szCs w:val="26"/>
                <w:rtl/>
                <w:lang w:eastAsia="ja-JP"/>
              </w:rPr>
              <w:t>;</w:t>
            </w:r>
          </w:p>
        </w:tc>
      </w:tr>
      <w:tr w:rsidR="009440CA" w:rsidRPr="00F52593" w:rsidTr="00B056CF">
        <w:trPr>
          <w:gridBefore w:val="1"/>
          <w:wBefore w:w="23" w:type="dxa"/>
          <w:cantSplit/>
          <w:trHeight w:val="60"/>
        </w:trPr>
        <w:tc>
          <w:tcPr>
            <w:tcW w:w="1395" w:type="dxa"/>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48" w:type="dxa"/>
            <w:gridSpan w:val="3"/>
            <w:shd w:val="clear" w:color="auto" w:fill="auto"/>
          </w:tcPr>
          <w:p w:rsidR="009440CA" w:rsidRPr="00F52593" w:rsidRDefault="009440CA"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51" w:type="dxa"/>
            <w:shd w:val="clear" w:color="auto" w:fill="auto"/>
          </w:tcPr>
          <w:p w:rsidR="009440CA" w:rsidRDefault="009440CA" w:rsidP="007B2ACC">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A40EFA">
              <w:rPr>
                <w:rFonts w:ascii="Arial" w:eastAsia="Arial Unicode MS" w:hAnsi="Arial" w:cs="David" w:hint="cs"/>
                <w:snapToGrid w:val="0"/>
                <w:color w:val="000000"/>
                <w:sz w:val="20"/>
                <w:szCs w:val="26"/>
                <w:rtl/>
                <w:lang w:eastAsia="ja-JP"/>
              </w:rPr>
              <w:t>ב</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00BF6DE9">
              <w:rPr>
                <w:rFonts w:ascii="Arial" w:eastAsia="Arial Unicode MS" w:hAnsi="Arial" w:cs="David" w:hint="cs"/>
                <w:snapToGrid w:val="0"/>
                <w:color w:val="000000"/>
                <w:sz w:val="20"/>
                <w:szCs w:val="26"/>
                <w:rtl/>
                <w:lang w:eastAsia="ja-JP"/>
              </w:rPr>
              <w:t>אחראי שירות לקוחות</w:t>
            </w:r>
            <w:r w:rsidR="000B226E">
              <w:rPr>
                <w:rFonts w:ascii="Arial" w:eastAsia="Arial Unicode MS" w:hAnsi="Arial" w:cs="David" w:hint="cs"/>
                <w:snapToGrid w:val="0"/>
                <w:color w:val="000000"/>
                <w:sz w:val="20"/>
                <w:szCs w:val="26"/>
                <w:rtl/>
                <w:lang w:eastAsia="ja-JP"/>
              </w:rPr>
              <w:t xml:space="preserve"> שיהיה אחראי על קליטת הרכב, בירור טיב השירות הנדרש ומתן שירות ללקוחות; בתפקיד ישמש מי </w:t>
            </w:r>
            <w:r w:rsidR="009D2133">
              <w:rPr>
                <w:rFonts w:ascii="Arial" w:eastAsia="Arial Unicode MS" w:hAnsi="Arial" w:cs="David" w:hint="cs"/>
                <w:snapToGrid w:val="0"/>
                <w:color w:val="000000"/>
                <w:sz w:val="20"/>
                <w:szCs w:val="26"/>
                <w:rtl/>
                <w:lang w:eastAsia="ja-JP"/>
              </w:rPr>
              <w:t>ש</w:t>
            </w:r>
            <w:r w:rsidR="009D2133" w:rsidRPr="009D2133">
              <w:rPr>
                <w:rFonts w:ascii="Arial" w:eastAsia="Arial Unicode MS" w:hAnsi="Arial" w:cs="David"/>
                <w:snapToGrid w:val="0"/>
                <w:color w:val="000000"/>
                <w:sz w:val="20"/>
                <w:szCs w:val="26"/>
                <w:rtl/>
                <w:lang w:eastAsia="ja-JP"/>
              </w:rPr>
              <w:t xml:space="preserve">הציג למנהל מסמכים המעידים כי עסק בפועל </w:t>
            </w:r>
            <w:r w:rsidR="009D2133">
              <w:rPr>
                <w:rFonts w:ascii="Arial" w:eastAsia="Arial Unicode MS" w:hAnsi="Arial" w:cs="David" w:hint="cs"/>
                <w:snapToGrid w:val="0"/>
                <w:color w:val="000000"/>
                <w:sz w:val="20"/>
                <w:szCs w:val="26"/>
                <w:rtl/>
                <w:lang w:eastAsia="ja-JP"/>
              </w:rPr>
              <w:t xml:space="preserve">במשך </w:t>
            </w:r>
            <w:r>
              <w:rPr>
                <w:rFonts w:ascii="Arial" w:eastAsia="Arial Unicode MS" w:hAnsi="Arial" w:cs="David" w:hint="cs"/>
                <w:snapToGrid w:val="0"/>
                <w:color w:val="000000"/>
                <w:sz w:val="20"/>
                <w:szCs w:val="26"/>
                <w:rtl/>
                <w:lang w:eastAsia="ja-JP"/>
              </w:rPr>
              <w:t xml:space="preserve">שנה לפחות בתחום </w:t>
            </w:r>
            <w:r w:rsidR="00B402E3">
              <w:rPr>
                <w:rFonts w:ascii="Arial" w:eastAsia="Arial Unicode MS" w:hAnsi="Arial" w:cs="David" w:hint="cs"/>
                <w:snapToGrid w:val="0"/>
                <w:color w:val="000000"/>
                <w:sz w:val="20"/>
                <w:szCs w:val="26"/>
                <w:rtl/>
                <w:lang w:eastAsia="ja-JP"/>
              </w:rPr>
              <w:t xml:space="preserve">של </w:t>
            </w:r>
            <w:r>
              <w:rPr>
                <w:rFonts w:ascii="Arial" w:eastAsia="Arial Unicode MS" w:hAnsi="Arial" w:cs="David" w:hint="cs"/>
                <w:snapToGrid w:val="0"/>
                <w:color w:val="000000"/>
                <w:sz w:val="20"/>
                <w:szCs w:val="26"/>
                <w:rtl/>
                <w:lang w:eastAsia="ja-JP"/>
              </w:rPr>
              <w:t>שירות לקוחות</w:t>
            </w:r>
            <w:r w:rsidR="00781801">
              <w:rPr>
                <w:rFonts w:ascii="Arial" w:eastAsia="Arial Unicode MS" w:hAnsi="Arial" w:cs="David" w:hint="cs"/>
                <w:snapToGrid w:val="0"/>
                <w:color w:val="000000"/>
                <w:sz w:val="20"/>
                <w:szCs w:val="26"/>
                <w:rtl/>
                <w:lang w:eastAsia="ja-JP"/>
              </w:rPr>
              <w:t>;</w:t>
            </w:r>
          </w:p>
        </w:tc>
      </w:tr>
      <w:tr w:rsidR="00581E0D" w:rsidRPr="00F52593" w:rsidTr="00B056CF">
        <w:trPr>
          <w:gridBefore w:val="1"/>
          <w:wBefore w:w="23" w:type="dxa"/>
          <w:trHeight w:val="9622"/>
        </w:trPr>
        <w:tc>
          <w:tcPr>
            <w:tcW w:w="1395" w:type="dxa"/>
            <w:shd w:val="clear" w:color="auto" w:fill="auto"/>
          </w:tcPr>
          <w:p w:rsidR="00581E0D" w:rsidRPr="00C05386"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581E0D" w:rsidRPr="00F52593"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581E0D" w:rsidRPr="00F52593"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581E0D" w:rsidRPr="00C05386" w:rsidRDefault="00581E0D" w:rsidP="00F229FA">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9D3BD2">
              <w:rPr>
                <w:rFonts w:ascii="Arial" w:eastAsia="Arial Unicode MS" w:hAnsi="Arial" w:cs="David" w:hint="cs"/>
                <w:snapToGrid w:val="0"/>
                <w:color w:val="000000"/>
                <w:sz w:val="20"/>
                <w:szCs w:val="26"/>
                <w:rtl/>
                <w:lang w:eastAsia="ja-JP"/>
              </w:rPr>
              <w:t>4</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Pr="00CD3CF5">
              <w:rPr>
                <w:rFonts w:ascii="Arial" w:eastAsia="Arial Unicode MS" w:hAnsi="Arial" w:cs="David" w:hint="cs"/>
                <w:snapToGrid w:val="0"/>
                <w:color w:val="000000"/>
                <w:sz w:val="20"/>
                <w:szCs w:val="26"/>
                <w:rtl/>
                <w:lang w:eastAsia="ja-JP"/>
              </w:rPr>
              <w:t>המנהל</w:t>
            </w:r>
            <w:r>
              <w:rPr>
                <w:rFonts w:ascii="Arial" w:eastAsia="Arial Unicode MS" w:hAnsi="Arial" w:cs="David" w:hint="cs"/>
                <w:snapToGrid w:val="0"/>
                <w:color w:val="000000"/>
                <w:sz w:val="20"/>
                <w:szCs w:val="26"/>
                <w:rtl/>
                <w:lang w:eastAsia="ja-JP"/>
              </w:rPr>
              <w:t xml:space="preserve"> המקצועי, ממלא </w:t>
            </w:r>
            <w:r w:rsidR="00B402E3">
              <w:rPr>
                <w:rFonts w:ascii="Arial" w:eastAsia="Arial Unicode MS" w:hAnsi="Arial" w:cs="David" w:hint="cs"/>
                <w:snapToGrid w:val="0"/>
                <w:color w:val="000000"/>
                <w:sz w:val="20"/>
                <w:szCs w:val="26"/>
                <w:rtl/>
                <w:lang w:eastAsia="ja-JP"/>
              </w:rPr>
              <w:t>המקום ל</w:t>
            </w:r>
            <w:r>
              <w:rPr>
                <w:rFonts w:ascii="Arial" w:eastAsia="Arial Unicode MS" w:hAnsi="Arial" w:cs="David" w:hint="cs"/>
                <w:snapToGrid w:val="0"/>
                <w:color w:val="000000"/>
                <w:sz w:val="20"/>
                <w:szCs w:val="26"/>
                <w:rtl/>
                <w:lang w:eastAsia="ja-JP"/>
              </w:rPr>
              <w:t>מנהל המקצועי ומאבחן</w:t>
            </w:r>
            <w:r w:rsidR="0078180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המערכות קיבלו </w:t>
            </w:r>
            <w:r w:rsidR="00F229FA">
              <w:rPr>
                <w:rFonts w:ascii="Arial" w:eastAsia="Arial Unicode MS" w:hAnsi="Arial" w:cs="David" w:hint="cs"/>
                <w:snapToGrid w:val="0"/>
                <w:color w:val="000000"/>
                <w:sz w:val="20"/>
                <w:szCs w:val="26"/>
                <w:rtl/>
                <w:lang w:eastAsia="ja-JP"/>
              </w:rPr>
              <w:t xml:space="preserve">תעודה המעידה כי סיימו </w:t>
            </w:r>
            <w:r>
              <w:rPr>
                <w:rFonts w:ascii="Arial" w:eastAsia="Arial Unicode MS" w:hAnsi="Arial" w:cs="David" w:hint="cs"/>
                <w:snapToGrid w:val="0"/>
                <w:color w:val="000000"/>
                <w:sz w:val="20"/>
                <w:szCs w:val="26"/>
                <w:rtl/>
                <w:lang w:eastAsia="ja-JP"/>
              </w:rPr>
              <w:t>הכשרה עיונית ומעשית</w:t>
            </w:r>
            <w:r w:rsidR="002811D2">
              <w:rPr>
                <w:rFonts w:ascii="Arial" w:eastAsia="Arial Unicode MS" w:hAnsi="Arial" w:cs="David" w:hint="cs"/>
                <w:snapToGrid w:val="0"/>
                <w:color w:val="000000"/>
                <w:sz w:val="20"/>
                <w:szCs w:val="26"/>
                <w:rtl/>
                <w:lang w:eastAsia="ja-JP"/>
              </w:rPr>
              <w:t xml:space="preserve"> </w:t>
            </w:r>
            <w:r w:rsidR="00B402E3">
              <w:rPr>
                <w:rFonts w:ascii="Arial" w:eastAsia="Arial Unicode MS" w:hAnsi="Arial" w:cs="David" w:hint="cs"/>
                <w:snapToGrid w:val="0"/>
                <w:color w:val="000000"/>
                <w:sz w:val="20"/>
                <w:szCs w:val="26"/>
                <w:rtl/>
                <w:lang w:eastAsia="ja-JP"/>
              </w:rPr>
              <w:t xml:space="preserve">בתחומים </w:t>
            </w:r>
            <w:r>
              <w:rPr>
                <w:rFonts w:ascii="Arial" w:eastAsia="Arial Unicode MS" w:hAnsi="Arial" w:cs="David" w:hint="cs"/>
                <w:snapToGrid w:val="0"/>
                <w:color w:val="000000"/>
                <w:sz w:val="20"/>
                <w:szCs w:val="26"/>
                <w:rtl/>
                <w:lang w:eastAsia="ja-JP"/>
              </w:rPr>
              <w:t>המפורטים להלן</w:t>
            </w:r>
            <w:r w:rsidR="002811D2">
              <w:rPr>
                <w:rFonts w:ascii="Arial" w:eastAsia="Arial Unicode MS" w:hAnsi="Arial" w:cs="David" w:hint="cs"/>
                <w:snapToGrid w:val="0"/>
                <w:color w:val="000000"/>
                <w:sz w:val="20"/>
                <w:szCs w:val="26"/>
                <w:rtl/>
                <w:lang w:eastAsia="ja-JP"/>
              </w:rPr>
              <w:t xml:space="preserve">, לעניין </w:t>
            </w:r>
            <w:r w:rsidR="005636E7" w:rsidRPr="00563410">
              <w:rPr>
                <w:rFonts w:ascii="Arial" w:eastAsia="Arial Unicode MS" w:hAnsi="Arial" w:cs="David" w:hint="cs"/>
                <w:snapToGrid w:val="0"/>
                <w:color w:val="000000"/>
                <w:sz w:val="20"/>
                <w:szCs w:val="26"/>
                <w:rtl/>
                <w:lang w:eastAsia="ja-JP"/>
              </w:rPr>
              <w:t>ה</w:t>
            </w:r>
            <w:r w:rsidR="002811D2" w:rsidRPr="00563410">
              <w:rPr>
                <w:rFonts w:ascii="Arial" w:eastAsia="Arial Unicode MS" w:hAnsi="Arial" w:cs="David" w:hint="cs"/>
                <w:snapToGrid w:val="0"/>
                <w:color w:val="000000"/>
                <w:sz w:val="20"/>
                <w:szCs w:val="26"/>
                <w:rtl/>
                <w:lang w:eastAsia="ja-JP"/>
              </w:rPr>
              <w:t>ת</w:t>
            </w:r>
            <w:r w:rsidR="002811D2">
              <w:rPr>
                <w:rFonts w:ascii="Arial" w:eastAsia="Arial Unicode MS" w:hAnsi="Arial" w:cs="David" w:hint="cs"/>
                <w:snapToGrid w:val="0"/>
                <w:color w:val="000000"/>
                <w:sz w:val="20"/>
                <w:szCs w:val="26"/>
                <w:rtl/>
                <w:lang w:eastAsia="ja-JP"/>
              </w:rPr>
              <w:t>וצר שלגביו הוגשה הבקשה לרישיון</w:t>
            </w:r>
            <w:r>
              <w:rPr>
                <w:rFonts w:ascii="Arial" w:eastAsia="Arial Unicode MS" w:hAnsi="Arial" w:cs="David" w:hint="cs"/>
                <w:snapToGrid w:val="0"/>
                <w:color w:val="000000"/>
                <w:sz w:val="20"/>
                <w:szCs w:val="26"/>
                <w:rtl/>
                <w:lang w:eastAsia="ja-JP"/>
              </w:rPr>
              <w:t>:</w:t>
            </w:r>
          </w:p>
          <w:p w:rsidR="00581E0D" w:rsidRDefault="00581E0D" w:rsidP="006B57A2">
            <w:pPr>
              <w:widowControl w:val="0"/>
              <w:tabs>
                <w:tab w:val="left" w:pos="624"/>
                <w:tab w:val="left" w:pos="1247"/>
              </w:tabs>
              <w:autoSpaceDE w:val="0"/>
              <w:autoSpaceDN w:val="0"/>
              <w:adjustRightInd w:val="0"/>
              <w:snapToGrid w:val="0"/>
              <w:spacing w:after="0" w:line="360" w:lineRule="auto"/>
              <w:ind w:left="518" w:hanging="518"/>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ab/>
              <w:t>(א)</w:t>
            </w:r>
            <w:r w:rsidRPr="00C05386">
              <w:rPr>
                <w:rFonts w:ascii="Arial" w:eastAsia="Arial Unicode MS" w:hAnsi="Arial" w:cs="David"/>
                <w:snapToGrid w:val="0"/>
                <w:color w:val="000000"/>
                <w:sz w:val="20"/>
                <w:szCs w:val="26"/>
                <w:rtl/>
                <w:lang w:eastAsia="ja-JP"/>
              </w:rPr>
              <w:tab/>
            </w:r>
            <w:r w:rsidRPr="00C05386">
              <w:rPr>
                <w:rFonts w:ascii="Arial" w:eastAsia="Arial Unicode MS" w:hAnsi="Arial" w:cs="David" w:hint="cs"/>
                <w:snapToGrid w:val="0"/>
                <w:color w:val="000000"/>
                <w:sz w:val="20"/>
                <w:szCs w:val="26"/>
                <w:rtl/>
                <w:lang w:eastAsia="ja-JP"/>
              </w:rPr>
              <w:t>הכר</w:t>
            </w:r>
            <w:r w:rsidR="009B3383">
              <w:rPr>
                <w:rFonts w:ascii="Arial" w:eastAsia="Arial Unicode MS" w:hAnsi="Arial" w:cs="David" w:hint="cs"/>
                <w:snapToGrid w:val="0"/>
                <w:color w:val="000000"/>
                <w:sz w:val="20"/>
                <w:szCs w:val="26"/>
                <w:rtl/>
                <w:lang w:eastAsia="ja-JP"/>
              </w:rPr>
              <w:t>ת</w:t>
            </w:r>
            <w:r w:rsidR="00E63CAA">
              <w:rPr>
                <w:rFonts w:ascii="Arial" w:eastAsia="Arial Unicode MS" w:hAnsi="Arial" w:cs="David" w:hint="cs"/>
                <w:snapToGrid w:val="0"/>
                <w:color w:val="000000"/>
                <w:sz w:val="20"/>
                <w:szCs w:val="26"/>
                <w:rtl/>
                <w:lang w:eastAsia="ja-JP"/>
              </w:rPr>
              <w:t xml:space="preserve"> </w:t>
            </w:r>
            <w:r w:rsidR="009C04C3">
              <w:rPr>
                <w:rFonts w:ascii="Arial" w:eastAsia="Arial Unicode MS" w:hAnsi="Arial" w:cs="David" w:hint="cs"/>
                <w:snapToGrid w:val="0"/>
                <w:color w:val="000000"/>
                <w:sz w:val="20"/>
                <w:szCs w:val="26"/>
                <w:rtl/>
                <w:lang w:eastAsia="ja-JP"/>
              </w:rPr>
              <w:t>ה</w:t>
            </w:r>
            <w:r w:rsidR="00613A05">
              <w:rPr>
                <w:rFonts w:ascii="Arial" w:eastAsia="Arial Unicode MS" w:hAnsi="Arial" w:cs="David"/>
                <w:snapToGrid w:val="0"/>
                <w:color w:val="000000"/>
                <w:sz w:val="20"/>
                <w:szCs w:val="26"/>
                <w:rtl/>
                <w:lang w:eastAsia="ja-JP"/>
              </w:rPr>
              <w:t xml:space="preserve">חידושים </w:t>
            </w:r>
            <w:r w:rsidR="009C04C3">
              <w:rPr>
                <w:rFonts w:ascii="Arial" w:eastAsia="Arial Unicode MS" w:hAnsi="Arial" w:cs="David" w:hint="cs"/>
                <w:snapToGrid w:val="0"/>
                <w:color w:val="000000"/>
                <w:sz w:val="20"/>
                <w:szCs w:val="26"/>
                <w:rtl/>
                <w:lang w:eastAsia="ja-JP"/>
              </w:rPr>
              <w:t>ה</w:t>
            </w:r>
            <w:r w:rsidR="00613A05">
              <w:rPr>
                <w:rFonts w:ascii="Arial" w:eastAsia="Arial Unicode MS" w:hAnsi="Arial" w:cs="David"/>
                <w:snapToGrid w:val="0"/>
                <w:color w:val="000000"/>
                <w:sz w:val="20"/>
                <w:szCs w:val="26"/>
                <w:rtl/>
                <w:lang w:eastAsia="ja-JP"/>
              </w:rPr>
              <w:t xml:space="preserve">טכנולוגיים </w:t>
            </w:r>
            <w:r w:rsidR="00613A05">
              <w:rPr>
                <w:rFonts w:ascii="Arial" w:eastAsia="Arial Unicode MS" w:hAnsi="Arial" w:cs="David" w:hint="cs"/>
                <w:snapToGrid w:val="0"/>
                <w:color w:val="000000"/>
                <w:sz w:val="20"/>
                <w:szCs w:val="26"/>
                <w:rtl/>
                <w:lang w:eastAsia="ja-JP"/>
              </w:rPr>
              <w:t>בתחום</w:t>
            </w:r>
            <w:r w:rsidR="009C04C3">
              <w:rPr>
                <w:rFonts w:ascii="Arial" w:eastAsia="Arial Unicode MS" w:hAnsi="Arial" w:cs="David" w:hint="cs"/>
                <w:snapToGrid w:val="0"/>
                <w:color w:val="000000"/>
                <w:sz w:val="20"/>
                <w:szCs w:val="26"/>
                <w:rtl/>
                <w:lang w:eastAsia="ja-JP"/>
              </w:rPr>
              <w:t xml:space="preserve"> של</w:t>
            </w:r>
            <w:r w:rsidR="00613A05">
              <w:rPr>
                <w:rFonts w:ascii="Arial" w:eastAsia="Arial Unicode MS" w:hAnsi="Arial" w:cs="David" w:hint="cs"/>
                <w:snapToGrid w:val="0"/>
                <w:color w:val="000000"/>
                <w:sz w:val="20"/>
                <w:szCs w:val="26"/>
                <w:rtl/>
                <w:lang w:eastAsia="ja-JP"/>
              </w:rPr>
              <w:t xml:space="preserve"> </w:t>
            </w:r>
            <w:r w:rsidR="00613A05" w:rsidRPr="00613A05">
              <w:rPr>
                <w:rFonts w:ascii="Arial" w:eastAsia="Arial Unicode MS" w:hAnsi="Arial" w:cs="David"/>
                <w:snapToGrid w:val="0"/>
                <w:color w:val="000000"/>
                <w:sz w:val="20"/>
                <w:szCs w:val="26"/>
                <w:rtl/>
                <w:lang w:eastAsia="ja-JP"/>
              </w:rPr>
              <w:t xml:space="preserve">אבחון </w:t>
            </w:r>
            <w:r w:rsidR="00E34D23">
              <w:rPr>
                <w:rFonts w:ascii="Arial" w:eastAsia="Arial Unicode MS" w:hAnsi="Arial" w:cs="David" w:hint="cs"/>
                <w:snapToGrid w:val="0"/>
                <w:color w:val="000000"/>
                <w:sz w:val="20"/>
                <w:szCs w:val="26"/>
                <w:rtl/>
                <w:lang w:eastAsia="ja-JP"/>
              </w:rPr>
              <w:t xml:space="preserve">ממוחשב של </w:t>
            </w:r>
            <w:r w:rsidR="00613A05" w:rsidRPr="00613A05">
              <w:rPr>
                <w:rFonts w:ascii="Arial" w:eastAsia="Arial Unicode MS" w:hAnsi="Arial" w:cs="David"/>
                <w:snapToGrid w:val="0"/>
                <w:color w:val="000000"/>
                <w:sz w:val="20"/>
                <w:szCs w:val="26"/>
                <w:rtl/>
                <w:lang w:eastAsia="ja-JP"/>
              </w:rPr>
              <w:t xml:space="preserve">תקלות </w:t>
            </w:r>
            <w:r w:rsidR="009C04C3">
              <w:rPr>
                <w:rFonts w:ascii="Arial" w:eastAsia="Arial Unicode MS" w:hAnsi="Arial" w:cs="David" w:hint="cs"/>
                <w:snapToGrid w:val="0"/>
                <w:color w:val="000000"/>
                <w:sz w:val="20"/>
                <w:szCs w:val="26"/>
                <w:rtl/>
                <w:lang w:eastAsia="ja-JP"/>
              </w:rPr>
              <w:t>ב</w:t>
            </w:r>
            <w:r w:rsidR="00613A05" w:rsidRPr="00613A05">
              <w:rPr>
                <w:rFonts w:ascii="Arial" w:eastAsia="Arial Unicode MS" w:hAnsi="Arial" w:cs="David"/>
                <w:snapToGrid w:val="0"/>
                <w:color w:val="000000"/>
                <w:sz w:val="20"/>
                <w:szCs w:val="26"/>
                <w:rtl/>
                <w:lang w:eastAsia="ja-JP"/>
              </w:rPr>
              <w:t>דגמי רכב שונים</w:t>
            </w:r>
            <w:r w:rsidR="009C04C3">
              <w:rPr>
                <w:rFonts w:ascii="Arial" w:eastAsia="Arial Unicode MS" w:hAnsi="Arial" w:cs="David" w:hint="cs"/>
                <w:snapToGrid w:val="0"/>
                <w:color w:val="000000"/>
                <w:sz w:val="20"/>
                <w:szCs w:val="26"/>
                <w:rtl/>
                <w:lang w:eastAsia="ja-JP"/>
              </w:rPr>
              <w:t xml:space="preserve"> ותיקו</w:t>
            </w:r>
            <w:r w:rsidR="006B57A2">
              <w:rPr>
                <w:rFonts w:ascii="Arial" w:eastAsia="Arial Unicode MS" w:hAnsi="Arial" w:cs="David" w:hint="cs"/>
                <w:snapToGrid w:val="0"/>
                <w:color w:val="000000"/>
                <w:sz w:val="20"/>
                <w:szCs w:val="26"/>
                <w:rtl/>
                <w:lang w:eastAsia="ja-JP"/>
              </w:rPr>
              <w:t>ן תקלות כאמור</w:t>
            </w:r>
            <w:r w:rsidR="00613A05">
              <w:rPr>
                <w:rFonts w:ascii="Arial" w:eastAsia="Arial Unicode MS" w:hAnsi="Arial" w:cs="David" w:hint="cs"/>
                <w:snapToGrid w:val="0"/>
                <w:color w:val="000000"/>
                <w:sz w:val="20"/>
                <w:szCs w:val="26"/>
                <w:rtl/>
                <w:lang w:eastAsia="ja-JP"/>
              </w:rPr>
              <w:t>,</w:t>
            </w:r>
            <w:r w:rsidR="00613A05" w:rsidRPr="00613A05">
              <w:rPr>
                <w:rFonts w:ascii="Arial" w:eastAsia="Arial Unicode MS" w:hAnsi="Arial" w:cs="David"/>
                <w:snapToGrid w:val="0"/>
                <w:color w:val="000000"/>
                <w:sz w:val="20"/>
                <w:szCs w:val="26"/>
                <w:rtl/>
                <w:lang w:eastAsia="ja-JP"/>
              </w:rPr>
              <w:t xml:space="preserve"> לרבות שימוש ב</w:t>
            </w:r>
            <w:r w:rsidRPr="00C05386">
              <w:rPr>
                <w:rFonts w:ascii="Arial" w:eastAsia="Arial Unicode MS" w:hAnsi="Arial" w:cs="David" w:hint="cs"/>
                <w:snapToGrid w:val="0"/>
                <w:color w:val="000000"/>
                <w:sz w:val="20"/>
                <w:szCs w:val="26"/>
                <w:rtl/>
                <w:lang w:eastAsia="ja-JP"/>
              </w:rPr>
              <w:t>ציוד</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האבחון</w:t>
            </w:r>
            <w:r w:rsidR="00781801">
              <w:rPr>
                <w:rFonts w:ascii="Arial" w:eastAsia="Arial Unicode MS" w:hAnsi="Arial" w:cs="David" w:hint="cs"/>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של</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יצרן</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הרכב</w:t>
            </w:r>
            <w:r w:rsidR="00BC3BC7">
              <w:rPr>
                <w:rFonts w:ascii="Arial" w:eastAsia="Arial Unicode MS" w:hAnsi="Arial" w:cs="David" w:hint="cs"/>
                <w:snapToGrid w:val="0"/>
                <w:color w:val="000000"/>
                <w:sz w:val="20"/>
                <w:szCs w:val="26"/>
                <w:rtl/>
                <w:lang w:eastAsia="ja-JP"/>
              </w:rPr>
              <w:t xml:space="preserve"> </w:t>
            </w:r>
            <w:r w:rsidR="00C1769C" w:rsidRPr="009A0150">
              <w:rPr>
                <w:rFonts w:ascii="Arial" w:eastAsia="Arial Unicode MS" w:hAnsi="Arial" w:cs="David" w:hint="eastAsia"/>
                <w:snapToGrid w:val="0"/>
                <w:color w:val="000000"/>
                <w:sz w:val="20"/>
                <w:szCs w:val="26"/>
                <w:rtl/>
                <w:lang w:eastAsia="ja-JP"/>
              </w:rPr>
              <w:t>או</w:t>
            </w:r>
            <w:r w:rsidR="00C1769C" w:rsidRPr="009A0150">
              <w:rPr>
                <w:rFonts w:ascii="Arial" w:eastAsia="Arial Unicode MS" w:hAnsi="Arial" w:cs="David"/>
                <w:snapToGrid w:val="0"/>
                <w:color w:val="000000"/>
                <w:sz w:val="20"/>
                <w:szCs w:val="26"/>
                <w:rtl/>
                <w:lang w:eastAsia="ja-JP"/>
              </w:rPr>
              <w:t xml:space="preserve"> </w:t>
            </w:r>
            <w:r w:rsidR="00C1769C" w:rsidRPr="009A0150">
              <w:rPr>
                <w:rFonts w:ascii="Arial" w:eastAsia="Arial Unicode MS" w:hAnsi="Arial" w:cs="David" w:hint="eastAsia"/>
                <w:snapToGrid w:val="0"/>
                <w:color w:val="000000"/>
                <w:sz w:val="20"/>
                <w:szCs w:val="26"/>
                <w:rtl/>
                <w:lang w:eastAsia="ja-JP"/>
              </w:rPr>
              <w:t>ציוד</w:t>
            </w:r>
            <w:r w:rsidR="00CD3CF5">
              <w:rPr>
                <w:rFonts w:ascii="Arial" w:eastAsia="Arial Unicode MS" w:hAnsi="Arial" w:cs="David" w:hint="cs"/>
                <w:snapToGrid w:val="0"/>
                <w:color w:val="000000"/>
                <w:sz w:val="20"/>
                <w:szCs w:val="26"/>
                <w:rtl/>
                <w:lang w:eastAsia="ja-JP"/>
              </w:rPr>
              <w:t xml:space="preserve"> אחר</w:t>
            </w:r>
            <w:r w:rsidR="00C1769C" w:rsidRPr="009A0150">
              <w:rPr>
                <w:rFonts w:ascii="Arial" w:eastAsia="Arial Unicode MS" w:hAnsi="Arial" w:cs="David"/>
                <w:snapToGrid w:val="0"/>
                <w:color w:val="000000"/>
                <w:sz w:val="20"/>
                <w:szCs w:val="26"/>
                <w:rtl/>
                <w:lang w:eastAsia="ja-JP"/>
              </w:rPr>
              <w:t xml:space="preserve"> </w:t>
            </w:r>
            <w:r w:rsidR="009A0150">
              <w:rPr>
                <w:rFonts w:ascii="Arial" w:eastAsia="Arial Unicode MS" w:hAnsi="Arial" w:cs="David" w:hint="cs"/>
                <w:snapToGrid w:val="0"/>
                <w:color w:val="000000"/>
                <w:sz w:val="20"/>
                <w:szCs w:val="26"/>
                <w:rtl/>
                <w:lang w:eastAsia="ja-JP"/>
              </w:rPr>
              <w:t>ש</w:t>
            </w:r>
            <w:r w:rsidR="00C1769C" w:rsidRPr="009A0150">
              <w:rPr>
                <w:rFonts w:ascii="Arial" w:eastAsia="Arial Unicode MS" w:hAnsi="Arial" w:cs="David" w:hint="eastAsia"/>
                <w:snapToGrid w:val="0"/>
                <w:color w:val="000000"/>
                <w:sz w:val="20"/>
                <w:szCs w:val="26"/>
                <w:rtl/>
                <w:lang w:eastAsia="ja-JP"/>
              </w:rPr>
              <w:t>מעבדה</w:t>
            </w:r>
            <w:r w:rsidR="00781801">
              <w:rPr>
                <w:rFonts w:ascii="Arial" w:eastAsia="Arial Unicode MS" w:hAnsi="Arial" w:cs="David" w:hint="cs"/>
                <w:snapToGrid w:val="0"/>
                <w:color w:val="000000"/>
                <w:sz w:val="20"/>
                <w:szCs w:val="26"/>
                <w:rtl/>
                <w:lang w:eastAsia="ja-JP"/>
              </w:rPr>
              <w:t xml:space="preserve"> </w:t>
            </w:r>
            <w:r w:rsidR="00C1769C" w:rsidRPr="009A0150">
              <w:rPr>
                <w:rFonts w:ascii="Arial" w:eastAsia="Arial Unicode MS" w:hAnsi="Arial" w:cs="David" w:hint="eastAsia"/>
                <w:snapToGrid w:val="0"/>
                <w:color w:val="000000"/>
                <w:sz w:val="20"/>
                <w:szCs w:val="26"/>
                <w:rtl/>
                <w:lang w:eastAsia="ja-JP"/>
              </w:rPr>
              <w:t>מוסמכת</w:t>
            </w:r>
            <w:r w:rsidR="00C1769C" w:rsidRPr="009A0150">
              <w:rPr>
                <w:rFonts w:ascii="Arial" w:eastAsia="Arial Unicode MS" w:hAnsi="Arial" w:cs="David"/>
                <w:snapToGrid w:val="0"/>
                <w:color w:val="000000"/>
                <w:sz w:val="20"/>
                <w:szCs w:val="26"/>
                <w:rtl/>
                <w:lang w:eastAsia="ja-JP"/>
              </w:rPr>
              <w:t xml:space="preserve"> </w:t>
            </w:r>
            <w:r w:rsidR="00C1769C" w:rsidRPr="009A0150">
              <w:rPr>
                <w:rFonts w:ascii="Arial" w:eastAsia="Arial Unicode MS" w:hAnsi="Arial" w:cs="David" w:hint="eastAsia"/>
                <w:snapToGrid w:val="0"/>
                <w:color w:val="000000"/>
                <w:sz w:val="20"/>
                <w:szCs w:val="26"/>
                <w:rtl/>
                <w:lang w:eastAsia="ja-JP"/>
              </w:rPr>
              <w:t>לרכב</w:t>
            </w:r>
            <w:r w:rsidR="00C1769C">
              <w:rPr>
                <w:rFonts w:ascii="Arial" w:eastAsia="Arial Unicode MS" w:hAnsi="Arial" w:cs="David" w:hint="cs"/>
                <w:snapToGrid w:val="0"/>
                <w:color w:val="000000"/>
                <w:sz w:val="20"/>
                <w:szCs w:val="26"/>
                <w:rtl/>
                <w:lang w:eastAsia="ja-JP"/>
              </w:rPr>
              <w:t xml:space="preserve"> </w:t>
            </w:r>
            <w:r w:rsidR="00CD3CF5">
              <w:rPr>
                <w:rFonts w:ascii="Arial" w:eastAsia="Arial Unicode MS" w:hAnsi="Arial" w:cs="David" w:hint="cs"/>
                <w:snapToGrid w:val="0"/>
                <w:color w:val="000000"/>
                <w:sz w:val="20"/>
                <w:szCs w:val="26"/>
                <w:rtl/>
                <w:lang w:eastAsia="ja-JP"/>
              </w:rPr>
              <w:t xml:space="preserve">אישרה </w:t>
            </w:r>
            <w:r w:rsidR="009A0150">
              <w:rPr>
                <w:rFonts w:ascii="Arial" w:eastAsia="Arial Unicode MS" w:hAnsi="Arial" w:cs="David" w:hint="cs"/>
                <w:snapToGrid w:val="0"/>
                <w:color w:val="000000"/>
                <w:sz w:val="20"/>
                <w:szCs w:val="26"/>
                <w:rtl/>
                <w:lang w:eastAsia="ja-JP"/>
              </w:rPr>
              <w:t>כי הוא תואם את ציוד האבחון של יצרן</w:t>
            </w:r>
            <w:r w:rsidR="00781801">
              <w:rPr>
                <w:rFonts w:ascii="Arial" w:eastAsia="Arial Unicode MS" w:hAnsi="Arial" w:cs="David" w:hint="cs"/>
                <w:snapToGrid w:val="0"/>
                <w:color w:val="000000"/>
                <w:sz w:val="20"/>
                <w:szCs w:val="26"/>
                <w:rtl/>
                <w:lang w:eastAsia="ja-JP"/>
              </w:rPr>
              <w:t xml:space="preserve"> </w:t>
            </w:r>
            <w:r w:rsidR="009A0150">
              <w:rPr>
                <w:rFonts w:ascii="Arial" w:eastAsia="Arial Unicode MS" w:hAnsi="Arial" w:cs="David" w:hint="cs"/>
                <w:snapToGrid w:val="0"/>
                <w:color w:val="000000"/>
                <w:sz w:val="20"/>
                <w:szCs w:val="26"/>
                <w:rtl/>
                <w:lang w:eastAsia="ja-JP"/>
              </w:rPr>
              <w:t>הרכב</w:t>
            </w:r>
            <w:r>
              <w:rPr>
                <w:rFonts w:ascii="Arial" w:eastAsia="Arial Unicode MS" w:hAnsi="Arial" w:cs="David" w:hint="cs"/>
                <w:snapToGrid w:val="0"/>
                <w:color w:val="000000"/>
                <w:sz w:val="20"/>
                <w:szCs w:val="26"/>
                <w:rtl/>
                <w:lang w:eastAsia="ja-JP"/>
              </w:rPr>
              <w:t>;</w:t>
            </w:r>
            <w:r w:rsidRPr="00C05386">
              <w:rPr>
                <w:rFonts w:ascii="Arial" w:eastAsia="Arial Unicode MS" w:hAnsi="Arial" w:cs="David"/>
                <w:snapToGrid w:val="0"/>
                <w:color w:val="000000"/>
                <w:sz w:val="20"/>
                <w:szCs w:val="26"/>
                <w:rtl/>
                <w:lang w:eastAsia="ja-JP"/>
              </w:rPr>
              <w:t xml:space="preserve"> </w:t>
            </w:r>
          </w:p>
          <w:p w:rsidR="00581E0D" w:rsidRDefault="00581E0D" w:rsidP="000B52DD">
            <w:pPr>
              <w:widowControl w:val="0"/>
              <w:tabs>
                <w:tab w:val="left" w:pos="624"/>
                <w:tab w:val="left" w:pos="1247"/>
              </w:tabs>
              <w:autoSpaceDE w:val="0"/>
              <w:autoSpaceDN w:val="0"/>
              <w:adjustRightInd w:val="0"/>
              <w:snapToGrid w:val="0"/>
              <w:spacing w:after="0" w:line="360" w:lineRule="auto"/>
              <w:ind w:left="518" w:hanging="518"/>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ab/>
              <w:t>(ב)</w:t>
            </w:r>
            <w:r>
              <w:rPr>
                <w:rFonts w:ascii="Arial" w:eastAsia="Arial Unicode MS" w:hAnsi="Arial" w:cs="David"/>
                <w:snapToGrid w:val="0"/>
                <w:color w:val="000000"/>
                <w:sz w:val="20"/>
                <w:szCs w:val="26"/>
                <w:rtl/>
                <w:lang w:eastAsia="ja-JP"/>
              </w:rPr>
              <w:tab/>
            </w:r>
            <w:r w:rsidRPr="00C05386">
              <w:rPr>
                <w:rFonts w:ascii="Arial" w:eastAsia="Arial Unicode MS" w:hAnsi="Arial" w:cs="David" w:hint="cs"/>
                <w:snapToGrid w:val="0"/>
                <w:color w:val="000000"/>
                <w:sz w:val="20"/>
                <w:szCs w:val="26"/>
                <w:rtl/>
                <w:lang w:eastAsia="ja-JP"/>
              </w:rPr>
              <w:t>שימוש</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במאגר</w:t>
            </w:r>
            <w:r w:rsidR="00E354D4">
              <w:rPr>
                <w:rFonts w:ascii="Arial" w:eastAsia="Arial Unicode MS" w:hAnsi="Arial" w:cs="David" w:hint="cs"/>
                <w:snapToGrid w:val="0"/>
                <w:color w:val="000000"/>
                <w:sz w:val="20"/>
                <w:szCs w:val="26"/>
                <w:rtl/>
                <w:lang w:eastAsia="ja-JP"/>
              </w:rPr>
              <w:t>י</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המידע</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של</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יצרן</w:t>
            </w:r>
            <w:r w:rsidR="009A0150">
              <w:rPr>
                <w:rFonts w:ascii="Arial" w:eastAsia="Arial Unicode MS" w:hAnsi="Arial" w:cs="David" w:hint="cs"/>
                <w:snapToGrid w:val="0"/>
                <w:color w:val="000000"/>
                <w:sz w:val="20"/>
                <w:szCs w:val="26"/>
                <w:rtl/>
                <w:lang w:eastAsia="ja-JP"/>
              </w:rPr>
              <w:t xml:space="preserve"> הרכב</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כולל</w:t>
            </w:r>
            <w:r w:rsidRPr="00C05386">
              <w:rPr>
                <w:rFonts w:ascii="Arial" w:eastAsia="Arial Unicode MS" w:hAnsi="Arial" w:cs="David"/>
                <w:snapToGrid w:val="0"/>
                <w:color w:val="000000"/>
                <w:sz w:val="20"/>
                <w:szCs w:val="26"/>
                <w:rtl/>
                <w:lang w:eastAsia="ja-JP"/>
              </w:rPr>
              <w:t xml:space="preserve"> </w:t>
            </w:r>
            <w:r w:rsidR="002811D2">
              <w:rPr>
                <w:rFonts w:ascii="Arial" w:eastAsia="Arial Unicode MS" w:hAnsi="Arial" w:cs="David" w:hint="cs"/>
                <w:snapToGrid w:val="0"/>
                <w:color w:val="000000"/>
                <w:sz w:val="20"/>
                <w:szCs w:val="26"/>
                <w:rtl/>
                <w:lang w:eastAsia="ja-JP"/>
              </w:rPr>
              <w:t>ב</w:t>
            </w:r>
            <w:r w:rsidRPr="00C05386">
              <w:rPr>
                <w:rFonts w:ascii="Arial" w:eastAsia="Arial Unicode MS" w:hAnsi="Arial" w:cs="David" w:hint="cs"/>
                <w:snapToGrid w:val="0"/>
                <w:color w:val="000000"/>
                <w:sz w:val="20"/>
                <w:szCs w:val="26"/>
                <w:rtl/>
                <w:lang w:eastAsia="ja-JP"/>
              </w:rPr>
              <w:t>תוכנות</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למידה</w:t>
            </w:r>
            <w:r w:rsidRPr="00C05386">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מרחוק </w:t>
            </w:r>
            <w:r w:rsidR="00CD3CF5">
              <w:rPr>
                <w:rFonts w:ascii="Arial" w:eastAsia="Arial Unicode MS" w:hAnsi="Arial" w:cs="David" w:hint="cs"/>
                <w:snapToGrid w:val="0"/>
                <w:color w:val="000000"/>
                <w:sz w:val="20"/>
                <w:szCs w:val="26"/>
                <w:rtl/>
                <w:lang w:eastAsia="ja-JP"/>
              </w:rPr>
              <w:t xml:space="preserve">של </w:t>
            </w:r>
            <w:r w:rsidRPr="00C05386">
              <w:rPr>
                <w:rFonts w:ascii="Arial" w:eastAsia="Arial Unicode MS" w:hAnsi="Arial" w:cs="David" w:hint="cs"/>
                <w:snapToGrid w:val="0"/>
                <w:color w:val="000000"/>
                <w:sz w:val="20"/>
                <w:szCs w:val="26"/>
                <w:rtl/>
                <w:lang w:eastAsia="ja-JP"/>
              </w:rPr>
              <w:t>טכנולוגיה</w:t>
            </w:r>
            <w:r w:rsidRPr="00C05386">
              <w:rPr>
                <w:rFonts w:ascii="Arial" w:eastAsia="Arial Unicode MS" w:hAnsi="Arial" w:cs="David"/>
                <w:snapToGrid w:val="0"/>
                <w:color w:val="000000"/>
                <w:sz w:val="20"/>
                <w:szCs w:val="26"/>
                <w:rtl/>
                <w:lang w:eastAsia="ja-JP"/>
              </w:rPr>
              <w:t xml:space="preserve"> </w:t>
            </w:r>
            <w:r w:rsidRPr="00C05386">
              <w:rPr>
                <w:rFonts w:ascii="Arial" w:eastAsia="Arial Unicode MS" w:hAnsi="Arial" w:cs="David" w:hint="cs"/>
                <w:snapToGrid w:val="0"/>
                <w:color w:val="000000"/>
                <w:sz w:val="20"/>
                <w:szCs w:val="26"/>
                <w:rtl/>
                <w:lang w:eastAsia="ja-JP"/>
              </w:rPr>
              <w:t>מתקדמת</w:t>
            </w:r>
            <w:r w:rsidR="00755DB6">
              <w:rPr>
                <w:rFonts w:ascii="Arial" w:eastAsia="Arial Unicode MS" w:hAnsi="Arial" w:cs="David" w:hint="cs"/>
                <w:snapToGrid w:val="0"/>
                <w:color w:val="000000"/>
                <w:sz w:val="20"/>
                <w:szCs w:val="26"/>
                <w:rtl/>
                <w:lang w:eastAsia="ja-JP"/>
              </w:rPr>
              <w:t xml:space="preserve"> המותקנת בכלי </w:t>
            </w:r>
            <w:r w:rsidR="000B52DD">
              <w:rPr>
                <w:rFonts w:ascii="Arial" w:eastAsia="Arial Unicode MS" w:hAnsi="Arial" w:cs="David" w:hint="cs"/>
                <w:snapToGrid w:val="0"/>
                <w:color w:val="000000"/>
                <w:sz w:val="20"/>
                <w:szCs w:val="26"/>
                <w:rtl/>
                <w:lang w:eastAsia="ja-JP"/>
              </w:rPr>
              <w:t>ה</w:t>
            </w:r>
            <w:r w:rsidR="00755DB6">
              <w:rPr>
                <w:rFonts w:ascii="Arial" w:eastAsia="Arial Unicode MS" w:hAnsi="Arial" w:cs="David" w:hint="cs"/>
                <w:snapToGrid w:val="0"/>
                <w:color w:val="000000"/>
                <w:sz w:val="20"/>
                <w:szCs w:val="26"/>
                <w:rtl/>
                <w:lang w:eastAsia="ja-JP"/>
              </w:rPr>
              <w:t>רכב</w:t>
            </w:r>
            <w:r>
              <w:rPr>
                <w:rFonts w:ascii="Arial" w:eastAsia="Arial Unicode MS" w:hAnsi="Arial" w:cs="David" w:hint="cs"/>
                <w:snapToGrid w:val="0"/>
                <w:color w:val="000000"/>
                <w:sz w:val="20"/>
                <w:szCs w:val="26"/>
                <w:rtl/>
                <w:lang w:eastAsia="ja-JP"/>
              </w:rPr>
              <w:t>;</w:t>
            </w:r>
          </w:p>
          <w:p w:rsidR="00581E0D" w:rsidRPr="00563410" w:rsidRDefault="00F229FA" w:rsidP="00E34192">
            <w:pPr>
              <w:widowControl w:val="0"/>
              <w:tabs>
                <w:tab w:val="left" w:pos="495"/>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ה</w:t>
            </w:r>
            <w:r w:rsidR="00D459EF">
              <w:rPr>
                <w:rFonts w:ascii="Arial" w:eastAsia="Arial Unicode MS" w:hAnsi="Arial" w:cs="David" w:hint="cs"/>
                <w:snapToGrid w:val="0"/>
                <w:color w:val="000000"/>
                <w:sz w:val="20"/>
                <w:szCs w:val="26"/>
                <w:rtl/>
                <w:lang w:eastAsia="ja-JP"/>
              </w:rPr>
              <w:t>ה</w:t>
            </w:r>
            <w:r>
              <w:rPr>
                <w:rFonts w:ascii="Arial" w:eastAsia="Arial Unicode MS" w:hAnsi="Arial" w:cs="David" w:hint="cs"/>
                <w:snapToGrid w:val="0"/>
                <w:color w:val="000000"/>
                <w:sz w:val="20"/>
                <w:szCs w:val="26"/>
                <w:rtl/>
                <w:lang w:eastAsia="ja-JP"/>
              </w:rPr>
              <w:t>כשרה ו</w:t>
            </w:r>
            <w:r w:rsidR="00D459EF">
              <w:rPr>
                <w:rFonts w:ascii="Arial" w:eastAsia="Arial Unicode MS" w:hAnsi="Arial" w:cs="David" w:hint="cs"/>
                <w:snapToGrid w:val="0"/>
                <w:color w:val="000000"/>
                <w:sz w:val="20"/>
                <w:szCs w:val="26"/>
                <w:rtl/>
                <w:lang w:eastAsia="ja-JP"/>
              </w:rPr>
              <w:t>ה</w:t>
            </w:r>
            <w:r>
              <w:rPr>
                <w:rFonts w:ascii="Arial" w:eastAsia="Arial Unicode MS" w:hAnsi="Arial" w:cs="David" w:hint="cs"/>
                <w:snapToGrid w:val="0"/>
                <w:color w:val="000000"/>
                <w:sz w:val="20"/>
                <w:szCs w:val="26"/>
                <w:rtl/>
                <w:lang w:eastAsia="ja-JP"/>
              </w:rPr>
              <w:t xml:space="preserve">תעודה כאמור יינתנו על ידי אחד מהגופים האלה:  </w:t>
            </w:r>
          </w:p>
          <w:p w:rsidR="00581E0D" w:rsidRPr="00B9392D" w:rsidRDefault="00581E0D" w:rsidP="00E34192">
            <w:pPr>
              <w:widowControl w:val="0"/>
              <w:tabs>
                <w:tab w:val="left" w:pos="624"/>
                <w:tab w:val="left" w:pos="1247"/>
              </w:tabs>
              <w:autoSpaceDE w:val="0"/>
              <w:autoSpaceDN w:val="0"/>
              <w:adjustRightInd w:val="0"/>
              <w:snapToGrid w:val="0"/>
              <w:spacing w:after="0" w:line="360" w:lineRule="auto"/>
              <w:ind w:left="518" w:hanging="518"/>
              <w:jc w:val="both"/>
              <w:textAlignment w:val="center"/>
              <w:rPr>
                <w:rFonts w:ascii="Arial" w:eastAsia="Arial Unicode MS" w:hAnsi="Arial" w:cs="David"/>
                <w:snapToGrid w:val="0"/>
                <w:color w:val="000000"/>
                <w:sz w:val="20"/>
                <w:szCs w:val="26"/>
                <w:rtl/>
                <w:lang w:eastAsia="ja-JP"/>
              </w:rPr>
            </w:pPr>
            <w:r w:rsidRPr="00563410">
              <w:rPr>
                <w:rFonts w:ascii="Arial" w:eastAsia="Arial Unicode MS" w:hAnsi="Arial" w:cs="David"/>
                <w:snapToGrid w:val="0"/>
                <w:color w:val="000000"/>
                <w:sz w:val="20"/>
                <w:szCs w:val="26"/>
                <w:rtl/>
                <w:lang w:eastAsia="ja-JP"/>
              </w:rPr>
              <w:tab/>
              <w:t>(</w:t>
            </w:r>
            <w:r w:rsidR="003755CA">
              <w:rPr>
                <w:rFonts w:ascii="Arial" w:eastAsia="Arial Unicode MS" w:hAnsi="Arial" w:cs="David" w:hint="cs"/>
                <w:snapToGrid w:val="0"/>
                <w:color w:val="000000"/>
                <w:sz w:val="20"/>
                <w:szCs w:val="26"/>
                <w:rtl/>
                <w:lang w:eastAsia="ja-JP"/>
              </w:rPr>
              <w:t>א</w:t>
            </w:r>
            <w:r w:rsidRPr="00563410">
              <w:rPr>
                <w:rFonts w:ascii="Arial" w:eastAsia="Arial Unicode MS" w:hAnsi="Arial" w:cs="David"/>
                <w:snapToGrid w:val="0"/>
                <w:color w:val="000000"/>
                <w:sz w:val="20"/>
                <w:szCs w:val="26"/>
                <w:rtl/>
                <w:lang w:eastAsia="ja-JP"/>
              </w:rPr>
              <w:t xml:space="preserve">) </w:t>
            </w:r>
            <w:r w:rsidRPr="00563410">
              <w:rPr>
                <w:rFonts w:ascii="Arial" w:eastAsia="Arial Unicode MS" w:hAnsi="Arial" w:cs="David" w:hint="eastAsia"/>
                <w:snapToGrid w:val="0"/>
                <w:color w:val="000000"/>
                <w:sz w:val="20"/>
                <w:szCs w:val="26"/>
                <w:rtl/>
                <w:lang w:eastAsia="ja-JP"/>
              </w:rPr>
              <w:t>יבואן</w:t>
            </w:r>
            <w:r w:rsidRPr="00563410">
              <w:rPr>
                <w:rFonts w:ascii="Arial" w:eastAsia="Arial Unicode MS" w:hAnsi="Arial" w:cs="David"/>
                <w:snapToGrid w:val="0"/>
                <w:color w:val="000000"/>
                <w:sz w:val="20"/>
                <w:szCs w:val="26"/>
                <w:rtl/>
                <w:lang w:eastAsia="ja-JP"/>
              </w:rPr>
              <w:t xml:space="preserve"> </w:t>
            </w:r>
            <w:r w:rsidRPr="00563410">
              <w:rPr>
                <w:rFonts w:ascii="Arial" w:eastAsia="Arial Unicode MS" w:hAnsi="Arial" w:cs="David" w:hint="eastAsia"/>
                <w:snapToGrid w:val="0"/>
                <w:color w:val="000000"/>
                <w:sz w:val="20"/>
                <w:szCs w:val="26"/>
                <w:rtl/>
                <w:lang w:eastAsia="ja-JP"/>
              </w:rPr>
              <w:t>ישיר</w:t>
            </w:r>
            <w:r w:rsidRPr="00563410">
              <w:rPr>
                <w:rFonts w:ascii="Arial" w:eastAsia="Arial Unicode MS" w:hAnsi="Arial" w:cs="David"/>
                <w:snapToGrid w:val="0"/>
                <w:color w:val="000000"/>
                <w:sz w:val="20"/>
                <w:szCs w:val="26"/>
                <w:rtl/>
                <w:lang w:eastAsia="ja-JP"/>
              </w:rPr>
              <w:t xml:space="preserve"> </w:t>
            </w:r>
            <w:r w:rsidRPr="00563410">
              <w:rPr>
                <w:rFonts w:ascii="Arial" w:eastAsia="Arial Unicode MS" w:hAnsi="Arial" w:cs="David" w:hint="cs"/>
                <w:snapToGrid w:val="0"/>
                <w:color w:val="000000"/>
                <w:sz w:val="20"/>
                <w:szCs w:val="26"/>
                <w:rtl/>
                <w:lang w:eastAsia="ja-JP"/>
              </w:rPr>
              <w:t>ש</w:t>
            </w:r>
            <w:r w:rsidRPr="00563410">
              <w:rPr>
                <w:rFonts w:ascii="Arial" w:eastAsia="Arial Unicode MS" w:hAnsi="Arial" w:cs="David" w:hint="eastAsia"/>
                <w:snapToGrid w:val="0"/>
                <w:color w:val="000000"/>
                <w:sz w:val="20"/>
                <w:szCs w:val="26"/>
                <w:rtl/>
                <w:lang w:eastAsia="ja-JP"/>
              </w:rPr>
              <w:t>ל</w:t>
            </w:r>
            <w:r w:rsidRPr="00563410">
              <w:rPr>
                <w:rFonts w:ascii="Arial" w:eastAsia="Arial Unicode MS" w:hAnsi="Arial" w:cs="David" w:hint="cs"/>
                <w:snapToGrid w:val="0"/>
                <w:color w:val="000000"/>
                <w:sz w:val="20"/>
                <w:szCs w:val="26"/>
                <w:rtl/>
                <w:lang w:eastAsia="ja-JP"/>
              </w:rPr>
              <w:t xml:space="preserve"> </w:t>
            </w:r>
            <w:r w:rsidR="007C4F43" w:rsidRPr="00563410">
              <w:rPr>
                <w:rFonts w:ascii="Arial" w:eastAsia="Arial Unicode MS" w:hAnsi="Arial" w:cs="David" w:hint="cs"/>
                <w:snapToGrid w:val="0"/>
                <w:color w:val="000000"/>
                <w:sz w:val="20"/>
                <w:szCs w:val="26"/>
                <w:rtl/>
                <w:lang w:eastAsia="ja-JP"/>
              </w:rPr>
              <w:t>ה</w:t>
            </w:r>
            <w:r w:rsidRPr="00563410">
              <w:rPr>
                <w:rFonts w:ascii="Arial" w:eastAsia="Arial Unicode MS" w:hAnsi="Arial" w:cs="David" w:hint="eastAsia"/>
                <w:snapToGrid w:val="0"/>
                <w:color w:val="000000"/>
                <w:sz w:val="20"/>
                <w:szCs w:val="26"/>
                <w:rtl/>
                <w:lang w:eastAsia="ja-JP"/>
              </w:rPr>
              <w:t>תוצר</w:t>
            </w:r>
            <w:r w:rsidRPr="00B9392D">
              <w:rPr>
                <w:rFonts w:ascii="Arial" w:eastAsia="Arial Unicode MS" w:hAnsi="Arial" w:cs="David"/>
                <w:snapToGrid w:val="0"/>
                <w:color w:val="000000"/>
                <w:sz w:val="20"/>
                <w:szCs w:val="26"/>
                <w:rtl/>
                <w:lang w:eastAsia="ja-JP"/>
              </w:rPr>
              <w:t xml:space="preserve"> </w:t>
            </w:r>
            <w:r w:rsidR="000B52DD">
              <w:rPr>
                <w:rFonts w:ascii="Arial" w:eastAsia="Arial Unicode MS" w:hAnsi="Arial" w:cs="David" w:hint="cs"/>
                <w:snapToGrid w:val="0"/>
                <w:color w:val="000000"/>
                <w:sz w:val="20"/>
                <w:szCs w:val="26"/>
                <w:rtl/>
                <w:lang w:eastAsia="ja-JP"/>
              </w:rPr>
              <w:t>כאמור</w:t>
            </w:r>
            <w:r w:rsidR="00CD3CF5">
              <w:rPr>
                <w:rFonts w:ascii="Arial" w:eastAsia="Arial Unicode MS" w:hAnsi="Arial" w:cs="David" w:hint="cs"/>
                <w:snapToGrid w:val="0"/>
                <w:color w:val="000000"/>
                <w:sz w:val="20"/>
                <w:szCs w:val="26"/>
                <w:rtl/>
                <w:lang w:eastAsia="ja-JP"/>
              </w:rPr>
              <w:t xml:space="preserve"> או גוף אחר מטעמו</w:t>
            </w:r>
            <w:r w:rsidRPr="00B9392D">
              <w:rPr>
                <w:rFonts w:ascii="Arial" w:eastAsia="Arial Unicode MS" w:hAnsi="Arial" w:cs="David" w:hint="cs"/>
                <w:snapToGrid w:val="0"/>
                <w:color w:val="000000"/>
                <w:sz w:val="20"/>
                <w:szCs w:val="26"/>
                <w:rtl/>
                <w:lang w:eastAsia="ja-JP"/>
              </w:rPr>
              <w:t>;</w:t>
            </w:r>
          </w:p>
          <w:p w:rsidR="001C25E2" w:rsidRPr="00B9392D" w:rsidRDefault="00581E0D" w:rsidP="00E34192">
            <w:pPr>
              <w:widowControl w:val="0"/>
              <w:tabs>
                <w:tab w:val="left" w:pos="624"/>
                <w:tab w:val="left" w:pos="1247"/>
              </w:tabs>
              <w:autoSpaceDE w:val="0"/>
              <w:autoSpaceDN w:val="0"/>
              <w:adjustRightInd w:val="0"/>
              <w:snapToGrid w:val="0"/>
              <w:spacing w:after="0" w:line="360" w:lineRule="auto"/>
              <w:ind w:left="518" w:hanging="518"/>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ab/>
            </w:r>
            <w:r w:rsidRPr="00B9392D">
              <w:rPr>
                <w:rFonts w:ascii="Arial" w:eastAsia="Arial Unicode MS" w:hAnsi="Arial" w:cs="David"/>
                <w:snapToGrid w:val="0"/>
                <w:color w:val="000000"/>
                <w:sz w:val="20"/>
                <w:szCs w:val="26"/>
                <w:rtl/>
                <w:lang w:eastAsia="ja-JP"/>
              </w:rPr>
              <w:t>(</w:t>
            </w:r>
            <w:r w:rsidR="003755CA">
              <w:rPr>
                <w:rFonts w:ascii="Arial" w:eastAsia="Arial Unicode MS" w:hAnsi="Arial" w:cs="David" w:hint="cs"/>
                <w:snapToGrid w:val="0"/>
                <w:color w:val="000000"/>
                <w:sz w:val="20"/>
                <w:szCs w:val="26"/>
                <w:rtl/>
                <w:lang w:eastAsia="ja-JP"/>
              </w:rPr>
              <w:t>ב</w:t>
            </w:r>
            <w:r>
              <w:rPr>
                <w:rFonts w:ascii="Arial" w:eastAsia="Arial Unicode MS" w:hAnsi="Arial" w:cs="David" w:hint="cs"/>
                <w:snapToGrid w:val="0"/>
                <w:color w:val="000000"/>
                <w:sz w:val="20"/>
                <w:szCs w:val="26"/>
                <w:rtl/>
                <w:lang w:eastAsia="ja-JP"/>
              </w:rPr>
              <w:t>)</w:t>
            </w:r>
            <w:r w:rsidRPr="00B9392D">
              <w:rPr>
                <w:rFonts w:ascii="Arial" w:eastAsia="Arial Unicode MS" w:hAnsi="Arial" w:cs="David"/>
                <w:snapToGrid w:val="0"/>
                <w:color w:val="000000"/>
                <w:sz w:val="20"/>
                <w:szCs w:val="26"/>
                <w:rtl/>
                <w:lang w:eastAsia="ja-JP"/>
              </w:rPr>
              <w:t xml:space="preserve"> </w:t>
            </w:r>
            <w:r w:rsidRPr="00B9392D">
              <w:rPr>
                <w:rFonts w:ascii="Arial" w:eastAsia="Arial Unicode MS" w:hAnsi="Arial" w:cs="David" w:hint="eastAsia"/>
                <w:snapToGrid w:val="0"/>
                <w:color w:val="000000"/>
                <w:sz w:val="20"/>
                <w:szCs w:val="26"/>
                <w:rtl/>
                <w:lang w:eastAsia="ja-JP"/>
              </w:rPr>
              <w:t>יצרן</w:t>
            </w:r>
            <w:r w:rsidRPr="00C43833">
              <w:rPr>
                <w:rFonts w:ascii="Arial" w:eastAsia="Arial Unicode MS" w:hAnsi="Arial" w:cs="David"/>
                <w:snapToGrid w:val="0"/>
                <w:color w:val="000000"/>
                <w:sz w:val="20"/>
                <w:szCs w:val="26"/>
                <w:rtl/>
                <w:lang w:eastAsia="ja-JP"/>
              </w:rPr>
              <w:t xml:space="preserve"> </w:t>
            </w:r>
            <w:r w:rsidRPr="00C43833">
              <w:rPr>
                <w:rFonts w:ascii="Arial" w:eastAsia="Arial Unicode MS" w:hAnsi="Arial" w:cs="David" w:hint="eastAsia"/>
                <w:snapToGrid w:val="0"/>
                <w:color w:val="000000"/>
                <w:sz w:val="20"/>
                <w:szCs w:val="26"/>
                <w:rtl/>
                <w:lang w:eastAsia="ja-JP"/>
              </w:rPr>
              <w:t>הרכב</w:t>
            </w:r>
            <w:r w:rsidRPr="00C43833">
              <w:rPr>
                <w:rFonts w:ascii="Arial" w:eastAsia="Arial Unicode MS" w:hAnsi="Arial" w:cs="David"/>
                <w:snapToGrid w:val="0"/>
                <w:color w:val="000000"/>
                <w:sz w:val="20"/>
                <w:szCs w:val="26"/>
                <w:rtl/>
                <w:lang w:eastAsia="ja-JP"/>
              </w:rPr>
              <w:t xml:space="preserve"> </w:t>
            </w:r>
            <w:r w:rsidRPr="00B9392D">
              <w:rPr>
                <w:rFonts w:ascii="Arial" w:eastAsia="Arial Unicode MS" w:hAnsi="Arial" w:cs="David" w:hint="eastAsia"/>
                <w:snapToGrid w:val="0"/>
                <w:color w:val="000000"/>
                <w:sz w:val="20"/>
                <w:szCs w:val="26"/>
                <w:rtl/>
                <w:lang w:eastAsia="ja-JP"/>
              </w:rPr>
              <w:t>או</w:t>
            </w:r>
            <w:r w:rsidRPr="00B9392D">
              <w:rPr>
                <w:rFonts w:ascii="Arial" w:eastAsia="Arial Unicode MS" w:hAnsi="Arial" w:cs="David"/>
                <w:snapToGrid w:val="0"/>
                <w:color w:val="000000"/>
                <w:sz w:val="20"/>
                <w:szCs w:val="26"/>
                <w:rtl/>
                <w:lang w:eastAsia="ja-JP"/>
              </w:rPr>
              <w:t xml:space="preserve"> </w:t>
            </w:r>
            <w:r w:rsidRPr="00C43833">
              <w:rPr>
                <w:rFonts w:ascii="Arial" w:eastAsia="Arial Unicode MS" w:hAnsi="Arial" w:cs="David" w:hint="eastAsia"/>
                <w:snapToGrid w:val="0"/>
                <w:color w:val="000000"/>
                <w:sz w:val="20"/>
                <w:szCs w:val="26"/>
                <w:rtl/>
                <w:lang w:eastAsia="ja-JP"/>
              </w:rPr>
              <w:t>נציגו</w:t>
            </w:r>
            <w:r w:rsidRPr="00C43833">
              <w:rPr>
                <w:rFonts w:ascii="Arial" w:eastAsia="Arial Unicode MS" w:hAnsi="Arial" w:cs="David"/>
                <w:snapToGrid w:val="0"/>
                <w:color w:val="000000"/>
                <w:sz w:val="20"/>
                <w:szCs w:val="26"/>
                <w:rtl/>
                <w:lang w:eastAsia="ja-JP"/>
              </w:rPr>
              <w:t xml:space="preserve"> </w:t>
            </w:r>
            <w:r w:rsidRPr="00C43833">
              <w:rPr>
                <w:rFonts w:ascii="Arial" w:eastAsia="Arial Unicode MS" w:hAnsi="Arial" w:cs="David" w:hint="eastAsia"/>
                <w:snapToGrid w:val="0"/>
                <w:color w:val="000000"/>
                <w:sz w:val="20"/>
                <w:szCs w:val="26"/>
                <w:rtl/>
                <w:lang w:eastAsia="ja-JP"/>
              </w:rPr>
              <w:t>בישראל</w:t>
            </w:r>
            <w:r w:rsidR="00CD3CF5">
              <w:rPr>
                <w:rFonts w:ascii="Arial" w:eastAsia="Arial Unicode MS" w:hAnsi="Arial" w:cs="David" w:hint="cs"/>
                <w:snapToGrid w:val="0"/>
                <w:color w:val="000000"/>
                <w:sz w:val="20"/>
                <w:szCs w:val="26"/>
                <w:rtl/>
                <w:lang w:eastAsia="ja-JP"/>
              </w:rPr>
              <w:t xml:space="preserve"> או גוף אחר מטעמם</w:t>
            </w:r>
            <w:r w:rsidRPr="00B9392D">
              <w:rPr>
                <w:rFonts w:ascii="Arial" w:eastAsia="Arial Unicode MS" w:hAnsi="Arial" w:cs="David" w:hint="cs"/>
                <w:snapToGrid w:val="0"/>
                <w:color w:val="000000"/>
                <w:sz w:val="20"/>
                <w:szCs w:val="26"/>
                <w:rtl/>
                <w:lang w:eastAsia="ja-JP"/>
              </w:rPr>
              <w:t>;</w:t>
            </w:r>
          </w:p>
          <w:p w:rsidR="00763F37" w:rsidRDefault="00581E0D" w:rsidP="00E34192">
            <w:pPr>
              <w:widowControl w:val="0"/>
              <w:tabs>
                <w:tab w:val="left" w:pos="624"/>
                <w:tab w:val="left" w:pos="1247"/>
              </w:tabs>
              <w:autoSpaceDE w:val="0"/>
              <w:autoSpaceDN w:val="0"/>
              <w:adjustRightInd w:val="0"/>
              <w:snapToGrid w:val="0"/>
              <w:spacing w:after="0" w:line="360" w:lineRule="auto"/>
              <w:ind w:left="518" w:hanging="518"/>
              <w:jc w:val="both"/>
              <w:textAlignment w:val="center"/>
              <w:rPr>
                <w:rFonts w:ascii="Arial" w:eastAsia="Arial Unicode MS" w:hAnsi="Arial" w:cs="David"/>
                <w:snapToGrid w:val="0"/>
                <w:color w:val="000000"/>
                <w:sz w:val="20"/>
                <w:szCs w:val="26"/>
                <w:rtl/>
                <w:lang w:eastAsia="ja-JP"/>
              </w:rPr>
            </w:pPr>
            <w:r w:rsidRPr="00B9392D">
              <w:rPr>
                <w:rFonts w:ascii="Arial" w:eastAsia="Arial Unicode MS" w:hAnsi="Arial" w:cs="David" w:hint="cs"/>
                <w:snapToGrid w:val="0"/>
                <w:color w:val="000000"/>
                <w:sz w:val="20"/>
                <w:szCs w:val="26"/>
                <w:rtl/>
                <w:lang w:eastAsia="ja-JP"/>
              </w:rPr>
              <w:tab/>
            </w:r>
            <w:r w:rsidRPr="00B9392D">
              <w:rPr>
                <w:rFonts w:ascii="Arial" w:eastAsia="Arial Unicode MS" w:hAnsi="Arial" w:cs="David"/>
                <w:snapToGrid w:val="0"/>
                <w:color w:val="000000"/>
                <w:sz w:val="20"/>
                <w:szCs w:val="26"/>
                <w:rtl/>
                <w:lang w:eastAsia="ja-JP"/>
              </w:rPr>
              <w:t>(</w:t>
            </w:r>
            <w:r w:rsidR="003755CA">
              <w:rPr>
                <w:rFonts w:ascii="Arial" w:eastAsia="Arial Unicode MS" w:hAnsi="Arial" w:cs="David" w:hint="cs"/>
                <w:snapToGrid w:val="0"/>
                <w:color w:val="000000"/>
                <w:sz w:val="20"/>
                <w:szCs w:val="26"/>
                <w:rtl/>
                <w:lang w:eastAsia="ja-JP"/>
              </w:rPr>
              <w:t>ג</w:t>
            </w:r>
            <w:r w:rsidRPr="00B9392D">
              <w:rPr>
                <w:rFonts w:ascii="Arial" w:eastAsia="Arial Unicode MS" w:hAnsi="Arial" w:cs="David"/>
                <w:snapToGrid w:val="0"/>
                <w:color w:val="000000"/>
                <w:sz w:val="20"/>
                <w:szCs w:val="26"/>
                <w:rtl/>
                <w:lang w:eastAsia="ja-JP"/>
              </w:rPr>
              <w:t xml:space="preserve">) </w:t>
            </w:r>
            <w:r w:rsidRPr="00B9392D">
              <w:rPr>
                <w:rFonts w:ascii="Arial" w:eastAsia="Arial Unicode MS" w:hAnsi="Arial" w:cs="David" w:hint="cs"/>
                <w:snapToGrid w:val="0"/>
                <w:color w:val="000000"/>
                <w:sz w:val="20"/>
                <w:szCs w:val="26"/>
                <w:rtl/>
                <w:lang w:eastAsia="ja-JP"/>
              </w:rPr>
              <w:t>מוסד לימוד</w:t>
            </w:r>
            <w:r w:rsidR="0006207A">
              <w:rPr>
                <w:rFonts w:ascii="Arial" w:eastAsia="Arial Unicode MS" w:hAnsi="Arial" w:cs="David" w:hint="cs"/>
                <w:snapToGrid w:val="0"/>
                <w:color w:val="000000"/>
                <w:sz w:val="20"/>
                <w:szCs w:val="26"/>
                <w:rtl/>
                <w:lang w:eastAsia="ja-JP"/>
              </w:rPr>
              <w:t xml:space="preserve"> או יצרן או יבואן של מוצרי תעבורה</w:t>
            </w:r>
            <w:r w:rsidR="00E354D4" w:rsidRPr="00E354D4">
              <w:rPr>
                <w:rFonts w:ascii="Arial" w:eastAsia="Arial Unicode MS" w:hAnsi="Arial" w:cs="David"/>
                <w:snapToGrid w:val="0"/>
                <w:color w:val="000000"/>
                <w:sz w:val="20"/>
                <w:szCs w:val="26"/>
                <w:rtl/>
                <w:lang w:eastAsia="ja-JP"/>
              </w:rPr>
              <w:t xml:space="preserve">, </w:t>
            </w:r>
            <w:r w:rsidR="00B80453">
              <w:rPr>
                <w:rFonts w:ascii="Arial" w:eastAsia="Arial Unicode MS" w:hAnsi="Arial" w:cs="David" w:hint="cs"/>
                <w:snapToGrid w:val="0"/>
                <w:color w:val="000000"/>
                <w:sz w:val="20"/>
                <w:szCs w:val="26"/>
                <w:rtl/>
                <w:lang w:eastAsia="ja-JP"/>
              </w:rPr>
              <w:t>ש</w:t>
            </w:r>
            <w:r w:rsidR="00763F37">
              <w:rPr>
                <w:rFonts w:ascii="Arial" w:eastAsia="Arial Unicode MS" w:hAnsi="Arial" w:cs="David" w:hint="cs"/>
                <w:snapToGrid w:val="0"/>
                <w:color w:val="000000"/>
                <w:sz w:val="20"/>
                <w:szCs w:val="26"/>
                <w:rtl/>
                <w:lang w:eastAsia="ja-JP"/>
              </w:rPr>
              <w:t>מתקיי</w:t>
            </w:r>
            <w:r w:rsidR="00B80453">
              <w:rPr>
                <w:rFonts w:ascii="Arial" w:eastAsia="Arial Unicode MS" w:hAnsi="Arial" w:cs="David" w:hint="cs"/>
                <w:snapToGrid w:val="0"/>
                <w:color w:val="000000"/>
                <w:sz w:val="20"/>
                <w:szCs w:val="26"/>
                <w:rtl/>
                <w:lang w:eastAsia="ja-JP"/>
              </w:rPr>
              <w:t>מי</w:t>
            </w:r>
            <w:r w:rsidR="00763F37">
              <w:rPr>
                <w:rFonts w:ascii="Arial" w:eastAsia="Arial Unicode MS" w:hAnsi="Arial" w:cs="David" w:hint="cs"/>
                <w:snapToGrid w:val="0"/>
                <w:color w:val="000000"/>
                <w:sz w:val="20"/>
                <w:szCs w:val="26"/>
                <w:rtl/>
                <w:lang w:eastAsia="ja-JP"/>
              </w:rPr>
              <w:t xml:space="preserve">ם </w:t>
            </w:r>
            <w:r w:rsidR="00B80453">
              <w:rPr>
                <w:rFonts w:ascii="Arial" w:eastAsia="Arial Unicode MS" w:hAnsi="Arial" w:cs="David" w:hint="cs"/>
                <w:snapToGrid w:val="0"/>
                <w:color w:val="000000"/>
                <w:sz w:val="20"/>
                <w:szCs w:val="26"/>
                <w:rtl/>
                <w:lang w:eastAsia="ja-JP"/>
              </w:rPr>
              <w:t>לגבי</w:t>
            </w:r>
            <w:r w:rsidR="00272435">
              <w:rPr>
                <w:rFonts w:ascii="Arial" w:eastAsia="Arial Unicode MS" w:hAnsi="Arial" w:cs="David" w:hint="cs"/>
                <w:snapToGrid w:val="0"/>
                <w:color w:val="000000"/>
                <w:sz w:val="20"/>
                <w:szCs w:val="26"/>
                <w:rtl/>
                <w:lang w:eastAsia="ja-JP"/>
              </w:rPr>
              <w:t>ו</w:t>
            </w:r>
            <w:r w:rsidR="00B80453">
              <w:rPr>
                <w:rFonts w:ascii="Arial" w:eastAsia="Arial Unicode MS" w:hAnsi="Arial" w:cs="David" w:hint="cs"/>
                <w:snapToGrid w:val="0"/>
                <w:color w:val="000000"/>
                <w:sz w:val="20"/>
                <w:szCs w:val="26"/>
                <w:rtl/>
                <w:lang w:eastAsia="ja-JP"/>
              </w:rPr>
              <w:t xml:space="preserve"> כל אלה</w:t>
            </w:r>
            <w:r w:rsidR="00E354D4" w:rsidRPr="00E354D4">
              <w:rPr>
                <w:rFonts w:ascii="Arial" w:eastAsia="Arial Unicode MS" w:hAnsi="Arial" w:cs="David"/>
                <w:snapToGrid w:val="0"/>
                <w:color w:val="000000"/>
                <w:sz w:val="20"/>
                <w:szCs w:val="26"/>
                <w:rtl/>
                <w:lang w:eastAsia="ja-JP"/>
              </w:rPr>
              <w:t>:</w:t>
            </w:r>
          </w:p>
          <w:p w:rsidR="006E0F32" w:rsidRDefault="00581E0D" w:rsidP="00E34192">
            <w:pPr>
              <w:widowControl w:val="0"/>
              <w:tabs>
                <w:tab w:val="left" w:pos="624"/>
                <w:tab w:val="left" w:pos="1247"/>
              </w:tabs>
              <w:autoSpaceDE w:val="0"/>
              <w:autoSpaceDN w:val="0"/>
              <w:adjustRightInd w:val="0"/>
              <w:snapToGrid w:val="0"/>
              <w:spacing w:after="0" w:line="360" w:lineRule="auto"/>
              <w:ind w:left="778" w:hanging="778"/>
              <w:jc w:val="both"/>
              <w:textAlignment w:val="center"/>
              <w:rPr>
                <w:rFonts w:ascii="Arial" w:eastAsia="Arial Unicode MS" w:hAnsi="Arial" w:cs="David"/>
                <w:snapToGrid w:val="0"/>
                <w:color w:val="000000"/>
                <w:sz w:val="20"/>
                <w:szCs w:val="26"/>
                <w:rtl/>
                <w:lang w:eastAsia="ja-JP"/>
              </w:rPr>
            </w:pPr>
            <w:r w:rsidRPr="00B9392D">
              <w:rPr>
                <w:rFonts w:ascii="Arial" w:eastAsia="Arial Unicode MS" w:hAnsi="Arial" w:cs="David" w:hint="cs"/>
                <w:snapToGrid w:val="0"/>
                <w:color w:val="000000"/>
                <w:sz w:val="20"/>
                <w:szCs w:val="26"/>
                <w:rtl/>
                <w:lang w:eastAsia="ja-JP"/>
              </w:rPr>
              <w:t xml:space="preserve"> </w:t>
            </w:r>
            <w:r w:rsidR="00763F37">
              <w:rPr>
                <w:rFonts w:ascii="Arial" w:eastAsia="Arial Unicode MS" w:hAnsi="Arial" w:cs="David"/>
                <w:snapToGrid w:val="0"/>
                <w:color w:val="000000"/>
                <w:sz w:val="20"/>
                <w:szCs w:val="26"/>
                <w:rtl/>
                <w:lang w:eastAsia="ja-JP"/>
              </w:rPr>
              <w:tab/>
            </w:r>
            <w:r w:rsidR="00763F37">
              <w:rPr>
                <w:rFonts w:ascii="Arial" w:eastAsia="Arial Unicode MS" w:hAnsi="Arial" w:cs="David"/>
                <w:snapToGrid w:val="0"/>
                <w:color w:val="000000"/>
                <w:sz w:val="20"/>
                <w:szCs w:val="26"/>
                <w:rtl/>
                <w:lang w:eastAsia="ja-JP"/>
              </w:rPr>
              <w:tab/>
            </w:r>
            <w:r w:rsidR="00763F37">
              <w:rPr>
                <w:rFonts w:ascii="Arial" w:eastAsia="Arial Unicode MS" w:hAnsi="Arial" w:cs="David" w:hint="cs"/>
                <w:snapToGrid w:val="0"/>
                <w:color w:val="000000"/>
                <w:sz w:val="20"/>
                <w:szCs w:val="26"/>
                <w:rtl/>
                <w:lang w:eastAsia="ja-JP"/>
              </w:rPr>
              <w:t>(1)</w:t>
            </w:r>
            <w:r w:rsidR="00763F37">
              <w:rPr>
                <w:rFonts w:ascii="Arial" w:eastAsia="Arial Unicode MS" w:hAnsi="Arial" w:cs="David"/>
                <w:snapToGrid w:val="0"/>
                <w:color w:val="000000"/>
                <w:sz w:val="20"/>
                <w:szCs w:val="26"/>
                <w:rtl/>
                <w:lang w:eastAsia="ja-JP"/>
              </w:rPr>
              <w:tab/>
            </w:r>
            <w:r w:rsidR="00763F37" w:rsidRPr="00763F37">
              <w:rPr>
                <w:rFonts w:ascii="Arial" w:eastAsia="Arial Unicode MS" w:hAnsi="Arial" w:cs="David"/>
                <w:snapToGrid w:val="0"/>
                <w:color w:val="000000"/>
                <w:sz w:val="20"/>
                <w:szCs w:val="26"/>
                <w:rtl/>
                <w:lang w:eastAsia="ja-JP"/>
              </w:rPr>
              <w:t xml:space="preserve">לרשותו </w:t>
            </w:r>
            <w:r w:rsidR="0006207A">
              <w:rPr>
                <w:rFonts w:ascii="Arial" w:eastAsia="Arial Unicode MS" w:hAnsi="Arial" w:cs="David" w:hint="cs"/>
                <w:snapToGrid w:val="0"/>
                <w:color w:val="000000"/>
                <w:sz w:val="20"/>
                <w:szCs w:val="26"/>
                <w:rtl/>
                <w:lang w:eastAsia="ja-JP"/>
              </w:rPr>
              <w:t xml:space="preserve">שני </w:t>
            </w:r>
            <w:r w:rsidR="00763F37" w:rsidRPr="00763F37">
              <w:rPr>
                <w:rFonts w:ascii="Arial" w:eastAsia="Arial Unicode MS" w:hAnsi="Arial" w:cs="David"/>
                <w:snapToGrid w:val="0"/>
                <w:color w:val="000000"/>
                <w:sz w:val="20"/>
                <w:szCs w:val="26"/>
                <w:rtl/>
                <w:lang w:eastAsia="ja-JP"/>
              </w:rPr>
              <w:t>מדריכים</w:t>
            </w:r>
            <w:r w:rsidR="0006207A">
              <w:rPr>
                <w:rFonts w:ascii="Arial" w:eastAsia="Arial Unicode MS" w:hAnsi="Arial" w:cs="David" w:hint="cs"/>
                <w:snapToGrid w:val="0"/>
                <w:color w:val="000000"/>
                <w:sz w:val="20"/>
                <w:szCs w:val="26"/>
                <w:rtl/>
                <w:lang w:eastAsia="ja-JP"/>
              </w:rPr>
              <w:t xml:space="preserve"> לפחות</w:t>
            </w:r>
            <w:r w:rsidR="00AC7507">
              <w:rPr>
                <w:rFonts w:ascii="Arial" w:eastAsia="Arial Unicode MS" w:hAnsi="Arial" w:cs="David" w:hint="cs"/>
                <w:snapToGrid w:val="0"/>
                <w:color w:val="000000"/>
                <w:sz w:val="20"/>
                <w:szCs w:val="26"/>
                <w:rtl/>
                <w:lang w:eastAsia="ja-JP"/>
              </w:rPr>
              <w:t>,</w:t>
            </w:r>
            <w:r w:rsidR="0006207A">
              <w:rPr>
                <w:rFonts w:ascii="Arial" w:eastAsia="Arial Unicode MS" w:hAnsi="Arial" w:cs="David" w:hint="cs"/>
                <w:snapToGrid w:val="0"/>
                <w:color w:val="000000"/>
                <w:sz w:val="20"/>
                <w:szCs w:val="26"/>
                <w:rtl/>
                <w:lang w:eastAsia="ja-JP"/>
              </w:rPr>
              <w:t xml:space="preserve"> </w:t>
            </w:r>
            <w:r w:rsidR="002C3417">
              <w:rPr>
                <w:rFonts w:ascii="Arial" w:eastAsia="Arial Unicode MS" w:hAnsi="Arial" w:cs="David" w:hint="cs"/>
                <w:snapToGrid w:val="0"/>
                <w:color w:val="000000"/>
                <w:sz w:val="20"/>
                <w:szCs w:val="26"/>
                <w:rtl/>
                <w:lang w:eastAsia="ja-JP"/>
              </w:rPr>
              <w:t>ש</w:t>
            </w:r>
            <w:r w:rsidR="00B80453">
              <w:rPr>
                <w:rFonts w:ascii="Arial" w:eastAsia="Arial Unicode MS" w:hAnsi="Arial" w:cs="David" w:hint="cs"/>
                <w:snapToGrid w:val="0"/>
                <w:color w:val="000000"/>
                <w:sz w:val="20"/>
                <w:szCs w:val="26"/>
                <w:rtl/>
                <w:lang w:eastAsia="ja-JP"/>
              </w:rPr>
              <w:t xml:space="preserve">כל אחד מהם </w:t>
            </w:r>
            <w:r w:rsidR="002C3417">
              <w:rPr>
                <w:rFonts w:ascii="Arial" w:eastAsia="Arial Unicode MS" w:hAnsi="Arial" w:cs="David" w:hint="cs"/>
                <w:snapToGrid w:val="0"/>
                <w:color w:val="000000"/>
                <w:sz w:val="20"/>
                <w:szCs w:val="26"/>
                <w:rtl/>
                <w:lang w:eastAsia="ja-JP"/>
              </w:rPr>
              <w:t xml:space="preserve">צבר </w:t>
            </w:r>
            <w:r w:rsidR="003627A8">
              <w:rPr>
                <w:rFonts w:ascii="Arial" w:eastAsia="Arial Unicode MS" w:hAnsi="Arial" w:cs="David" w:hint="cs"/>
                <w:snapToGrid w:val="0"/>
                <w:color w:val="000000"/>
                <w:sz w:val="20"/>
                <w:szCs w:val="26"/>
                <w:rtl/>
                <w:lang w:eastAsia="ja-JP"/>
              </w:rPr>
              <w:t xml:space="preserve">5 </w:t>
            </w:r>
            <w:r w:rsidR="0006207A">
              <w:rPr>
                <w:rFonts w:ascii="Arial" w:eastAsia="Arial Unicode MS" w:hAnsi="Arial" w:cs="David" w:hint="cs"/>
                <w:snapToGrid w:val="0"/>
                <w:color w:val="000000"/>
                <w:sz w:val="20"/>
                <w:szCs w:val="26"/>
                <w:rtl/>
                <w:lang w:eastAsia="ja-JP"/>
              </w:rPr>
              <w:t xml:space="preserve">שנות ניסיון לפחות </w:t>
            </w:r>
            <w:r w:rsidR="00AC7507">
              <w:rPr>
                <w:rFonts w:ascii="Arial" w:eastAsia="Arial Unicode MS" w:hAnsi="Arial" w:cs="David" w:hint="cs"/>
                <w:snapToGrid w:val="0"/>
                <w:color w:val="000000"/>
                <w:sz w:val="20"/>
                <w:szCs w:val="26"/>
                <w:rtl/>
                <w:lang w:eastAsia="ja-JP"/>
              </w:rPr>
              <w:t xml:space="preserve">במתן הכשרות מקצועיות </w:t>
            </w:r>
            <w:r w:rsidR="00763F37">
              <w:rPr>
                <w:rFonts w:ascii="Arial" w:eastAsia="Arial Unicode MS" w:hAnsi="Arial" w:cs="David" w:hint="cs"/>
                <w:snapToGrid w:val="0"/>
                <w:color w:val="000000"/>
                <w:sz w:val="20"/>
                <w:szCs w:val="26"/>
                <w:rtl/>
                <w:lang w:eastAsia="ja-JP"/>
              </w:rPr>
              <w:t>בתחום הרכב</w:t>
            </w:r>
            <w:r w:rsidR="002C3417">
              <w:rPr>
                <w:rFonts w:ascii="Arial" w:eastAsia="Arial Unicode MS" w:hAnsi="Arial" w:cs="David" w:hint="cs"/>
                <w:snapToGrid w:val="0"/>
                <w:color w:val="000000"/>
                <w:sz w:val="20"/>
                <w:szCs w:val="26"/>
                <w:rtl/>
                <w:lang w:eastAsia="ja-JP"/>
              </w:rPr>
              <w:t xml:space="preserve"> במהלך </w:t>
            </w:r>
            <w:r w:rsidR="00272435">
              <w:rPr>
                <w:rFonts w:ascii="Arial" w:eastAsia="Arial Unicode MS" w:hAnsi="Arial" w:cs="David" w:hint="cs"/>
                <w:snapToGrid w:val="0"/>
                <w:color w:val="000000"/>
                <w:sz w:val="20"/>
                <w:szCs w:val="26"/>
                <w:rtl/>
                <w:lang w:eastAsia="ja-JP"/>
              </w:rPr>
              <w:t>10 השנים שקדמו למועד הגשת הבקשה לקבלת רישיון להפעלת מוסך מומחה,</w:t>
            </w:r>
            <w:r w:rsidR="002C3417">
              <w:rPr>
                <w:rFonts w:ascii="Arial" w:eastAsia="Arial Unicode MS" w:hAnsi="Arial" w:cs="David" w:hint="cs"/>
                <w:snapToGrid w:val="0"/>
                <w:color w:val="000000"/>
                <w:sz w:val="20"/>
                <w:szCs w:val="26"/>
                <w:rtl/>
                <w:lang w:eastAsia="ja-JP"/>
              </w:rPr>
              <w:t xml:space="preserve"> ובלבד ש</w:t>
            </w:r>
            <w:r w:rsidR="007B2C62">
              <w:rPr>
                <w:rFonts w:ascii="Arial" w:eastAsia="Arial Unicode MS" w:hAnsi="Arial" w:cs="David" w:hint="cs"/>
                <w:snapToGrid w:val="0"/>
                <w:color w:val="000000"/>
                <w:sz w:val="20"/>
                <w:szCs w:val="26"/>
                <w:rtl/>
                <w:lang w:eastAsia="ja-JP"/>
              </w:rPr>
              <w:t xml:space="preserve">ניסיון </w:t>
            </w:r>
            <w:r w:rsidR="003627A8">
              <w:rPr>
                <w:rFonts w:ascii="Arial" w:eastAsia="Arial Unicode MS" w:hAnsi="Arial" w:cs="David" w:hint="cs"/>
                <w:snapToGrid w:val="0"/>
                <w:color w:val="000000"/>
                <w:sz w:val="20"/>
                <w:szCs w:val="26"/>
                <w:rtl/>
                <w:lang w:eastAsia="ja-JP"/>
              </w:rPr>
              <w:t xml:space="preserve">של שנתיים לפחות מתוכן </w:t>
            </w:r>
            <w:r w:rsidR="007B2C62">
              <w:rPr>
                <w:rFonts w:ascii="Arial" w:eastAsia="Arial Unicode MS" w:hAnsi="Arial" w:cs="David" w:hint="cs"/>
                <w:snapToGrid w:val="0"/>
                <w:color w:val="000000"/>
                <w:sz w:val="20"/>
                <w:szCs w:val="26"/>
                <w:rtl/>
                <w:lang w:eastAsia="ja-JP"/>
              </w:rPr>
              <w:t>נצבר</w:t>
            </w:r>
            <w:r w:rsidR="002C3417">
              <w:rPr>
                <w:rFonts w:ascii="Arial" w:eastAsia="Arial Unicode MS" w:hAnsi="Arial" w:cs="David" w:hint="cs"/>
                <w:snapToGrid w:val="0"/>
                <w:color w:val="000000"/>
                <w:sz w:val="20"/>
                <w:szCs w:val="26"/>
                <w:rtl/>
                <w:lang w:eastAsia="ja-JP"/>
              </w:rPr>
              <w:t xml:space="preserve"> </w:t>
            </w:r>
            <w:r w:rsidR="00272435">
              <w:rPr>
                <w:rFonts w:ascii="Arial" w:eastAsia="Arial Unicode MS" w:hAnsi="Arial" w:cs="David" w:hint="cs"/>
                <w:snapToGrid w:val="0"/>
                <w:color w:val="000000"/>
                <w:sz w:val="20"/>
                <w:szCs w:val="26"/>
                <w:rtl/>
                <w:lang w:eastAsia="ja-JP"/>
              </w:rPr>
              <w:t>במהלך שלוש השנים שקדמו למועד האמור</w:t>
            </w:r>
            <w:r w:rsidR="00B80453">
              <w:rPr>
                <w:rFonts w:ascii="Arial" w:eastAsia="Arial Unicode MS" w:hAnsi="Arial" w:cs="David" w:hint="cs"/>
                <w:snapToGrid w:val="0"/>
                <w:color w:val="000000"/>
                <w:sz w:val="20"/>
                <w:szCs w:val="26"/>
                <w:rtl/>
                <w:lang w:eastAsia="ja-JP"/>
              </w:rPr>
              <w:t>;</w:t>
            </w:r>
            <w:r w:rsidR="00272435">
              <w:rPr>
                <w:rFonts w:ascii="Arial" w:eastAsia="Arial Unicode MS" w:hAnsi="Arial" w:cs="David" w:hint="cs"/>
                <w:snapToGrid w:val="0"/>
                <w:color w:val="000000"/>
                <w:sz w:val="20"/>
                <w:szCs w:val="26"/>
                <w:rtl/>
                <w:lang w:eastAsia="ja-JP"/>
              </w:rPr>
              <w:t xml:space="preserve"> </w:t>
            </w:r>
            <w:r w:rsidR="00763F37">
              <w:rPr>
                <w:rFonts w:ascii="Arial" w:eastAsia="Arial Unicode MS" w:hAnsi="Arial" w:cs="David"/>
                <w:snapToGrid w:val="0"/>
                <w:color w:val="000000"/>
                <w:sz w:val="20"/>
                <w:szCs w:val="26"/>
                <w:rtl/>
                <w:lang w:eastAsia="ja-JP"/>
              </w:rPr>
              <w:tab/>
            </w:r>
            <w:r w:rsidR="00763F37">
              <w:rPr>
                <w:rFonts w:ascii="Arial" w:eastAsia="Arial Unicode MS" w:hAnsi="Arial" w:cs="David"/>
                <w:snapToGrid w:val="0"/>
                <w:color w:val="000000"/>
                <w:sz w:val="20"/>
                <w:szCs w:val="26"/>
                <w:rtl/>
                <w:lang w:eastAsia="ja-JP"/>
              </w:rPr>
              <w:tab/>
            </w:r>
            <w:r w:rsidR="00272435">
              <w:rPr>
                <w:rFonts w:ascii="Arial" w:eastAsia="Arial Unicode MS" w:hAnsi="Arial" w:cs="David" w:hint="cs"/>
                <w:snapToGrid w:val="0"/>
                <w:color w:val="000000"/>
                <w:sz w:val="20"/>
                <w:szCs w:val="26"/>
                <w:rtl/>
                <w:lang w:eastAsia="ja-JP"/>
              </w:rPr>
              <w:t xml:space="preserve">   </w:t>
            </w:r>
          </w:p>
          <w:p w:rsidR="00763F37" w:rsidRPr="00C05386" w:rsidRDefault="00E34192" w:rsidP="00A16D53">
            <w:pPr>
              <w:widowControl w:val="0"/>
              <w:tabs>
                <w:tab w:val="left" w:pos="624"/>
                <w:tab w:val="left" w:pos="1247"/>
              </w:tabs>
              <w:autoSpaceDE w:val="0"/>
              <w:autoSpaceDN w:val="0"/>
              <w:adjustRightInd w:val="0"/>
              <w:snapToGrid w:val="0"/>
              <w:spacing w:after="0" w:line="360" w:lineRule="auto"/>
              <w:ind w:left="778" w:hanging="778"/>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ab/>
            </w:r>
            <w:r>
              <w:rPr>
                <w:rFonts w:ascii="Arial" w:eastAsia="Arial Unicode MS" w:hAnsi="Arial" w:cs="David"/>
                <w:snapToGrid w:val="0"/>
                <w:color w:val="000000"/>
                <w:sz w:val="20"/>
                <w:szCs w:val="26"/>
                <w:rtl/>
                <w:lang w:eastAsia="ja-JP"/>
              </w:rPr>
              <w:tab/>
            </w:r>
            <w:r w:rsidR="00763F37">
              <w:rPr>
                <w:rFonts w:ascii="Arial" w:eastAsia="Arial Unicode MS" w:hAnsi="Arial" w:cs="David" w:hint="cs"/>
                <w:snapToGrid w:val="0"/>
                <w:color w:val="000000"/>
                <w:sz w:val="20"/>
                <w:szCs w:val="26"/>
                <w:rtl/>
                <w:lang w:eastAsia="ja-JP"/>
              </w:rPr>
              <w:t>(2)</w:t>
            </w:r>
            <w:r w:rsidR="00763F37">
              <w:rPr>
                <w:rFonts w:ascii="Arial" w:eastAsia="Arial Unicode MS" w:hAnsi="Arial" w:cs="David"/>
                <w:snapToGrid w:val="0"/>
                <w:color w:val="000000"/>
                <w:sz w:val="20"/>
                <w:szCs w:val="26"/>
                <w:rtl/>
                <w:lang w:eastAsia="ja-JP"/>
              </w:rPr>
              <w:tab/>
            </w:r>
            <w:r w:rsidR="00A16D53">
              <w:rPr>
                <w:rFonts w:ascii="Arial" w:eastAsia="Arial Unicode MS" w:hAnsi="Arial" w:cs="David" w:hint="cs"/>
                <w:snapToGrid w:val="0"/>
                <w:color w:val="000000"/>
                <w:sz w:val="20"/>
                <w:szCs w:val="26"/>
                <w:rtl/>
                <w:lang w:eastAsia="ja-JP"/>
              </w:rPr>
              <w:t xml:space="preserve">לרשותו </w:t>
            </w:r>
            <w:r w:rsidR="00763F37" w:rsidRPr="00763F37">
              <w:rPr>
                <w:rFonts w:ascii="Arial" w:eastAsia="Arial Unicode MS" w:hAnsi="Arial" w:cs="David"/>
                <w:snapToGrid w:val="0"/>
                <w:color w:val="000000"/>
                <w:sz w:val="20"/>
                <w:szCs w:val="26"/>
                <w:rtl/>
                <w:lang w:eastAsia="ja-JP"/>
              </w:rPr>
              <w:t xml:space="preserve">גישה מקוונת למידע טכני ולספרות מקצועית עדכניים </w:t>
            </w:r>
            <w:r w:rsidR="00203D49">
              <w:rPr>
                <w:rFonts w:ascii="Arial" w:eastAsia="Arial Unicode MS" w:hAnsi="Arial" w:cs="David" w:hint="cs"/>
                <w:snapToGrid w:val="0"/>
                <w:color w:val="000000"/>
                <w:sz w:val="20"/>
                <w:szCs w:val="26"/>
                <w:rtl/>
                <w:lang w:eastAsia="ja-JP"/>
              </w:rPr>
              <w:t xml:space="preserve">של יצרן הרכב </w:t>
            </w:r>
            <w:r w:rsidR="00763F37" w:rsidRPr="00763F37">
              <w:rPr>
                <w:rFonts w:ascii="Arial" w:eastAsia="Arial Unicode MS" w:hAnsi="Arial" w:cs="David"/>
                <w:snapToGrid w:val="0"/>
                <w:color w:val="000000"/>
                <w:sz w:val="20"/>
                <w:szCs w:val="26"/>
                <w:rtl/>
                <w:lang w:eastAsia="ja-JP"/>
              </w:rPr>
              <w:t xml:space="preserve">לעניין התוצר </w:t>
            </w:r>
            <w:r w:rsidR="003502B0">
              <w:rPr>
                <w:rFonts w:ascii="Arial" w:eastAsia="Arial Unicode MS" w:hAnsi="Arial" w:cs="David" w:hint="cs"/>
                <w:snapToGrid w:val="0"/>
                <w:color w:val="000000"/>
                <w:sz w:val="20"/>
                <w:szCs w:val="26"/>
                <w:rtl/>
                <w:lang w:eastAsia="ja-JP"/>
              </w:rPr>
              <w:t xml:space="preserve">כאמור, </w:t>
            </w:r>
            <w:r w:rsidR="00203D49">
              <w:rPr>
                <w:rFonts w:ascii="Arial" w:eastAsia="Arial Unicode MS" w:hAnsi="Arial" w:cs="David" w:hint="cs"/>
                <w:snapToGrid w:val="0"/>
                <w:color w:val="000000"/>
                <w:sz w:val="20"/>
                <w:szCs w:val="26"/>
                <w:rtl/>
                <w:lang w:eastAsia="ja-JP"/>
              </w:rPr>
              <w:t xml:space="preserve">באמצעות </w:t>
            </w:r>
            <w:r w:rsidR="00B80453">
              <w:rPr>
                <w:rFonts w:ascii="Arial" w:eastAsia="Arial Unicode MS" w:hAnsi="Arial" w:cs="David" w:hint="cs"/>
                <w:snapToGrid w:val="0"/>
                <w:color w:val="000000"/>
                <w:sz w:val="20"/>
                <w:szCs w:val="26"/>
                <w:rtl/>
                <w:lang w:eastAsia="ja-JP"/>
              </w:rPr>
              <w:t xml:space="preserve">אחד מאלה: </w:t>
            </w:r>
            <w:r w:rsidR="003502B0">
              <w:rPr>
                <w:rFonts w:ascii="Arial" w:eastAsia="Arial Unicode MS" w:hAnsi="Arial" w:cs="David" w:hint="cs"/>
                <w:snapToGrid w:val="0"/>
                <w:color w:val="000000"/>
                <w:sz w:val="20"/>
                <w:szCs w:val="26"/>
                <w:rtl/>
                <w:lang w:eastAsia="ja-JP"/>
              </w:rPr>
              <w:t>יצרן הרכב, היבואן הישיר או העקיף של</w:t>
            </w:r>
            <w:r w:rsidR="00B80453">
              <w:rPr>
                <w:rFonts w:ascii="Arial" w:eastAsia="Arial Unicode MS" w:hAnsi="Arial" w:cs="David" w:hint="cs"/>
                <w:snapToGrid w:val="0"/>
                <w:color w:val="000000"/>
                <w:sz w:val="20"/>
                <w:szCs w:val="26"/>
                <w:rtl/>
                <w:lang w:eastAsia="ja-JP"/>
              </w:rPr>
              <w:t xml:space="preserve"> הרכב</w:t>
            </w:r>
            <w:r w:rsidR="003502B0">
              <w:rPr>
                <w:rFonts w:ascii="Arial" w:eastAsia="Arial Unicode MS" w:hAnsi="Arial" w:cs="David" w:hint="cs"/>
                <w:snapToGrid w:val="0"/>
                <w:color w:val="000000"/>
                <w:sz w:val="20"/>
                <w:szCs w:val="26"/>
                <w:rtl/>
                <w:lang w:eastAsia="ja-JP"/>
              </w:rPr>
              <w:t xml:space="preserve">, גוף </w:t>
            </w:r>
            <w:r w:rsidR="005E07CF">
              <w:rPr>
                <w:rFonts w:ascii="Arial" w:eastAsia="Arial Unicode MS" w:hAnsi="Arial" w:cs="David" w:hint="cs"/>
                <w:snapToGrid w:val="0"/>
                <w:color w:val="000000"/>
                <w:sz w:val="20"/>
                <w:szCs w:val="26"/>
                <w:rtl/>
                <w:lang w:eastAsia="ja-JP"/>
              </w:rPr>
              <w:t>ש</w:t>
            </w:r>
            <w:r w:rsidR="003502B0">
              <w:rPr>
                <w:rFonts w:ascii="Arial" w:eastAsia="Arial Unicode MS" w:hAnsi="Arial" w:cs="David" w:hint="cs"/>
                <w:snapToGrid w:val="0"/>
                <w:color w:val="000000"/>
                <w:sz w:val="20"/>
                <w:szCs w:val="26"/>
                <w:rtl/>
                <w:lang w:eastAsia="ja-JP"/>
              </w:rPr>
              <w:t>יצרן הרכב</w:t>
            </w:r>
            <w:r w:rsidR="005E07CF">
              <w:rPr>
                <w:rFonts w:ascii="Arial" w:eastAsia="Arial Unicode MS" w:hAnsi="Arial" w:cs="David" w:hint="cs"/>
                <w:snapToGrid w:val="0"/>
                <w:color w:val="000000"/>
                <w:sz w:val="20"/>
                <w:szCs w:val="26"/>
                <w:rtl/>
                <w:lang w:eastAsia="ja-JP"/>
              </w:rPr>
              <w:t xml:space="preserve"> נתן לו אישור להכשיר אנשי מקצוע לעניין כלי הרכב שייצר</w:t>
            </w:r>
            <w:r w:rsidR="003502B0">
              <w:rPr>
                <w:rFonts w:ascii="Arial" w:eastAsia="Arial Unicode MS" w:hAnsi="Arial" w:cs="David" w:hint="cs"/>
                <w:snapToGrid w:val="0"/>
                <w:color w:val="000000"/>
                <w:sz w:val="20"/>
                <w:szCs w:val="26"/>
                <w:rtl/>
                <w:lang w:eastAsia="ja-JP"/>
              </w:rPr>
              <w:t xml:space="preserve">, יצרן </w:t>
            </w:r>
            <w:r w:rsidR="00B80453">
              <w:rPr>
                <w:rFonts w:ascii="Arial" w:eastAsia="Arial Unicode MS" w:hAnsi="Arial" w:cs="David" w:hint="cs"/>
                <w:snapToGrid w:val="0"/>
                <w:color w:val="000000"/>
                <w:sz w:val="20"/>
                <w:szCs w:val="26"/>
                <w:rtl/>
                <w:lang w:eastAsia="ja-JP"/>
              </w:rPr>
              <w:t xml:space="preserve">של </w:t>
            </w:r>
            <w:r w:rsidR="003502B0">
              <w:rPr>
                <w:rFonts w:ascii="Arial" w:eastAsia="Arial Unicode MS" w:hAnsi="Arial" w:cs="David" w:hint="cs"/>
                <w:snapToGrid w:val="0"/>
                <w:color w:val="000000"/>
                <w:sz w:val="20"/>
                <w:szCs w:val="26"/>
                <w:rtl/>
                <w:lang w:eastAsia="ja-JP"/>
              </w:rPr>
              <w:t>מוצרי תעבורה, מעבדה מוכרת אירופית</w:t>
            </w:r>
            <w:r w:rsidR="00203D49">
              <w:rPr>
                <w:rFonts w:ascii="Arial" w:eastAsia="Arial Unicode MS" w:hAnsi="Arial" w:cs="David" w:hint="cs"/>
                <w:snapToGrid w:val="0"/>
                <w:color w:val="000000"/>
                <w:sz w:val="20"/>
                <w:szCs w:val="26"/>
                <w:rtl/>
                <w:lang w:eastAsia="ja-JP"/>
              </w:rPr>
              <w:t>,</w:t>
            </w:r>
            <w:r w:rsidR="003502B0">
              <w:rPr>
                <w:rFonts w:ascii="Arial" w:eastAsia="Arial Unicode MS" w:hAnsi="Arial" w:cs="David" w:hint="cs"/>
                <w:snapToGrid w:val="0"/>
                <w:color w:val="000000"/>
                <w:sz w:val="20"/>
                <w:szCs w:val="26"/>
                <w:rtl/>
                <w:lang w:eastAsia="ja-JP"/>
              </w:rPr>
              <w:t xml:space="preserve"> מעבדה מוכרת אמריקאית</w:t>
            </w:r>
            <w:r w:rsidR="00203D49">
              <w:rPr>
                <w:rFonts w:ascii="Arial" w:eastAsia="Arial Unicode MS" w:hAnsi="Arial" w:cs="David" w:hint="cs"/>
                <w:snapToGrid w:val="0"/>
                <w:color w:val="000000"/>
                <w:sz w:val="20"/>
                <w:szCs w:val="26"/>
                <w:rtl/>
                <w:lang w:eastAsia="ja-JP"/>
              </w:rPr>
              <w:t xml:space="preserve"> או ספק מידע שיש ברשותו את המידע והספרות כאמור</w:t>
            </w:r>
            <w:r w:rsidR="003502B0">
              <w:rPr>
                <w:rFonts w:ascii="Arial" w:eastAsia="Arial Unicode MS" w:hAnsi="Arial" w:cs="David" w:hint="cs"/>
                <w:snapToGrid w:val="0"/>
                <w:color w:val="000000"/>
                <w:sz w:val="20"/>
                <w:szCs w:val="26"/>
                <w:rtl/>
                <w:lang w:eastAsia="ja-JP"/>
              </w:rPr>
              <w:t>;</w:t>
            </w:r>
            <w:r w:rsidR="00763F37" w:rsidRPr="00763F37">
              <w:rPr>
                <w:rFonts w:ascii="Arial" w:eastAsia="Arial Unicode MS" w:hAnsi="Arial" w:cs="David"/>
                <w:snapToGrid w:val="0"/>
                <w:color w:val="000000"/>
                <w:sz w:val="20"/>
                <w:szCs w:val="26"/>
                <w:rtl/>
                <w:lang w:eastAsia="ja-JP"/>
              </w:rPr>
              <w:t xml:space="preserve">       </w:t>
            </w:r>
          </w:p>
        </w:tc>
      </w:tr>
      <w:tr w:rsidR="00581E0D" w:rsidRPr="00F52593" w:rsidTr="00B056CF">
        <w:trPr>
          <w:gridBefore w:val="1"/>
          <w:wBefore w:w="23" w:type="dxa"/>
          <w:cantSplit/>
          <w:trHeight w:val="60"/>
        </w:trPr>
        <w:tc>
          <w:tcPr>
            <w:tcW w:w="1395" w:type="dxa"/>
            <w:shd w:val="clear" w:color="auto" w:fill="auto"/>
          </w:tcPr>
          <w:p w:rsidR="00581E0D" w:rsidRPr="00F52593"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581E0D" w:rsidRPr="00F52593"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581E0D" w:rsidRPr="00CD3CF5"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David" w:eastAsia="Arial Unicode MS" w:hAnsi="David" w:cs="David"/>
                <w:snapToGrid w:val="0"/>
                <w:color w:val="000000"/>
                <w:sz w:val="20"/>
                <w:szCs w:val="26"/>
                <w:lang w:eastAsia="ja-JP"/>
              </w:rPr>
            </w:pPr>
          </w:p>
        </w:tc>
        <w:tc>
          <w:tcPr>
            <w:tcW w:w="7299" w:type="dxa"/>
            <w:gridSpan w:val="4"/>
            <w:shd w:val="clear" w:color="auto" w:fill="auto"/>
          </w:tcPr>
          <w:p w:rsidR="00581E0D" w:rsidRPr="00CD3CF5" w:rsidRDefault="00581E0D" w:rsidP="00A16D53">
            <w:pPr>
              <w:widowControl w:val="0"/>
              <w:tabs>
                <w:tab w:val="left" w:pos="624"/>
                <w:tab w:val="left" w:pos="1247"/>
              </w:tabs>
              <w:autoSpaceDE w:val="0"/>
              <w:autoSpaceDN w:val="0"/>
              <w:adjustRightInd w:val="0"/>
              <w:snapToGrid w:val="0"/>
              <w:spacing w:after="0" w:line="360" w:lineRule="auto"/>
              <w:jc w:val="both"/>
              <w:textAlignment w:val="center"/>
              <w:rPr>
                <w:rFonts w:ascii="David" w:eastAsia="Arial Unicode MS" w:hAnsi="David" w:cs="David"/>
                <w:snapToGrid w:val="0"/>
                <w:color w:val="000000"/>
                <w:sz w:val="26"/>
                <w:szCs w:val="26"/>
                <w:rtl/>
                <w:lang w:eastAsia="ja-JP"/>
              </w:rPr>
            </w:pPr>
            <w:r w:rsidRPr="00CD3CF5">
              <w:rPr>
                <w:rFonts w:ascii="David" w:eastAsia="Arial Unicode MS" w:hAnsi="David" w:cs="David"/>
                <w:snapToGrid w:val="0"/>
                <w:color w:val="000000"/>
                <w:sz w:val="20"/>
                <w:szCs w:val="26"/>
                <w:rtl/>
                <w:lang w:eastAsia="ja-JP"/>
              </w:rPr>
              <w:t>(</w:t>
            </w:r>
            <w:r w:rsidR="00F229FA">
              <w:rPr>
                <w:rFonts w:ascii="David" w:eastAsia="Arial Unicode MS" w:hAnsi="David" w:cs="David" w:hint="cs"/>
                <w:snapToGrid w:val="0"/>
                <w:color w:val="000000"/>
                <w:sz w:val="20"/>
                <w:szCs w:val="26"/>
                <w:rtl/>
                <w:lang w:eastAsia="ja-JP"/>
              </w:rPr>
              <w:t>5</w:t>
            </w:r>
            <w:r w:rsidRPr="00CD3CF5">
              <w:rPr>
                <w:rFonts w:ascii="David" w:eastAsia="Arial Unicode MS" w:hAnsi="David" w:cs="David"/>
                <w:snapToGrid w:val="0"/>
                <w:color w:val="000000"/>
                <w:sz w:val="20"/>
                <w:szCs w:val="26"/>
                <w:rtl/>
                <w:lang w:eastAsia="ja-JP"/>
              </w:rPr>
              <w:t>)</w:t>
            </w:r>
            <w:r w:rsidRPr="00CD3CF5">
              <w:rPr>
                <w:rFonts w:ascii="David" w:eastAsia="Arial Unicode MS" w:hAnsi="David" w:cs="David"/>
                <w:snapToGrid w:val="0"/>
                <w:color w:val="000000"/>
                <w:sz w:val="20"/>
                <w:szCs w:val="26"/>
                <w:rtl/>
                <w:lang w:eastAsia="ja-JP"/>
              </w:rPr>
              <w:tab/>
            </w:r>
            <w:r w:rsidR="009B3383" w:rsidRPr="00CD3CF5">
              <w:rPr>
                <w:rFonts w:ascii="David" w:eastAsia="Arial Unicode MS" w:hAnsi="David" w:cs="David"/>
                <w:snapToGrid w:val="0"/>
                <w:color w:val="000000"/>
                <w:sz w:val="26"/>
                <w:szCs w:val="26"/>
                <w:rtl/>
                <w:lang w:eastAsia="ja-JP"/>
              </w:rPr>
              <w:t xml:space="preserve">המבקש </w:t>
            </w:r>
            <w:r w:rsidRPr="00CD3CF5">
              <w:rPr>
                <w:rFonts w:ascii="David" w:eastAsia="Arial Unicode MS" w:hAnsi="David" w:cs="David"/>
                <w:snapToGrid w:val="0"/>
                <w:color w:val="000000"/>
                <w:sz w:val="26"/>
                <w:szCs w:val="26"/>
                <w:rtl/>
                <w:lang w:eastAsia="ja-JP"/>
              </w:rPr>
              <w:t xml:space="preserve">המציא כתב התחייבות </w:t>
            </w:r>
            <w:r w:rsidR="00D05500">
              <w:rPr>
                <w:rFonts w:ascii="David" w:eastAsia="Arial Unicode MS" w:hAnsi="David" w:cs="David" w:hint="cs"/>
                <w:snapToGrid w:val="0"/>
                <w:color w:val="000000"/>
                <w:sz w:val="26"/>
                <w:szCs w:val="26"/>
                <w:rtl/>
                <w:lang w:eastAsia="ja-JP"/>
              </w:rPr>
              <w:t xml:space="preserve">חתום על ידו, ואם הוא תאגיד </w:t>
            </w:r>
            <w:r w:rsidR="00D05500">
              <w:rPr>
                <w:rFonts w:ascii="David" w:eastAsia="Arial Unicode MS" w:hAnsi="David" w:cs="David"/>
                <w:snapToGrid w:val="0"/>
                <w:color w:val="000000"/>
                <w:sz w:val="26"/>
                <w:szCs w:val="26"/>
                <w:rtl/>
                <w:lang w:eastAsia="ja-JP"/>
              </w:rPr>
              <w:t>–</w:t>
            </w:r>
            <w:r w:rsidR="00D05500">
              <w:rPr>
                <w:rFonts w:ascii="David" w:eastAsia="Arial Unicode MS" w:hAnsi="David" w:cs="David" w:hint="cs"/>
                <w:snapToGrid w:val="0"/>
                <w:color w:val="000000"/>
                <w:sz w:val="26"/>
                <w:szCs w:val="26"/>
                <w:rtl/>
                <w:lang w:eastAsia="ja-JP"/>
              </w:rPr>
              <w:t xml:space="preserve"> על ידי</w:t>
            </w:r>
            <w:r w:rsidR="00A16D53">
              <w:rPr>
                <w:rFonts w:ascii="David" w:eastAsia="Arial Unicode MS" w:hAnsi="David" w:cs="David" w:hint="cs"/>
                <w:snapToGrid w:val="0"/>
                <w:color w:val="000000"/>
                <w:sz w:val="26"/>
                <w:szCs w:val="26"/>
                <w:rtl/>
                <w:lang w:eastAsia="ja-JP"/>
              </w:rPr>
              <w:t xml:space="preserve"> מנהל התאגיד או בעל תפקיד אחר בתאגיד הממונה על תחום המוסכים או ההכשרות,</w:t>
            </w:r>
            <w:r w:rsidR="00D05500">
              <w:rPr>
                <w:rFonts w:ascii="David" w:eastAsia="Arial Unicode MS" w:hAnsi="David" w:cs="David" w:hint="cs"/>
                <w:snapToGrid w:val="0"/>
                <w:color w:val="000000"/>
                <w:sz w:val="26"/>
                <w:szCs w:val="26"/>
                <w:rtl/>
                <w:lang w:eastAsia="ja-JP"/>
              </w:rPr>
              <w:t xml:space="preserve"> </w:t>
            </w:r>
            <w:r w:rsidRPr="00CD3CF5">
              <w:rPr>
                <w:rFonts w:ascii="David" w:eastAsia="Arial Unicode MS" w:hAnsi="David" w:cs="David"/>
                <w:snapToGrid w:val="0"/>
                <w:color w:val="000000"/>
                <w:sz w:val="26"/>
                <w:szCs w:val="26"/>
                <w:rtl/>
                <w:lang w:eastAsia="ja-JP"/>
              </w:rPr>
              <w:t xml:space="preserve">לפיו יפעל באמצעות אחד </w:t>
            </w:r>
            <w:r w:rsidR="00F229FA">
              <w:rPr>
                <w:rFonts w:ascii="David" w:eastAsia="Arial Unicode MS" w:hAnsi="David" w:cs="David" w:hint="cs"/>
                <w:snapToGrid w:val="0"/>
                <w:color w:val="000000"/>
                <w:sz w:val="26"/>
                <w:szCs w:val="26"/>
                <w:rtl/>
                <w:lang w:eastAsia="ja-JP"/>
              </w:rPr>
              <w:t xml:space="preserve">הגופים </w:t>
            </w:r>
            <w:r w:rsidRPr="00CD3CF5">
              <w:rPr>
                <w:rFonts w:ascii="David" w:eastAsia="Arial Unicode MS" w:hAnsi="David" w:cs="David"/>
                <w:snapToGrid w:val="0"/>
                <w:color w:val="000000"/>
                <w:sz w:val="26"/>
                <w:szCs w:val="26"/>
                <w:rtl/>
                <w:lang w:eastAsia="ja-JP"/>
              </w:rPr>
              <w:t>המנויים</w:t>
            </w:r>
            <w:r w:rsidR="009D3BD2" w:rsidRPr="00CD3CF5">
              <w:rPr>
                <w:rFonts w:ascii="David" w:eastAsia="Arial Unicode MS" w:hAnsi="David" w:cs="David"/>
                <w:snapToGrid w:val="0"/>
                <w:color w:val="000000"/>
                <w:sz w:val="26"/>
                <w:szCs w:val="26"/>
                <w:rtl/>
                <w:lang w:eastAsia="ja-JP"/>
              </w:rPr>
              <w:t xml:space="preserve"> </w:t>
            </w:r>
            <w:r w:rsidR="002811D2" w:rsidRPr="00CD3CF5">
              <w:rPr>
                <w:rFonts w:ascii="David" w:eastAsia="Arial Unicode MS" w:hAnsi="David" w:cs="David"/>
                <w:snapToGrid w:val="0"/>
                <w:color w:val="000000"/>
                <w:sz w:val="26"/>
                <w:szCs w:val="26"/>
                <w:rtl/>
                <w:lang w:eastAsia="ja-JP"/>
              </w:rPr>
              <w:t>בפסקה (</w:t>
            </w:r>
            <w:r w:rsidR="00F229FA">
              <w:rPr>
                <w:rFonts w:ascii="David" w:eastAsia="Arial Unicode MS" w:hAnsi="David" w:cs="David" w:hint="cs"/>
                <w:snapToGrid w:val="0"/>
                <w:color w:val="000000"/>
                <w:sz w:val="26"/>
                <w:szCs w:val="26"/>
                <w:rtl/>
                <w:lang w:eastAsia="ja-JP"/>
              </w:rPr>
              <w:t>4</w:t>
            </w:r>
            <w:r w:rsidR="002811D2" w:rsidRPr="00CD3CF5">
              <w:rPr>
                <w:rFonts w:ascii="David" w:eastAsia="Arial Unicode MS" w:hAnsi="David" w:cs="David"/>
                <w:snapToGrid w:val="0"/>
                <w:color w:val="000000"/>
                <w:sz w:val="26"/>
                <w:szCs w:val="26"/>
                <w:rtl/>
                <w:lang w:eastAsia="ja-JP"/>
              </w:rPr>
              <w:t>) ל</w:t>
            </w:r>
            <w:r w:rsidR="003755CA">
              <w:rPr>
                <w:rFonts w:ascii="David" w:eastAsia="Arial Unicode MS" w:hAnsi="David" w:cs="David" w:hint="cs"/>
                <w:snapToGrid w:val="0"/>
                <w:color w:val="000000"/>
                <w:sz w:val="26"/>
                <w:szCs w:val="26"/>
                <w:rtl/>
                <w:lang w:eastAsia="ja-JP"/>
              </w:rPr>
              <w:t xml:space="preserve">שם </w:t>
            </w:r>
            <w:r w:rsidR="002811D2" w:rsidRPr="00CD3CF5">
              <w:rPr>
                <w:rFonts w:ascii="David" w:eastAsia="Arial Unicode MS" w:hAnsi="David" w:cs="David"/>
                <w:snapToGrid w:val="0"/>
                <w:color w:val="000000"/>
                <w:sz w:val="26"/>
                <w:szCs w:val="26"/>
                <w:rtl/>
                <w:lang w:eastAsia="ja-JP"/>
              </w:rPr>
              <w:t xml:space="preserve">ביצוע הפעולות </w:t>
            </w:r>
            <w:r w:rsidR="003755CA">
              <w:rPr>
                <w:rFonts w:ascii="David" w:eastAsia="Arial Unicode MS" w:hAnsi="David" w:cs="David" w:hint="cs"/>
                <w:snapToGrid w:val="0"/>
                <w:color w:val="000000"/>
                <w:sz w:val="26"/>
                <w:szCs w:val="26"/>
                <w:rtl/>
                <w:lang w:eastAsia="ja-JP"/>
              </w:rPr>
              <w:t>האלה</w:t>
            </w:r>
            <w:r w:rsidR="002811D2" w:rsidRPr="00CD3CF5">
              <w:rPr>
                <w:rFonts w:ascii="David" w:eastAsia="Arial Unicode MS" w:hAnsi="David" w:cs="David"/>
                <w:snapToGrid w:val="0"/>
                <w:color w:val="000000"/>
                <w:sz w:val="26"/>
                <w:szCs w:val="26"/>
                <w:rtl/>
                <w:lang w:eastAsia="ja-JP"/>
              </w:rPr>
              <w:t>:</w:t>
            </w:r>
            <w:r w:rsidRPr="00CD3CF5">
              <w:rPr>
                <w:rFonts w:ascii="David" w:eastAsia="Arial Unicode MS" w:hAnsi="David" w:cs="David"/>
                <w:snapToGrid w:val="0"/>
                <w:color w:val="000000"/>
                <w:sz w:val="26"/>
                <w:szCs w:val="26"/>
                <w:rtl/>
                <w:lang w:eastAsia="ja-JP"/>
              </w:rPr>
              <w:t xml:space="preserve"> </w:t>
            </w:r>
          </w:p>
          <w:p w:rsidR="00581E0D" w:rsidRPr="00CD3CF5" w:rsidRDefault="00581E0D" w:rsidP="005158FA">
            <w:pPr>
              <w:widowControl w:val="0"/>
              <w:tabs>
                <w:tab w:val="left" w:pos="624"/>
                <w:tab w:val="left" w:pos="1247"/>
              </w:tabs>
              <w:autoSpaceDE w:val="0"/>
              <w:autoSpaceDN w:val="0"/>
              <w:adjustRightInd w:val="0"/>
              <w:snapToGrid w:val="0"/>
              <w:spacing w:after="0" w:line="360" w:lineRule="auto"/>
              <w:jc w:val="both"/>
              <w:textAlignment w:val="center"/>
              <w:rPr>
                <w:rFonts w:ascii="David" w:eastAsia="Arial Unicode MS" w:hAnsi="David" w:cs="David"/>
                <w:snapToGrid w:val="0"/>
                <w:color w:val="000000"/>
                <w:sz w:val="26"/>
                <w:szCs w:val="26"/>
                <w:rtl/>
                <w:lang w:eastAsia="ja-JP"/>
              </w:rPr>
            </w:pPr>
            <w:r w:rsidRPr="00CD3CF5">
              <w:rPr>
                <w:rFonts w:ascii="David" w:eastAsia="Arial Unicode MS" w:hAnsi="David" w:cs="David"/>
                <w:snapToGrid w:val="0"/>
                <w:color w:val="000000"/>
                <w:sz w:val="26"/>
                <w:szCs w:val="26"/>
                <w:rtl/>
                <w:lang w:eastAsia="ja-JP"/>
              </w:rPr>
              <w:tab/>
              <w:t>(א)</w:t>
            </w:r>
            <w:r w:rsidRPr="00CD3CF5">
              <w:rPr>
                <w:rFonts w:ascii="David" w:eastAsia="Arial Unicode MS" w:hAnsi="David" w:cs="David"/>
                <w:snapToGrid w:val="0"/>
                <w:color w:val="000000"/>
                <w:sz w:val="26"/>
                <w:szCs w:val="26"/>
                <w:rtl/>
                <w:lang w:eastAsia="ja-JP"/>
              </w:rPr>
              <w:tab/>
              <w:t>עדכון הידע המקצועי של עובדי המוסך המנויים בפסקה (</w:t>
            </w:r>
            <w:r w:rsidR="005158FA">
              <w:rPr>
                <w:rFonts w:ascii="David" w:eastAsia="Arial Unicode MS" w:hAnsi="David" w:cs="David" w:hint="cs"/>
                <w:snapToGrid w:val="0"/>
                <w:color w:val="000000"/>
                <w:sz w:val="26"/>
                <w:szCs w:val="26"/>
                <w:rtl/>
                <w:lang w:eastAsia="ja-JP"/>
              </w:rPr>
              <w:t>4</w:t>
            </w:r>
            <w:r w:rsidRPr="00CD3CF5">
              <w:rPr>
                <w:rFonts w:ascii="David" w:eastAsia="Arial Unicode MS" w:hAnsi="David" w:cs="David"/>
                <w:snapToGrid w:val="0"/>
                <w:color w:val="000000"/>
                <w:sz w:val="26"/>
                <w:szCs w:val="26"/>
                <w:rtl/>
                <w:lang w:eastAsia="ja-JP"/>
              </w:rPr>
              <w:t xml:space="preserve">), </w:t>
            </w:r>
            <w:r w:rsidRPr="00CD3CF5">
              <w:rPr>
                <w:rFonts w:ascii="David" w:eastAsia="Arial Unicode MS" w:hAnsi="David" w:cs="David"/>
                <w:snapToGrid w:val="0"/>
                <w:color w:val="000000"/>
                <w:sz w:val="26"/>
                <w:szCs w:val="26"/>
                <w:rtl/>
                <w:lang w:eastAsia="ja-JP"/>
              </w:rPr>
              <w:tab/>
              <w:t xml:space="preserve">ויישומו בעבודת המוסך; </w:t>
            </w:r>
          </w:p>
          <w:p w:rsidR="00581E0D" w:rsidRPr="00CD3CF5" w:rsidRDefault="00581E0D" w:rsidP="00D459EF">
            <w:pPr>
              <w:widowControl w:val="0"/>
              <w:tabs>
                <w:tab w:val="left" w:pos="624"/>
                <w:tab w:val="left" w:pos="1247"/>
              </w:tabs>
              <w:autoSpaceDE w:val="0"/>
              <w:autoSpaceDN w:val="0"/>
              <w:adjustRightInd w:val="0"/>
              <w:snapToGrid w:val="0"/>
              <w:spacing w:after="0" w:line="360" w:lineRule="auto"/>
              <w:ind w:left="610" w:hanging="610"/>
              <w:jc w:val="both"/>
              <w:textAlignment w:val="center"/>
              <w:rPr>
                <w:rFonts w:ascii="David" w:eastAsia="Arial Unicode MS" w:hAnsi="David" w:cs="David"/>
                <w:snapToGrid w:val="0"/>
                <w:color w:val="000000"/>
                <w:sz w:val="20"/>
                <w:szCs w:val="26"/>
                <w:rtl/>
                <w:lang w:eastAsia="ja-JP"/>
              </w:rPr>
            </w:pPr>
            <w:r w:rsidRPr="00CD3CF5">
              <w:rPr>
                <w:rFonts w:ascii="David" w:eastAsia="Arial Unicode MS" w:hAnsi="David" w:cs="David"/>
                <w:snapToGrid w:val="0"/>
                <w:color w:val="000000"/>
                <w:sz w:val="26"/>
                <w:szCs w:val="26"/>
                <w:rtl/>
                <w:lang w:eastAsia="ja-JP"/>
              </w:rPr>
              <w:tab/>
              <w:t>(ב)</w:t>
            </w:r>
            <w:r w:rsidRPr="00CD3CF5">
              <w:rPr>
                <w:rFonts w:ascii="David" w:eastAsia="Arial Unicode MS" w:hAnsi="David" w:cs="David"/>
                <w:snapToGrid w:val="0"/>
                <w:color w:val="000000"/>
                <w:sz w:val="26"/>
                <w:szCs w:val="26"/>
                <w:rtl/>
                <w:lang w:eastAsia="ja-JP"/>
              </w:rPr>
              <w:tab/>
              <w:t>הכשרת העובד האמור</w:t>
            </w:r>
            <w:r w:rsidR="00CB5CF1" w:rsidRPr="00CD3CF5">
              <w:rPr>
                <w:rFonts w:ascii="David" w:eastAsia="Arial Unicode MS" w:hAnsi="David" w:cs="David"/>
                <w:snapToGrid w:val="0"/>
                <w:color w:val="000000"/>
                <w:sz w:val="26"/>
                <w:szCs w:val="26"/>
                <w:rtl/>
                <w:lang w:eastAsia="ja-JP"/>
              </w:rPr>
              <w:t xml:space="preserve"> </w:t>
            </w:r>
            <w:r w:rsidR="002811D2" w:rsidRPr="00CD3CF5">
              <w:rPr>
                <w:rFonts w:ascii="David" w:eastAsia="Arial Unicode MS" w:hAnsi="David" w:cs="David"/>
                <w:snapToGrid w:val="0"/>
                <w:color w:val="000000"/>
                <w:sz w:val="26"/>
                <w:szCs w:val="26"/>
                <w:rtl/>
                <w:lang w:eastAsia="ja-JP"/>
              </w:rPr>
              <w:t>בפסק</w:t>
            </w:r>
            <w:r w:rsidR="00CB5CF1" w:rsidRPr="00CD3CF5">
              <w:rPr>
                <w:rFonts w:ascii="David" w:eastAsia="Arial Unicode MS" w:hAnsi="David" w:cs="David"/>
                <w:snapToGrid w:val="0"/>
                <w:color w:val="000000"/>
                <w:sz w:val="26"/>
                <w:szCs w:val="26"/>
                <w:rtl/>
                <w:lang w:eastAsia="ja-JP"/>
              </w:rPr>
              <w:t>ה</w:t>
            </w:r>
            <w:r w:rsidR="002811D2" w:rsidRPr="00CD3CF5">
              <w:rPr>
                <w:rFonts w:ascii="David" w:eastAsia="Arial Unicode MS" w:hAnsi="David" w:cs="David"/>
                <w:snapToGrid w:val="0"/>
                <w:color w:val="000000"/>
                <w:sz w:val="26"/>
                <w:szCs w:val="26"/>
                <w:rtl/>
                <w:lang w:eastAsia="ja-JP"/>
              </w:rPr>
              <w:t xml:space="preserve"> </w:t>
            </w:r>
            <w:r w:rsidR="00091C5B" w:rsidRPr="00CD3CF5">
              <w:rPr>
                <w:rFonts w:ascii="David" w:eastAsia="Arial Unicode MS" w:hAnsi="David" w:cs="David"/>
                <w:snapToGrid w:val="0"/>
                <w:color w:val="000000"/>
                <w:sz w:val="26"/>
                <w:szCs w:val="26"/>
                <w:rtl/>
                <w:lang w:eastAsia="ja-JP"/>
              </w:rPr>
              <w:t>(3)</w:t>
            </w:r>
            <w:r w:rsidR="002811D2" w:rsidRPr="00CD3CF5">
              <w:rPr>
                <w:rFonts w:ascii="David" w:eastAsia="Arial Unicode MS" w:hAnsi="David" w:cs="David"/>
                <w:snapToGrid w:val="0"/>
                <w:color w:val="000000"/>
                <w:sz w:val="26"/>
                <w:szCs w:val="26"/>
                <w:rtl/>
                <w:lang w:eastAsia="ja-JP"/>
              </w:rPr>
              <w:t>(א)</w:t>
            </w:r>
            <w:r w:rsidRPr="00CD3CF5">
              <w:rPr>
                <w:rFonts w:ascii="David" w:eastAsia="Arial Unicode MS" w:hAnsi="David" w:cs="David"/>
                <w:snapToGrid w:val="0"/>
                <w:color w:val="000000"/>
                <w:sz w:val="26"/>
                <w:szCs w:val="26"/>
                <w:rtl/>
                <w:lang w:eastAsia="ja-JP"/>
              </w:rPr>
              <w:t xml:space="preserve">, לעניין דגמי רכב נוספים שייובאו לישראל מהתוצר </w:t>
            </w:r>
            <w:r w:rsidR="002811D2" w:rsidRPr="00CD3CF5">
              <w:rPr>
                <w:rFonts w:ascii="David" w:eastAsia="Arial Unicode MS" w:hAnsi="David" w:cs="David"/>
                <w:snapToGrid w:val="0"/>
                <w:color w:val="000000"/>
                <w:sz w:val="26"/>
                <w:szCs w:val="26"/>
                <w:rtl/>
                <w:lang w:eastAsia="ja-JP"/>
              </w:rPr>
              <w:t>ש</w:t>
            </w:r>
            <w:r w:rsidRPr="00CD3CF5">
              <w:rPr>
                <w:rFonts w:ascii="David" w:eastAsia="Arial Unicode MS" w:hAnsi="David" w:cs="David"/>
                <w:snapToGrid w:val="0"/>
                <w:color w:val="000000"/>
                <w:sz w:val="26"/>
                <w:szCs w:val="26"/>
                <w:rtl/>
                <w:lang w:eastAsia="ja-JP"/>
              </w:rPr>
              <w:t>לגביו הוגשה הבקשה</w:t>
            </w:r>
            <w:r w:rsidR="005158FA">
              <w:rPr>
                <w:rFonts w:ascii="David" w:eastAsia="Arial Unicode MS" w:hAnsi="David" w:cs="David" w:hint="cs"/>
                <w:snapToGrid w:val="0"/>
                <w:color w:val="000000"/>
                <w:sz w:val="26"/>
                <w:szCs w:val="26"/>
                <w:rtl/>
                <w:lang w:eastAsia="ja-JP"/>
              </w:rPr>
              <w:t xml:space="preserve"> לרישיון</w:t>
            </w:r>
            <w:r w:rsidR="00F229FA">
              <w:rPr>
                <w:rFonts w:ascii="David" w:eastAsia="Arial Unicode MS" w:hAnsi="David" w:cs="David" w:hint="cs"/>
                <w:snapToGrid w:val="0"/>
                <w:color w:val="000000"/>
                <w:sz w:val="26"/>
                <w:szCs w:val="26"/>
                <w:rtl/>
                <w:lang w:eastAsia="ja-JP"/>
              </w:rPr>
              <w:t>.</w:t>
            </w:r>
          </w:p>
        </w:tc>
      </w:tr>
      <w:tr w:rsidR="00581E0D" w:rsidRPr="00F52593" w:rsidTr="00B056CF">
        <w:trPr>
          <w:gridBefore w:val="1"/>
          <w:wBefore w:w="23" w:type="dxa"/>
          <w:cantSplit/>
          <w:trHeight w:val="60"/>
        </w:trPr>
        <w:tc>
          <w:tcPr>
            <w:tcW w:w="1395" w:type="dxa"/>
            <w:shd w:val="clear" w:color="auto" w:fill="auto"/>
          </w:tcPr>
          <w:p w:rsidR="00581E0D" w:rsidRPr="005158FA"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581E0D" w:rsidRPr="00F52593" w:rsidRDefault="00581E0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581E0D" w:rsidRPr="00563410" w:rsidRDefault="00581E0D" w:rsidP="005E07CF">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563410">
              <w:rPr>
                <w:rFonts w:ascii="Arial" w:eastAsia="Arial Unicode MS" w:hAnsi="Arial" w:cs="David" w:hint="cs"/>
                <w:snapToGrid w:val="0"/>
                <w:color w:val="000000"/>
                <w:sz w:val="20"/>
                <w:szCs w:val="26"/>
                <w:rtl/>
                <w:lang w:eastAsia="ja-JP"/>
              </w:rPr>
              <w:t>(ב)</w:t>
            </w:r>
            <w:r w:rsidRPr="00563410">
              <w:rPr>
                <w:rFonts w:ascii="Arial" w:eastAsia="Arial Unicode MS" w:hAnsi="Arial" w:cs="David"/>
                <w:snapToGrid w:val="0"/>
                <w:color w:val="000000"/>
                <w:sz w:val="20"/>
                <w:szCs w:val="26"/>
                <w:rtl/>
                <w:lang w:eastAsia="ja-JP"/>
              </w:rPr>
              <w:tab/>
            </w:r>
            <w:r w:rsidRPr="00563410">
              <w:rPr>
                <w:rFonts w:ascii="Arial" w:eastAsia="Arial Unicode MS" w:hAnsi="Arial" w:cs="David" w:hint="cs"/>
                <w:snapToGrid w:val="0"/>
                <w:color w:val="000000"/>
                <w:sz w:val="20"/>
                <w:szCs w:val="26"/>
                <w:rtl/>
                <w:lang w:eastAsia="ja-JP"/>
              </w:rPr>
              <w:t>המנהל רשאי לבדוק אם התקיימו הדרישות המפורטות בתקנת משנה (א)(2), (</w:t>
            </w:r>
            <w:r w:rsidR="00091C5B" w:rsidRPr="00563410">
              <w:rPr>
                <w:rFonts w:ascii="Arial" w:eastAsia="Arial Unicode MS" w:hAnsi="Arial" w:cs="David" w:hint="cs"/>
                <w:snapToGrid w:val="0"/>
                <w:color w:val="000000"/>
                <w:sz w:val="20"/>
                <w:szCs w:val="26"/>
                <w:rtl/>
                <w:lang w:eastAsia="ja-JP"/>
              </w:rPr>
              <w:t>4</w:t>
            </w:r>
            <w:r w:rsidRPr="00563410">
              <w:rPr>
                <w:rFonts w:ascii="Arial" w:eastAsia="Arial Unicode MS" w:hAnsi="Arial" w:cs="David" w:hint="cs"/>
                <w:snapToGrid w:val="0"/>
                <w:color w:val="000000"/>
                <w:sz w:val="20"/>
                <w:szCs w:val="26"/>
                <w:rtl/>
                <w:lang w:eastAsia="ja-JP"/>
              </w:rPr>
              <w:t>) ו-(</w:t>
            </w:r>
            <w:r w:rsidR="0011590D">
              <w:rPr>
                <w:rFonts w:ascii="Arial" w:eastAsia="Arial Unicode MS" w:hAnsi="Arial" w:cs="David" w:hint="cs"/>
                <w:snapToGrid w:val="0"/>
                <w:color w:val="000000"/>
                <w:sz w:val="20"/>
                <w:szCs w:val="26"/>
                <w:rtl/>
                <w:lang w:eastAsia="ja-JP"/>
              </w:rPr>
              <w:t>5</w:t>
            </w:r>
            <w:r w:rsidRPr="00563410">
              <w:rPr>
                <w:rFonts w:ascii="Arial" w:eastAsia="Arial Unicode MS" w:hAnsi="Arial" w:cs="David" w:hint="cs"/>
                <w:snapToGrid w:val="0"/>
                <w:color w:val="000000"/>
                <w:sz w:val="20"/>
                <w:szCs w:val="26"/>
                <w:rtl/>
                <w:lang w:eastAsia="ja-JP"/>
              </w:rPr>
              <w:t>)</w:t>
            </w:r>
            <w:r w:rsidR="00091C5B" w:rsidRPr="00563410">
              <w:rPr>
                <w:rFonts w:ascii="Arial" w:eastAsia="Arial Unicode MS" w:hAnsi="Arial" w:cs="David" w:hint="cs"/>
                <w:snapToGrid w:val="0"/>
                <w:color w:val="000000"/>
                <w:sz w:val="20"/>
                <w:szCs w:val="26"/>
                <w:rtl/>
                <w:lang w:eastAsia="ja-JP"/>
              </w:rPr>
              <w:t xml:space="preserve"> ובפרט 3</w:t>
            </w:r>
            <w:r w:rsidR="0035455E" w:rsidRPr="00563410">
              <w:rPr>
                <w:rFonts w:ascii="Arial" w:eastAsia="Arial Unicode MS" w:hAnsi="Arial" w:cs="David" w:hint="cs"/>
                <w:snapToGrid w:val="0"/>
                <w:color w:val="000000"/>
                <w:sz w:val="20"/>
                <w:szCs w:val="26"/>
                <w:rtl/>
                <w:lang w:eastAsia="ja-JP"/>
              </w:rPr>
              <w:t>4</w:t>
            </w:r>
            <w:r w:rsidR="00091C5B" w:rsidRPr="00563410">
              <w:rPr>
                <w:rFonts w:ascii="Arial" w:eastAsia="Arial Unicode MS" w:hAnsi="Arial" w:cs="David" w:hint="cs"/>
                <w:snapToGrid w:val="0"/>
                <w:color w:val="000000"/>
                <w:sz w:val="20"/>
                <w:szCs w:val="26"/>
                <w:rtl/>
                <w:lang w:eastAsia="ja-JP"/>
              </w:rPr>
              <w:t xml:space="preserve"> 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Pr="00563410">
              <w:rPr>
                <w:rFonts w:ascii="Arial" w:eastAsia="Arial Unicode MS" w:hAnsi="Arial" w:cs="David" w:hint="cs"/>
                <w:snapToGrid w:val="0"/>
                <w:color w:val="000000"/>
                <w:sz w:val="20"/>
                <w:szCs w:val="26"/>
                <w:rtl/>
                <w:lang w:eastAsia="ja-JP"/>
              </w:rPr>
              <w:t xml:space="preserve"> באמצעות מעבדה מוסמכת לרכב או גורם אחר </w:t>
            </w:r>
            <w:r w:rsidR="005158FA">
              <w:rPr>
                <w:rFonts w:ascii="Arial" w:eastAsia="Arial Unicode MS" w:hAnsi="Arial" w:cs="David" w:hint="cs"/>
                <w:snapToGrid w:val="0"/>
                <w:color w:val="000000"/>
                <w:sz w:val="20"/>
                <w:szCs w:val="26"/>
                <w:rtl/>
                <w:lang w:eastAsia="ja-JP"/>
              </w:rPr>
              <w:t xml:space="preserve">שהסמיך </w:t>
            </w:r>
            <w:r w:rsidR="003E0853">
              <w:rPr>
                <w:rFonts w:ascii="Arial" w:eastAsia="Arial Unicode MS" w:hAnsi="Arial" w:cs="David" w:hint="cs"/>
                <w:snapToGrid w:val="0"/>
                <w:color w:val="000000"/>
                <w:sz w:val="20"/>
                <w:szCs w:val="26"/>
                <w:rtl/>
                <w:lang w:eastAsia="ja-JP"/>
              </w:rPr>
              <w:t>מטעמו</w:t>
            </w:r>
            <w:r w:rsidR="005158FA">
              <w:rPr>
                <w:rFonts w:ascii="Arial" w:eastAsia="Arial Unicode MS" w:hAnsi="Arial" w:cs="David" w:hint="cs"/>
                <w:snapToGrid w:val="0"/>
                <w:color w:val="000000"/>
                <w:sz w:val="20"/>
                <w:szCs w:val="26"/>
                <w:rtl/>
                <w:lang w:eastAsia="ja-JP"/>
              </w:rPr>
              <w:t xml:space="preserve"> לעניין זה, לאחר שנוכח כי </w:t>
            </w:r>
            <w:r w:rsidR="005E07CF">
              <w:rPr>
                <w:rFonts w:ascii="Arial" w:eastAsia="Arial Unicode MS" w:hAnsi="Arial" w:cs="David" w:hint="cs"/>
                <w:snapToGrid w:val="0"/>
                <w:color w:val="000000"/>
                <w:sz w:val="20"/>
                <w:szCs w:val="26"/>
                <w:rtl/>
                <w:lang w:eastAsia="ja-JP"/>
              </w:rPr>
              <w:t xml:space="preserve">הוא בעל </w:t>
            </w:r>
            <w:r w:rsidR="005158FA">
              <w:rPr>
                <w:rFonts w:ascii="Arial" w:eastAsia="Arial Unicode MS" w:hAnsi="Arial" w:cs="David" w:hint="cs"/>
                <w:snapToGrid w:val="0"/>
                <w:color w:val="000000"/>
                <w:sz w:val="20"/>
                <w:szCs w:val="26"/>
                <w:rtl/>
                <w:lang w:eastAsia="ja-JP"/>
              </w:rPr>
              <w:t>רמה מקצועית נאותה; הודעה על הסמכת גורם כאמור תפורסם באתר האינטרנט של המשרד</w:t>
            </w:r>
            <w:r w:rsidRPr="00563410">
              <w:rPr>
                <w:rFonts w:ascii="Arial" w:eastAsia="Arial Unicode MS" w:hAnsi="Arial" w:cs="David" w:hint="cs"/>
                <w:snapToGrid w:val="0"/>
                <w:color w:val="000000"/>
                <w:sz w:val="20"/>
                <w:szCs w:val="26"/>
                <w:rtl/>
                <w:lang w:eastAsia="ja-JP"/>
              </w:rPr>
              <w:t>.</w:t>
            </w:r>
          </w:p>
        </w:tc>
      </w:tr>
      <w:tr w:rsidR="00DC5DF7" w:rsidRPr="00F52593" w:rsidTr="00B056CF">
        <w:trPr>
          <w:gridBefore w:val="1"/>
          <w:wBefore w:w="23" w:type="dxa"/>
          <w:cantSplit/>
          <w:trHeight w:val="60"/>
        </w:trPr>
        <w:tc>
          <w:tcPr>
            <w:tcW w:w="1395" w:type="dxa"/>
            <w:shd w:val="clear" w:color="auto" w:fill="auto"/>
          </w:tcPr>
          <w:p w:rsidR="00DC5DF7" w:rsidRPr="005158FA" w:rsidRDefault="00DC5DF7"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DC5DF7" w:rsidRPr="00F52593" w:rsidRDefault="00DC5DF7" w:rsidP="00DC5DF7">
            <w:pPr>
              <w:pStyle w:val="TableText"/>
            </w:pPr>
          </w:p>
        </w:tc>
        <w:tc>
          <w:tcPr>
            <w:tcW w:w="8120" w:type="dxa"/>
            <w:gridSpan w:val="9"/>
            <w:shd w:val="clear" w:color="auto" w:fill="auto"/>
          </w:tcPr>
          <w:p w:rsidR="00DC5DF7" w:rsidRPr="00563410" w:rsidRDefault="00DC5DF7" w:rsidP="00DC5DF7">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(ג)      </w:t>
            </w:r>
            <w:r w:rsidRPr="00DC5DF7">
              <w:rPr>
                <w:rFonts w:ascii="Arial" w:eastAsia="Arial Unicode MS" w:hAnsi="Arial" w:cs="David"/>
                <w:snapToGrid w:val="0"/>
                <w:color w:val="000000"/>
                <w:sz w:val="20"/>
                <w:szCs w:val="26"/>
                <w:rtl/>
                <w:lang w:eastAsia="ja-JP"/>
              </w:rPr>
              <w:t>המבקש</w:t>
            </w:r>
            <w:r>
              <w:rPr>
                <w:rFonts w:ascii="Arial" w:eastAsia="Arial Unicode MS" w:hAnsi="Arial" w:cs="David" w:hint="cs"/>
                <w:snapToGrid w:val="0"/>
                <w:color w:val="000000"/>
                <w:sz w:val="20"/>
                <w:szCs w:val="26"/>
                <w:rtl/>
                <w:lang w:eastAsia="ja-JP"/>
              </w:rPr>
              <w:t xml:space="preserve"> </w:t>
            </w:r>
            <w:r w:rsidRPr="00DC5DF7">
              <w:rPr>
                <w:rFonts w:ascii="Arial" w:eastAsia="Arial Unicode MS" w:hAnsi="Arial" w:cs="David"/>
                <w:snapToGrid w:val="0"/>
                <w:color w:val="000000"/>
                <w:sz w:val="20"/>
                <w:szCs w:val="26"/>
                <w:rtl/>
                <w:lang w:eastAsia="ja-JP"/>
              </w:rPr>
              <w:t>ימסור למנהל, כתנאי למתן הרישיון, אישור של הרשות הארצית לכבאות</w:t>
            </w:r>
            <w:r w:rsidR="00494F74">
              <w:rPr>
                <w:rFonts w:ascii="Arial" w:eastAsia="Arial Unicode MS" w:hAnsi="Arial" w:cs="David" w:hint="cs"/>
                <w:snapToGrid w:val="0"/>
                <w:color w:val="000000"/>
                <w:sz w:val="20"/>
                <w:szCs w:val="26"/>
                <w:rtl/>
                <w:lang w:eastAsia="ja-JP"/>
              </w:rPr>
              <w:t xml:space="preserve"> והצלה כאמור בתקנה 2(ג). </w:t>
            </w:r>
          </w:p>
        </w:tc>
      </w:tr>
      <w:tr w:rsidR="00F52593" w:rsidRPr="00F52593" w:rsidTr="00B056CF">
        <w:trPr>
          <w:gridBefore w:val="1"/>
          <w:wBefore w:w="23" w:type="dxa"/>
          <w:cantSplit/>
          <w:trHeight w:val="60"/>
        </w:trPr>
        <w:tc>
          <w:tcPr>
            <w:tcW w:w="1395" w:type="dxa"/>
            <w:shd w:val="clear" w:color="auto" w:fill="auto"/>
          </w:tcPr>
          <w:p w:rsidR="00F52593" w:rsidRPr="00F52593" w:rsidRDefault="00A97F0F" w:rsidP="00BD7F3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lang w:eastAsia="ja-JP"/>
              </w:rPr>
            </w:pPr>
            <w:r>
              <w:rPr>
                <w:rFonts w:ascii="Arial" w:eastAsia="Arial Unicode MS" w:hAnsi="Arial" w:cs="David" w:hint="cs"/>
                <w:snapToGrid w:val="0"/>
                <w:color w:val="000000"/>
                <w:sz w:val="20"/>
                <w:szCs w:val="26"/>
                <w:rtl/>
                <w:lang w:eastAsia="ja-JP"/>
              </w:rPr>
              <w:t xml:space="preserve">תנאים למתן </w:t>
            </w:r>
            <w:r w:rsidR="00072A46">
              <w:rPr>
                <w:rFonts w:ascii="Arial" w:eastAsia="Arial Unicode MS" w:hAnsi="Arial" w:cs="David" w:hint="cs"/>
                <w:snapToGrid w:val="0"/>
                <w:color w:val="000000"/>
                <w:sz w:val="20"/>
                <w:szCs w:val="26"/>
                <w:rtl/>
                <w:lang w:eastAsia="ja-JP"/>
              </w:rPr>
              <w:t>רישיון ל</w:t>
            </w:r>
            <w:r>
              <w:rPr>
                <w:rFonts w:ascii="Arial" w:eastAsia="Arial Unicode MS" w:hAnsi="Arial" w:cs="David" w:hint="cs"/>
                <w:snapToGrid w:val="0"/>
                <w:color w:val="000000"/>
                <w:sz w:val="20"/>
                <w:szCs w:val="26"/>
                <w:rtl/>
                <w:lang w:eastAsia="ja-JP"/>
              </w:rPr>
              <w:t xml:space="preserve">הפעלת </w:t>
            </w:r>
            <w:r w:rsidR="00F52593" w:rsidRPr="00F52593">
              <w:rPr>
                <w:rFonts w:ascii="Arial" w:eastAsia="Arial Unicode MS" w:hAnsi="Arial" w:cs="David" w:hint="cs"/>
                <w:snapToGrid w:val="0"/>
                <w:color w:val="000000"/>
                <w:sz w:val="20"/>
                <w:szCs w:val="26"/>
                <w:rtl/>
                <w:lang w:eastAsia="ja-JP"/>
              </w:rPr>
              <w:t xml:space="preserve">מוסך נייד </w:t>
            </w:r>
          </w:p>
        </w:tc>
        <w:tc>
          <w:tcPr>
            <w:tcW w:w="527" w:type="dxa"/>
            <w:shd w:val="clear" w:color="auto" w:fill="auto"/>
          </w:tcPr>
          <w:p w:rsidR="00F52593" w:rsidRPr="00F52593" w:rsidRDefault="00F52593" w:rsidP="004D5A60">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4.</w:t>
            </w:r>
          </w:p>
        </w:tc>
        <w:tc>
          <w:tcPr>
            <w:tcW w:w="8120" w:type="dxa"/>
            <w:gridSpan w:val="9"/>
            <w:shd w:val="clear" w:color="auto" w:fill="auto"/>
          </w:tcPr>
          <w:p w:rsidR="00583EDF" w:rsidRPr="00563410" w:rsidRDefault="00F52593" w:rsidP="000B10AA">
            <w:pPr>
              <w:keepLines/>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sidRPr="00563410">
              <w:rPr>
                <w:rFonts w:ascii="Arial" w:eastAsia="Arial Unicode MS" w:hAnsi="Arial" w:cs="David" w:hint="cs"/>
                <w:snapToGrid w:val="0"/>
                <w:color w:val="000000"/>
                <w:sz w:val="20"/>
                <w:szCs w:val="26"/>
                <w:rtl/>
                <w:lang w:eastAsia="ja-JP"/>
              </w:rPr>
              <w:t xml:space="preserve">המנהל ייתן רישיון להפעלת מוסך נייד למבקש </w:t>
            </w:r>
            <w:r w:rsidR="00583EDF" w:rsidRPr="00563410">
              <w:rPr>
                <w:rFonts w:ascii="Arial" w:eastAsia="Arial Unicode MS" w:hAnsi="Arial" w:cs="David" w:hint="cs"/>
                <w:snapToGrid w:val="0"/>
                <w:color w:val="000000"/>
                <w:sz w:val="20"/>
                <w:szCs w:val="26"/>
                <w:rtl/>
                <w:lang w:eastAsia="ja-JP"/>
              </w:rPr>
              <w:t xml:space="preserve">שמתקיימים בו התנאים לעניין סוגי </w:t>
            </w:r>
            <w:r w:rsidR="002811D2" w:rsidRPr="00563410">
              <w:rPr>
                <w:rFonts w:ascii="Arial" w:eastAsia="Arial Unicode MS" w:hAnsi="Arial" w:cs="David" w:hint="cs"/>
                <w:snapToGrid w:val="0"/>
                <w:color w:val="000000"/>
                <w:sz w:val="20"/>
                <w:szCs w:val="26"/>
                <w:rtl/>
                <w:lang w:eastAsia="ja-JP"/>
              </w:rPr>
              <w:t>ה</w:t>
            </w:r>
            <w:r w:rsidR="00072A46" w:rsidRPr="00563410">
              <w:rPr>
                <w:rFonts w:ascii="Arial" w:eastAsia="Arial Unicode MS" w:hAnsi="Arial" w:cs="David" w:hint="cs"/>
                <w:snapToGrid w:val="0"/>
                <w:color w:val="000000"/>
                <w:sz w:val="20"/>
                <w:szCs w:val="26"/>
                <w:rtl/>
                <w:lang w:eastAsia="ja-JP"/>
              </w:rPr>
              <w:t xml:space="preserve">ציוד </w:t>
            </w:r>
            <w:r w:rsidR="00CD0B10">
              <w:rPr>
                <w:rFonts w:ascii="Arial" w:eastAsia="Arial Unicode MS" w:hAnsi="Arial" w:cs="David" w:hint="cs"/>
                <w:snapToGrid w:val="0"/>
                <w:color w:val="000000"/>
                <w:sz w:val="20"/>
                <w:szCs w:val="26"/>
                <w:rtl/>
                <w:lang w:eastAsia="ja-JP"/>
              </w:rPr>
              <w:t>ו</w:t>
            </w:r>
            <w:r w:rsidR="002811D2" w:rsidRPr="00563410">
              <w:rPr>
                <w:rFonts w:ascii="Arial" w:eastAsia="Arial Unicode MS" w:hAnsi="Arial" w:cs="David" w:hint="cs"/>
                <w:snapToGrid w:val="0"/>
                <w:color w:val="000000"/>
                <w:sz w:val="20"/>
                <w:szCs w:val="26"/>
                <w:rtl/>
                <w:lang w:eastAsia="ja-JP"/>
              </w:rPr>
              <w:t>ה</w:t>
            </w:r>
            <w:r w:rsidR="00072A46" w:rsidRPr="00563410">
              <w:rPr>
                <w:rFonts w:ascii="Arial" w:eastAsia="Arial Unicode MS" w:hAnsi="Arial" w:cs="David" w:hint="cs"/>
                <w:snapToGrid w:val="0"/>
                <w:color w:val="000000"/>
                <w:sz w:val="20"/>
                <w:szCs w:val="26"/>
                <w:rtl/>
                <w:lang w:eastAsia="ja-JP"/>
              </w:rPr>
              <w:t xml:space="preserve">מנהל </w:t>
            </w:r>
            <w:r w:rsidR="002811D2" w:rsidRPr="00563410">
              <w:rPr>
                <w:rFonts w:ascii="Arial" w:eastAsia="Arial Unicode MS" w:hAnsi="Arial" w:cs="David" w:hint="cs"/>
                <w:snapToGrid w:val="0"/>
                <w:color w:val="000000"/>
                <w:sz w:val="20"/>
                <w:szCs w:val="26"/>
                <w:rtl/>
                <w:lang w:eastAsia="ja-JP"/>
              </w:rPr>
              <w:t>ה</w:t>
            </w:r>
            <w:r w:rsidR="00072A46" w:rsidRPr="00563410">
              <w:rPr>
                <w:rFonts w:ascii="Arial" w:eastAsia="Arial Unicode MS" w:hAnsi="Arial" w:cs="David" w:hint="cs"/>
                <w:snapToGrid w:val="0"/>
                <w:color w:val="000000"/>
                <w:sz w:val="20"/>
                <w:szCs w:val="26"/>
                <w:rtl/>
                <w:lang w:eastAsia="ja-JP"/>
              </w:rPr>
              <w:t xml:space="preserve">מקצועי </w:t>
            </w:r>
            <w:r w:rsidR="001F7664" w:rsidRPr="00563410">
              <w:rPr>
                <w:rFonts w:ascii="Arial" w:eastAsia="Arial Unicode MS" w:hAnsi="Arial" w:cs="David" w:hint="cs"/>
                <w:snapToGrid w:val="0"/>
                <w:color w:val="000000"/>
                <w:sz w:val="20"/>
                <w:szCs w:val="26"/>
                <w:rtl/>
                <w:lang w:eastAsia="ja-JP"/>
              </w:rPr>
              <w:t xml:space="preserve">כמפורט </w:t>
            </w:r>
            <w:r w:rsidR="00583EDF" w:rsidRPr="00563410">
              <w:rPr>
                <w:rFonts w:ascii="Arial" w:eastAsia="Arial Unicode MS" w:hAnsi="Arial" w:cs="David" w:hint="cs"/>
                <w:snapToGrid w:val="0"/>
                <w:color w:val="000000"/>
                <w:sz w:val="20"/>
                <w:szCs w:val="26"/>
                <w:rtl/>
                <w:lang w:eastAsia="ja-JP"/>
              </w:rPr>
              <w:t>בחוק ו</w:t>
            </w:r>
            <w:r w:rsidR="00E620B3" w:rsidRPr="00563410">
              <w:rPr>
                <w:rFonts w:ascii="Arial" w:eastAsia="Arial Unicode MS" w:hAnsi="Arial" w:cs="David" w:hint="cs"/>
                <w:snapToGrid w:val="0"/>
                <w:color w:val="000000"/>
                <w:sz w:val="20"/>
                <w:szCs w:val="26"/>
                <w:rtl/>
                <w:lang w:eastAsia="ja-JP"/>
              </w:rPr>
              <w:t xml:space="preserve">בפרט </w:t>
            </w:r>
            <w:r w:rsidR="00940F2E" w:rsidRPr="00563410">
              <w:rPr>
                <w:rFonts w:ascii="Arial" w:eastAsia="Arial Unicode MS" w:hAnsi="Arial" w:cs="David" w:hint="cs"/>
                <w:snapToGrid w:val="0"/>
                <w:color w:val="000000"/>
                <w:sz w:val="20"/>
                <w:szCs w:val="26"/>
                <w:rtl/>
                <w:lang w:eastAsia="ja-JP"/>
              </w:rPr>
              <w:t xml:space="preserve">29 </w:t>
            </w:r>
            <w:r w:rsidR="00E620B3" w:rsidRPr="00563410">
              <w:rPr>
                <w:rFonts w:ascii="Arial" w:eastAsia="Arial Unicode MS" w:hAnsi="Arial" w:cs="David" w:hint="cs"/>
                <w:snapToGrid w:val="0"/>
                <w:color w:val="000000"/>
                <w:sz w:val="20"/>
                <w:szCs w:val="26"/>
                <w:rtl/>
                <w:lang w:eastAsia="ja-JP"/>
              </w:rPr>
              <w:t>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072A46" w:rsidRPr="00563410">
              <w:rPr>
                <w:rFonts w:ascii="Arial" w:eastAsia="Arial Unicode MS" w:hAnsi="Arial" w:cs="David" w:hint="cs"/>
                <w:snapToGrid w:val="0"/>
                <w:color w:val="000000"/>
                <w:sz w:val="20"/>
                <w:szCs w:val="26"/>
                <w:rtl/>
                <w:lang w:eastAsia="ja-JP"/>
              </w:rPr>
              <w:t>.</w:t>
            </w:r>
          </w:p>
          <w:p w:rsidR="00F52593" w:rsidRPr="00563410" w:rsidRDefault="00F52593" w:rsidP="00583EDF">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r>
      <w:tr w:rsidR="00F52593" w:rsidRPr="00F52593" w:rsidTr="00B056CF">
        <w:trPr>
          <w:gridBefore w:val="1"/>
          <w:wBefore w:w="23" w:type="dxa"/>
          <w:cantSplit/>
          <w:trHeight w:val="60"/>
        </w:trPr>
        <w:tc>
          <w:tcPr>
            <w:tcW w:w="1395" w:type="dxa"/>
            <w:shd w:val="clear" w:color="auto" w:fill="auto"/>
          </w:tcPr>
          <w:p w:rsidR="00F52593" w:rsidRPr="00F52593" w:rsidRDefault="00A97F0F" w:rsidP="00A97F0F">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תנאים למתן רישיון לניהול </w:t>
            </w:r>
            <w:r w:rsidR="00F52593" w:rsidRPr="00F52593">
              <w:rPr>
                <w:rFonts w:ascii="Arial" w:eastAsia="Arial Unicode MS" w:hAnsi="Arial" w:cs="David" w:hint="cs"/>
                <w:snapToGrid w:val="0"/>
                <w:color w:val="000000"/>
                <w:sz w:val="20"/>
                <w:szCs w:val="26"/>
                <w:rtl/>
                <w:lang w:eastAsia="ja-JP"/>
              </w:rPr>
              <w:t xml:space="preserve">מקצועי של מוסך </w:t>
            </w:r>
          </w:p>
        </w:tc>
        <w:tc>
          <w:tcPr>
            <w:tcW w:w="527" w:type="dxa"/>
            <w:shd w:val="clear" w:color="auto" w:fill="auto"/>
          </w:tcPr>
          <w:p w:rsidR="00F52593" w:rsidRPr="00F52593" w:rsidRDefault="0033148C"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5</w:t>
            </w:r>
            <w:r w:rsidR="00F52593" w:rsidRPr="00F52593">
              <w:rPr>
                <w:rFonts w:ascii="Arial" w:eastAsia="Arial Unicode MS" w:hAnsi="Arial" w:cs="David" w:hint="cs"/>
                <w:snapToGrid w:val="0"/>
                <w:color w:val="000000"/>
                <w:sz w:val="20"/>
                <w:szCs w:val="26"/>
                <w:rtl/>
                <w:lang w:eastAsia="ja-JP"/>
              </w:rPr>
              <w:t xml:space="preserve">. </w:t>
            </w:r>
          </w:p>
        </w:tc>
        <w:tc>
          <w:tcPr>
            <w:tcW w:w="8120" w:type="dxa"/>
            <w:gridSpan w:val="9"/>
            <w:shd w:val="clear" w:color="auto" w:fill="auto"/>
          </w:tcPr>
          <w:p w:rsidR="00F52593" w:rsidRPr="00F52593" w:rsidRDefault="009A278E" w:rsidP="005158F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9A278E">
              <w:rPr>
                <w:rFonts w:ascii="Arial" w:eastAsia="Arial Unicode MS" w:hAnsi="Arial" w:cs="David" w:hint="cs"/>
                <w:snapToGrid w:val="0"/>
                <w:color w:val="000000"/>
                <w:sz w:val="20"/>
                <w:szCs w:val="26"/>
                <w:rtl/>
                <w:lang w:eastAsia="ja-JP"/>
              </w:rPr>
              <w:t>המנהל</w:t>
            </w:r>
            <w:r w:rsidRPr="009A278E">
              <w:rPr>
                <w:rFonts w:ascii="Arial" w:eastAsia="Arial Unicode MS" w:hAnsi="Arial" w:cs="David"/>
                <w:snapToGrid w:val="0"/>
                <w:color w:val="000000"/>
                <w:sz w:val="20"/>
                <w:szCs w:val="26"/>
                <w:rtl/>
                <w:lang w:eastAsia="ja-JP"/>
              </w:rPr>
              <w:t xml:space="preserve"> </w:t>
            </w:r>
            <w:r w:rsidR="00A97F0F">
              <w:rPr>
                <w:rFonts w:ascii="Arial" w:eastAsia="Arial Unicode MS" w:hAnsi="Arial" w:cs="David" w:hint="cs"/>
                <w:snapToGrid w:val="0"/>
                <w:color w:val="000000"/>
                <w:sz w:val="20"/>
                <w:szCs w:val="26"/>
                <w:rtl/>
                <w:lang w:eastAsia="ja-JP"/>
              </w:rPr>
              <w:t>ייתן</w:t>
            </w:r>
            <w:r w:rsidR="000B10AA">
              <w:rPr>
                <w:rFonts w:ascii="Arial" w:eastAsia="Arial Unicode MS" w:hAnsi="Arial" w:cs="David" w:hint="cs"/>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רישיון</w:t>
            </w:r>
            <w:r w:rsidRPr="009A278E">
              <w:rPr>
                <w:rFonts w:ascii="Arial" w:eastAsia="Arial Unicode MS" w:hAnsi="Arial" w:cs="David"/>
                <w:snapToGrid w:val="0"/>
                <w:color w:val="000000"/>
                <w:sz w:val="20"/>
                <w:szCs w:val="26"/>
                <w:rtl/>
                <w:lang w:eastAsia="ja-JP"/>
              </w:rPr>
              <w:t xml:space="preserve"> </w:t>
            </w:r>
            <w:r w:rsidR="003E0D0A">
              <w:rPr>
                <w:rFonts w:ascii="Arial" w:eastAsia="Arial Unicode MS" w:hAnsi="Arial" w:cs="David" w:hint="cs"/>
                <w:snapToGrid w:val="0"/>
                <w:color w:val="000000"/>
                <w:sz w:val="20"/>
                <w:szCs w:val="26"/>
                <w:rtl/>
                <w:lang w:eastAsia="ja-JP"/>
              </w:rPr>
              <w:t xml:space="preserve">לניהול </w:t>
            </w:r>
            <w:r w:rsidRPr="009A278E">
              <w:rPr>
                <w:rFonts w:ascii="Arial" w:eastAsia="Arial Unicode MS" w:hAnsi="Arial" w:cs="David" w:hint="cs"/>
                <w:snapToGrid w:val="0"/>
                <w:color w:val="000000"/>
                <w:sz w:val="20"/>
                <w:szCs w:val="26"/>
                <w:rtl/>
                <w:lang w:eastAsia="ja-JP"/>
              </w:rPr>
              <w:t>מקצועי</w:t>
            </w:r>
            <w:r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של</w:t>
            </w:r>
            <w:r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מוסך</w:t>
            </w:r>
            <w:r w:rsidR="003E0D0A">
              <w:rPr>
                <w:rFonts w:ascii="Arial" w:eastAsia="Arial Unicode MS" w:hAnsi="Arial" w:cs="David" w:hint="cs"/>
                <w:snapToGrid w:val="0"/>
                <w:color w:val="000000"/>
                <w:sz w:val="20"/>
                <w:szCs w:val="26"/>
                <w:rtl/>
                <w:lang w:eastAsia="ja-JP"/>
              </w:rPr>
              <w:t>,</w:t>
            </w:r>
            <w:r w:rsidRPr="009A278E">
              <w:rPr>
                <w:rFonts w:ascii="Arial" w:eastAsia="Arial Unicode MS" w:hAnsi="Arial" w:cs="David"/>
                <w:snapToGrid w:val="0"/>
                <w:color w:val="000000"/>
                <w:sz w:val="20"/>
                <w:szCs w:val="26"/>
                <w:rtl/>
                <w:lang w:eastAsia="ja-JP"/>
              </w:rPr>
              <w:t xml:space="preserve"> </w:t>
            </w:r>
            <w:r w:rsidR="003E0D0A">
              <w:rPr>
                <w:rFonts w:ascii="Arial" w:eastAsia="Arial Unicode MS" w:hAnsi="Arial" w:cs="David" w:hint="cs"/>
                <w:snapToGrid w:val="0"/>
                <w:color w:val="000000"/>
                <w:sz w:val="20"/>
                <w:szCs w:val="26"/>
                <w:rtl/>
                <w:lang w:eastAsia="ja-JP"/>
              </w:rPr>
              <w:t>מ</w:t>
            </w:r>
            <w:r w:rsidRPr="009A278E">
              <w:rPr>
                <w:rFonts w:ascii="Arial" w:eastAsia="Arial Unicode MS" w:hAnsi="Arial" w:cs="David" w:hint="cs"/>
                <w:snapToGrid w:val="0"/>
                <w:color w:val="000000"/>
                <w:sz w:val="20"/>
                <w:szCs w:val="26"/>
                <w:rtl/>
                <w:lang w:eastAsia="ja-JP"/>
              </w:rPr>
              <w:t>אחד</w:t>
            </w:r>
            <w:r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או</w:t>
            </w:r>
            <w:r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יותר</w:t>
            </w:r>
            <w:r w:rsidRPr="009A278E">
              <w:rPr>
                <w:rFonts w:ascii="Arial" w:eastAsia="Arial Unicode MS" w:hAnsi="Arial" w:cs="David"/>
                <w:snapToGrid w:val="0"/>
                <w:color w:val="000000"/>
                <w:sz w:val="20"/>
                <w:szCs w:val="26"/>
                <w:rtl/>
                <w:lang w:eastAsia="ja-JP"/>
              </w:rPr>
              <w:t xml:space="preserve"> </w:t>
            </w:r>
            <w:r w:rsidR="005158FA">
              <w:rPr>
                <w:rFonts w:ascii="Arial" w:eastAsia="Arial Unicode MS" w:hAnsi="Arial" w:cs="David" w:hint="cs"/>
                <w:snapToGrid w:val="0"/>
                <w:color w:val="000000"/>
                <w:sz w:val="20"/>
                <w:szCs w:val="26"/>
                <w:rtl/>
                <w:lang w:eastAsia="ja-JP"/>
              </w:rPr>
              <w:t xml:space="preserve">מסוגי המוסכים </w:t>
            </w:r>
            <w:r w:rsidRPr="009A278E">
              <w:rPr>
                <w:rFonts w:ascii="Arial" w:eastAsia="Arial Unicode MS" w:hAnsi="Arial" w:cs="David" w:hint="cs"/>
                <w:snapToGrid w:val="0"/>
                <w:color w:val="000000"/>
                <w:sz w:val="20"/>
                <w:szCs w:val="26"/>
                <w:rtl/>
                <w:lang w:eastAsia="ja-JP"/>
              </w:rPr>
              <w:t>המנויים</w:t>
            </w:r>
            <w:r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בפרטים</w:t>
            </w:r>
            <w:r w:rsidRPr="009A278E">
              <w:rPr>
                <w:rFonts w:ascii="Arial" w:eastAsia="Arial Unicode MS" w:hAnsi="Arial" w:cs="David"/>
                <w:snapToGrid w:val="0"/>
                <w:color w:val="000000"/>
                <w:sz w:val="20"/>
                <w:szCs w:val="26"/>
                <w:rtl/>
                <w:lang w:eastAsia="ja-JP"/>
              </w:rPr>
              <w:t xml:space="preserve"> </w:t>
            </w:r>
            <w:r w:rsidRPr="001F7664">
              <w:rPr>
                <w:rFonts w:ascii="Arial" w:eastAsia="Arial Unicode MS" w:hAnsi="Arial" w:cs="David"/>
                <w:snapToGrid w:val="0"/>
                <w:color w:val="000000"/>
                <w:sz w:val="20"/>
                <w:szCs w:val="26"/>
                <w:rtl/>
                <w:lang w:eastAsia="ja-JP"/>
              </w:rPr>
              <w:t xml:space="preserve">2, </w:t>
            </w:r>
            <w:r w:rsidR="00FF3CF7">
              <w:rPr>
                <w:rFonts w:ascii="Arial" w:eastAsia="Arial Unicode MS" w:hAnsi="Arial" w:cs="David" w:hint="cs"/>
                <w:snapToGrid w:val="0"/>
                <w:color w:val="000000"/>
                <w:sz w:val="20"/>
                <w:szCs w:val="26"/>
                <w:rtl/>
                <w:lang w:eastAsia="ja-JP"/>
              </w:rPr>
              <w:t>6</w:t>
            </w:r>
            <w:r w:rsidRPr="001F7664">
              <w:rPr>
                <w:rFonts w:ascii="Arial" w:eastAsia="Arial Unicode MS" w:hAnsi="Arial" w:cs="David"/>
                <w:snapToGrid w:val="0"/>
                <w:color w:val="000000"/>
                <w:sz w:val="20"/>
                <w:szCs w:val="26"/>
                <w:rtl/>
                <w:lang w:eastAsia="ja-JP"/>
              </w:rPr>
              <w:t xml:space="preserve">, </w:t>
            </w:r>
            <w:r w:rsidR="00FF3CF7">
              <w:rPr>
                <w:rFonts w:ascii="Arial" w:eastAsia="Arial Unicode MS" w:hAnsi="Arial" w:cs="David" w:hint="cs"/>
                <w:snapToGrid w:val="0"/>
                <w:color w:val="000000"/>
                <w:sz w:val="20"/>
                <w:szCs w:val="26"/>
                <w:rtl/>
                <w:lang w:eastAsia="ja-JP"/>
              </w:rPr>
              <w:t>13, 15, 19</w:t>
            </w:r>
            <w:r w:rsidRPr="001F7664">
              <w:rPr>
                <w:rFonts w:ascii="Arial" w:eastAsia="Arial Unicode MS" w:hAnsi="Arial" w:cs="David"/>
                <w:snapToGrid w:val="0"/>
                <w:color w:val="000000"/>
                <w:sz w:val="20"/>
                <w:szCs w:val="26"/>
                <w:rtl/>
                <w:lang w:eastAsia="ja-JP"/>
              </w:rPr>
              <w:t xml:space="preserve"> </w:t>
            </w:r>
            <w:r w:rsidRPr="001F7664">
              <w:rPr>
                <w:rFonts w:ascii="Arial" w:eastAsia="Arial Unicode MS" w:hAnsi="Arial" w:cs="David" w:hint="cs"/>
                <w:snapToGrid w:val="0"/>
                <w:color w:val="000000"/>
                <w:sz w:val="20"/>
                <w:szCs w:val="26"/>
                <w:rtl/>
                <w:lang w:eastAsia="ja-JP"/>
              </w:rPr>
              <w:t>או</w:t>
            </w:r>
            <w:r w:rsidRPr="001F7664">
              <w:rPr>
                <w:rFonts w:ascii="Arial" w:eastAsia="Arial Unicode MS" w:hAnsi="Arial" w:cs="David"/>
                <w:snapToGrid w:val="0"/>
                <w:color w:val="000000"/>
                <w:sz w:val="20"/>
                <w:szCs w:val="26"/>
                <w:rtl/>
                <w:lang w:eastAsia="ja-JP"/>
              </w:rPr>
              <w:t xml:space="preserve"> </w:t>
            </w:r>
            <w:r w:rsidR="00FF3CF7">
              <w:rPr>
                <w:rFonts w:ascii="Arial" w:eastAsia="Arial Unicode MS" w:hAnsi="Arial" w:cs="David" w:hint="cs"/>
                <w:snapToGrid w:val="0"/>
                <w:color w:val="000000"/>
                <w:sz w:val="20"/>
                <w:szCs w:val="26"/>
                <w:rtl/>
                <w:lang w:eastAsia="ja-JP"/>
              </w:rPr>
              <w:t>2</w:t>
            </w:r>
            <w:r w:rsidR="005D5A36">
              <w:rPr>
                <w:rFonts w:ascii="Arial" w:eastAsia="Arial Unicode MS" w:hAnsi="Arial" w:cs="David" w:hint="cs"/>
                <w:snapToGrid w:val="0"/>
                <w:color w:val="000000"/>
                <w:sz w:val="20"/>
                <w:szCs w:val="26"/>
                <w:rtl/>
                <w:lang w:eastAsia="ja-JP"/>
              </w:rPr>
              <w:t>6</w:t>
            </w:r>
            <w:r w:rsidR="003015DB" w:rsidRPr="009A278E">
              <w:rPr>
                <w:rFonts w:ascii="Arial" w:eastAsia="Arial Unicode MS" w:hAnsi="Arial" w:cs="David"/>
                <w:snapToGrid w:val="0"/>
                <w:color w:val="000000"/>
                <w:sz w:val="20"/>
                <w:szCs w:val="26"/>
                <w:rtl/>
                <w:lang w:eastAsia="ja-JP"/>
              </w:rPr>
              <w:t xml:space="preserve"> </w:t>
            </w:r>
            <w:r w:rsidRPr="009A278E">
              <w:rPr>
                <w:rFonts w:ascii="Arial" w:eastAsia="Arial Unicode MS" w:hAnsi="Arial" w:cs="David" w:hint="cs"/>
                <w:snapToGrid w:val="0"/>
                <w:color w:val="000000"/>
                <w:sz w:val="20"/>
                <w:szCs w:val="26"/>
                <w:rtl/>
                <w:lang w:eastAsia="ja-JP"/>
              </w:rPr>
              <w:t>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Pr="009A278E">
              <w:rPr>
                <w:rFonts w:ascii="Arial" w:eastAsia="Arial Unicode MS" w:hAnsi="Arial" w:cs="David"/>
                <w:snapToGrid w:val="0"/>
                <w:color w:val="000000"/>
                <w:sz w:val="20"/>
                <w:szCs w:val="26"/>
                <w:rtl/>
                <w:lang w:eastAsia="ja-JP"/>
              </w:rPr>
              <w:t xml:space="preserve">, </w:t>
            </w:r>
            <w:r w:rsidR="003E0D0A">
              <w:rPr>
                <w:rFonts w:ascii="Arial" w:eastAsia="Arial Unicode MS" w:hAnsi="Arial" w:cs="David" w:hint="cs"/>
                <w:snapToGrid w:val="0"/>
                <w:color w:val="000000"/>
                <w:sz w:val="20"/>
                <w:szCs w:val="26"/>
                <w:rtl/>
                <w:lang w:eastAsia="ja-JP"/>
              </w:rPr>
              <w:t xml:space="preserve">למבקש </w:t>
            </w:r>
            <w:r>
              <w:rPr>
                <w:rFonts w:ascii="Arial" w:eastAsia="Arial Unicode MS" w:hAnsi="Arial" w:cs="David" w:hint="cs"/>
                <w:snapToGrid w:val="0"/>
                <w:color w:val="000000"/>
                <w:sz w:val="20"/>
                <w:szCs w:val="26"/>
                <w:rtl/>
                <w:lang w:eastAsia="ja-JP"/>
              </w:rPr>
              <w:t>שעמד בבחינות לפי תקנה</w:t>
            </w:r>
            <w:r w:rsidR="00A815F0">
              <w:rPr>
                <w:rFonts w:ascii="Arial" w:eastAsia="Arial Unicode MS" w:hAnsi="Arial" w:cs="David" w:hint="cs"/>
                <w:snapToGrid w:val="0"/>
                <w:color w:val="000000"/>
                <w:sz w:val="20"/>
                <w:szCs w:val="26"/>
                <w:rtl/>
                <w:lang w:eastAsia="ja-JP"/>
              </w:rPr>
              <w:t xml:space="preserve"> </w:t>
            </w:r>
            <w:r w:rsidR="00D72C50">
              <w:rPr>
                <w:rFonts w:ascii="Arial" w:eastAsia="Arial Unicode MS" w:hAnsi="Arial" w:cs="David" w:hint="cs"/>
                <w:snapToGrid w:val="0"/>
                <w:color w:val="000000"/>
                <w:sz w:val="20"/>
                <w:szCs w:val="26"/>
                <w:rtl/>
                <w:lang w:eastAsia="ja-JP"/>
              </w:rPr>
              <w:t>6</w:t>
            </w:r>
            <w:r>
              <w:rPr>
                <w:rFonts w:ascii="Arial" w:eastAsia="Arial Unicode MS" w:hAnsi="Arial" w:cs="David" w:hint="cs"/>
                <w:snapToGrid w:val="0"/>
                <w:color w:val="000000"/>
                <w:sz w:val="20"/>
                <w:szCs w:val="26"/>
                <w:rtl/>
                <w:lang w:eastAsia="ja-JP"/>
              </w:rPr>
              <w:t xml:space="preserve">, ובלבד שמתקיימים בו </w:t>
            </w:r>
            <w:r w:rsidR="00E56F68">
              <w:rPr>
                <w:rFonts w:ascii="Arial" w:eastAsia="Arial Unicode MS" w:hAnsi="Arial" w:cs="David" w:hint="cs"/>
                <w:snapToGrid w:val="0"/>
                <w:color w:val="000000"/>
                <w:sz w:val="20"/>
                <w:szCs w:val="26"/>
                <w:rtl/>
                <w:lang w:eastAsia="ja-JP"/>
              </w:rPr>
              <w:t xml:space="preserve">התנאים </w:t>
            </w:r>
            <w:r w:rsidR="003A1E21">
              <w:rPr>
                <w:rFonts w:ascii="Arial" w:eastAsia="Arial Unicode MS" w:hAnsi="Arial" w:cs="David" w:hint="cs"/>
                <w:snapToGrid w:val="0"/>
                <w:color w:val="000000"/>
                <w:sz w:val="20"/>
                <w:szCs w:val="26"/>
                <w:rtl/>
                <w:lang w:eastAsia="ja-JP"/>
              </w:rPr>
              <w:t>ש</w:t>
            </w:r>
            <w:r w:rsidR="00E56F68">
              <w:rPr>
                <w:rFonts w:ascii="Arial" w:eastAsia="Arial Unicode MS" w:hAnsi="Arial" w:cs="David" w:hint="cs"/>
                <w:snapToGrid w:val="0"/>
                <w:color w:val="000000"/>
                <w:sz w:val="20"/>
                <w:szCs w:val="26"/>
                <w:rtl/>
                <w:lang w:eastAsia="ja-JP"/>
              </w:rPr>
              <w:t>בחוק וכן התנאים ה</w:t>
            </w:r>
            <w:r w:rsidR="006539E7">
              <w:rPr>
                <w:rFonts w:ascii="Arial" w:eastAsia="Arial Unicode MS" w:hAnsi="Arial" w:cs="David" w:hint="cs"/>
                <w:snapToGrid w:val="0"/>
                <w:color w:val="000000"/>
                <w:sz w:val="20"/>
                <w:szCs w:val="26"/>
                <w:rtl/>
                <w:lang w:eastAsia="ja-JP"/>
              </w:rPr>
              <w:t>אלה:</w:t>
            </w:r>
          </w:p>
        </w:tc>
      </w:tr>
      <w:tr w:rsidR="00F52593" w:rsidRPr="00F52593" w:rsidDel="005B3778" w:rsidTr="00B056CF">
        <w:trPr>
          <w:gridBefore w:val="1"/>
          <w:wBefore w:w="23" w:type="dxa"/>
          <w:cantSplit/>
          <w:trHeight w:val="60"/>
        </w:trPr>
        <w:tc>
          <w:tcPr>
            <w:tcW w:w="1395" w:type="dxa"/>
            <w:shd w:val="clear" w:color="auto" w:fill="auto"/>
          </w:tcPr>
          <w:p w:rsidR="00F52593" w:rsidRPr="00975DC6"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55" w:type="dxa"/>
            <w:gridSpan w:val="3"/>
            <w:shd w:val="clear" w:color="auto" w:fill="auto"/>
          </w:tcPr>
          <w:p w:rsidR="00F52593" w:rsidRPr="00F52593" w:rsidDel="005B3778" w:rsidRDefault="00F52593"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F52593" w:rsidRPr="00F52593" w:rsidDel="005B3778" w:rsidRDefault="00F52593" w:rsidP="003E0D0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הוא </w:t>
            </w:r>
            <w:r w:rsidR="003E0D0A">
              <w:rPr>
                <w:rFonts w:ascii="Arial" w:eastAsia="Arial Unicode MS" w:hAnsi="Arial" w:cs="David" w:hint="cs"/>
                <w:snapToGrid w:val="0"/>
                <w:color w:val="000000"/>
                <w:sz w:val="20"/>
                <w:szCs w:val="26"/>
                <w:rtl/>
                <w:lang w:eastAsia="ja-JP"/>
              </w:rPr>
              <w:t>בעל</w:t>
            </w:r>
            <w:r w:rsidR="003E0D0A" w:rsidRPr="00F52593">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 xml:space="preserve">רישיון נהיגה </w:t>
            </w:r>
            <w:r w:rsidR="000B78C8">
              <w:rPr>
                <w:rFonts w:ascii="Arial" w:eastAsia="Arial Unicode MS" w:hAnsi="Arial" w:cs="David" w:hint="cs"/>
                <w:snapToGrid w:val="0"/>
                <w:color w:val="000000"/>
                <w:sz w:val="20"/>
                <w:szCs w:val="26"/>
                <w:rtl/>
                <w:lang w:eastAsia="ja-JP"/>
              </w:rPr>
              <w:t xml:space="preserve">או היתר לנהיגה </w:t>
            </w:r>
            <w:r w:rsidR="000B78C8" w:rsidRPr="00F52593">
              <w:rPr>
                <w:rFonts w:ascii="Arial" w:eastAsia="Arial Unicode MS" w:hAnsi="Arial" w:cs="David" w:hint="cs"/>
                <w:snapToGrid w:val="0"/>
                <w:color w:val="000000"/>
                <w:sz w:val="20"/>
                <w:szCs w:val="26"/>
                <w:rtl/>
                <w:lang w:eastAsia="ja-JP"/>
              </w:rPr>
              <w:t>לפי תקנה 190א לתקנות התעבורה</w:t>
            </w:r>
            <w:r w:rsidR="001F7664">
              <w:rPr>
                <w:rFonts w:ascii="Arial" w:eastAsia="Arial Unicode MS" w:hAnsi="Arial" w:cs="David" w:hint="cs"/>
                <w:snapToGrid w:val="0"/>
                <w:color w:val="000000"/>
                <w:sz w:val="20"/>
                <w:szCs w:val="26"/>
                <w:rtl/>
                <w:lang w:eastAsia="ja-JP"/>
              </w:rPr>
              <w:t>,</w:t>
            </w:r>
            <w:r w:rsidR="000B78C8" w:rsidRPr="00F52593">
              <w:rPr>
                <w:rFonts w:ascii="Arial" w:eastAsia="Arial Unicode MS" w:hAnsi="Arial" w:cs="David" w:hint="cs"/>
                <w:snapToGrid w:val="0"/>
                <w:color w:val="000000"/>
                <w:sz w:val="20"/>
                <w:szCs w:val="26"/>
                <w:rtl/>
                <w:lang w:eastAsia="ja-JP"/>
              </w:rPr>
              <w:t xml:space="preserve"> </w:t>
            </w:r>
            <w:r w:rsidR="005158FA">
              <w:rPr>
                <w:rFonts w:ascii="Arial" w:eastAsia="Arial Unicode MS" w:hAnsi="Arial" w:cs="David" w:hint="cs"/>
                <w:snapToGrid w:val="0"/>
                <w:color w:val="000000"/>
                <w:sz w:val="20"/>
                <w:szCs w:val="26"/>
                <w:rtl/>
                <w:lang w:eastAsia="ja-JP"/>
              </w:rPr>
              <w:t xml:space="preserve">המתאים </w:t>
            </w:r>
            <w:r w:rsidR="006539E7">
              <w:rPr>
                <w:rFonts w:ascii="Arial" w:eastAsia="Arial Unicode MS" w:hAnsi="Arial" w:cs="David" w:hint="cs"/>
                <w:snapToGrid w:val="0"/>
                <w:color w:val="000000"/>
                <w:sz w:val="20"/>
                <w:szCs w:val="26"/>
                <w:rtl/>
                <w:lang w:eastAsia="ja-JP"/>
              </w:rPr>
              <w:t>לסוג הרכב שהמוסך רשאי לטפל בו;</w:t>
            </w:r>
            <w:r w:rsidRPr="00F52593">
              <w:rPr>
                <w:rFonts w:ascii="Arial" w:eastAsia="Arial Unicode MS" w:hAnsi="Arial" w:cs="David" w:hint="cs"/>
                <w:snapToGrid w:val="0"/>
                <w:color w:val="000000"/>
                <w:sz w:val="20"/>
                <w:szCs w:val="26"/>
                <w:rtl/>
                <w:lang w:eastAsia="ja-JP"/>
              </w:rPr>
              <w:t xml:space="preserve"> </w:t>
            </w:r>
          </w:p>
        </w:tc>
      </w:tr>
      <w:tr w:rsidR="00F52593" w:rsidRPr="00F52593" w:rsidTr="00B056CF">
        <w:trPr>
          <w:gridBefore w:val="1"/>
          <w:wBefore w:w="23" w:type="dxa"/>
          <w:cantSplit/>
          <w:trHeight w:val="60"/>
        </w:trPr>
        <w:tc>
          <w:tcPr>
            <w:tcW w:w="1395"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F52593" w:rsidRPr="00F52593" w:rsidRDefault="00F5259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55" w:type="dxa"/>
            <w:gridSpan w:val="3"/>
            <w:shd w:val="clear" w:color="auto" w:fill="auto"/>
          </w:tcPr>
          <w:p w:rsidR="00F52593" w:rsidRPr="00F52593" w:rsidDel="005B3778" w:rsidRDefault="00F52593"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565" w:type="dxa"/>
            <w:gridSpan w:val="6"/>
            <w:shd w:val="clear" w:color="auto" w:fill="auto"/>
          </w:tcPr>
          <w:p w:rsidR="00F52593" w:rsidRPr="00F52593" w:rsidRDefault="00F52593" w:rsidP="005158F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(2)</w:t>
            </w:r>
            <w:r w:rsidRPr="00F52593">
              <w:rPr>
                <w:rFonts w:ascii="Arial" w:eastAsia="Arial Unicode MS" w:hAnsi="Arial" w:cs="David"/>
                <w:snapToGrid w:val="0"/>
                <w:color w:val="000000"/>
                <w:sz w:val="20"/>
                <w:szCs w:val="26"/>
                <w:rtl/>
                <w:lang w:eastAsia="ja-JP"/>
              </w:rPr>
              <w:tab/>
            </w:r>
            <w:r w:rsidR="00EE2BE8">
              <w:rPr>
                <w:rFonts w:ascii="Arial" w:eastAsia="Arial Unicode MS" w:hAnsi="Arial" w:cs="David" w:hint="cs"/>
                <w:snapToGrid w:val="0"/>
                <w:color w:val="000000"/>
                <w:sz w:val="20"/>
                <w:szCs w:val="26"/>
                <w:rtl/>
                <w:lang w:eastAsia="ja-JP"/>
              </w:rPr>
              <w:t xml:space="preserve">מתקיים בו </w:t>
            </w:r>
            <w:r w:rsidR="00F90620">
              <w:rPr>
                <w:rFonts w:ascii="Arial" w:eastAsia="Arial Unicode MS" w:hAnsi="Arial" w:cs="David" w:hint="cs"/>
                <w:snapToGrid w:val="0"/>
                <w:color w:val="000000"/>
                <w:sz w:val="20"/>
                <w:szCs w:val="26"/>
                <w:rtl/>
                <w:lang w:eastAsia="ja-JP"/>
              </w:rPr>
              <w:t>אחד מאלה:</w:t>
            </w:r>
          </w:p>
        </w:tc>
      </w:tr>
      <w:tr w:rsidR="00C42573" w:rsidRPr="00F52593" w:rsidTr="00B056CF">
        <w:trPr>
          <w:gridBefore w:val="1"/>
          <w:wBefore w:w="23" w:type="dxa"/>
          <w:cantSplit/>
          <w:trHeight w:val="60"/>
        </w:trPr>
        <w:tc>
          <w:tcPr>
            <w:tcW w:w="1395" w:type="dxa"/>
            <w:shd w:val="clear" w:color="auto" w:fill="auto"/>
          </w:tcPr>
          <w:p w:rsidR="00C42573" w:rsidRPr="00F52593" w:rsidRDefault="00C4257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C42573" w:rsidRPr="00F52593" w:rsidRDefault="00C42573"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55" w:type="dxa"/>
            <w:gridSpan w:val="3"/>
            <w:shd w:val="clear" w:color="auto" w:fill="auto"/>
          </w:tcPr>
          <w:p w:rsidR="00C42573" w:rsidRPr="00F52593" w:rsidDel="005B3778" w:rsidRDefault="00C42573"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7" w:type="dxa"/>
            <w:gridSpan w:val="3"/>
            <w:shd w:val="clear" w:color="auto" w:fill="auto"/>
          </w:tcPr>
          <w:p w:rsidR="00C42573" w:rsidRPr="00F52593" w:rsidRDefault="00C42573"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888" w:type="dxa"/>
            <w:gridSpan w:val="3"/>
            <w:shd w:val="clear" w:color="auto" w:fill="auto"/>
          </w:tcPr>
          <w:p w:rsidR="00DE6C27" w:rsidRPr="00F52593" w:rsidRDefault="00C42573" w:rsidP="00192B75">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666E23">
              <w:rPr>
                <w:rFonts w:ascii="Arial" w:eastAsia="Arial Unicode MS" w:hAnsi="Arial" w:cs="David" w:hint="cs"/>
                <w:snapToGrid w:val="0"/>
                <w:color w:val="000000"/>
                <w:sz w:val="20"/>
                <w:szCs w:val="26"/>
                <w:rtl/>
                <w:lang w:eastAsia="ja-JP"/>
              </w:rPr>
              <w:t>א</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00192B75">
              <w:rPr>
                <w:rFonts w:ascii="Arial" w:eastAsia="Arial Unicode MS" w:hAnsi="Arial" w:cs="David" w:hint="cs"/>
                <w:snapToGrid w:val="0"/>
                <w:color w:val="000000"/>
                <w:sz w:val="20"/>
                <w:szCs w:val="26"/>
                <w:rtl/>
                <w:lang w:eastAsia="ja-JP"/>
              </w:rPr>
              <w:t xml:space="preserve">הוא </w:t>
            </w:r>
            <w:r w:rsidRPr="00C42573">
              <w:rPr>
                <w:rFonts w:ascii="Arial" w:eastAsia="Arial Unicode MS" w:hAnsi="Arial" w:cs="David" w:hint="cs"/>
                <w:snapToGrid w:val="0"/>
                <w:color w:val="000000"/>
                <w:sz w:val="20"/>
                <w:szCs w:val="26"/>
                <w:rtl/>
                <w:lang w:eastAsia="ja-JP"/>
              </w:rPr>
              <w:t>מהנדס</w:t>
            </w:r>
            <w:r w:rsidR="009A0150">
              <w:rPr>
                <w:rFonts w:ascii="Arial" w:eastAsia="Arial Unicode MS" w:hAnsi="Arial" w:cs="David" w:hint="cs"/>
                <w:snapToGrid w:val="0"/>
                <w:color w:val="000000"/>
                <w:sz w:val="20"/>
                <w:szCs w:val="26"/>
                <w:rtl/>
                <w:lang w:eastAsia="ja-JP"/>
              </w:rPr>
              <w:t>,</w:t>
            </w:r>
            <w:r w:rsidRPr="00C42573">
              <w:rPr>
                <w:rFonts w:ascii="Arial" w:eastAsia="Arial Unicode MS" w:hAnsi="Arial" w:cs="David"/>
                <w:snapToGrid w:val="0"/>
                <w:color w:val="000000"/>
                <w:sz w:val="20"/>
                <w:szCs w:val="26"/>
                <w:rtl/>
                <w:lang w:eastAsia="ja-JP"/>
              </w:rPr>
              <w:t xml:space="preserve"> </w:t>
            </w:r>
            <w:r w:rsidRPr="00C42573">
              <w:rPr>
                <w:rFonts w:ascii="Arial" w:eastAsia="Arial Unicode MS" w:hAnsi="Arial" w:cs="David" w:hint="cs"/>
                <w:snapToGrid w:val="0"/>
                <w:color w:val="000000"/>
                <w:sz w:val="20"/>
                <w:szCs w:val="26"/>
                <w:rtl/>
                <w:lang w:eastAsia="ja-JP"/>
              </w:rPr>
              <w:t>הנדסאי</w:t>
            </w:r>
            <w:r w:rsidRPr="00C42573">
              <w:rPr>
                <w:rFonts w:ascii="Arial" w:eastAsia="Arial Unicode MS" w:hAnsi="Arial" w:cs="David"/>
                <w:snapToGrid w:val="0"/>
                <w:color w:val="000000"/>
                <w:sz w:val="20"/>
                <w:szCs w:val="26"/>
                <w:rtl/>
                <w:lang w:eastAsia="ja-JP"/>
              </w:rPr>
              <w:t xml:space="preserve"> </w:t>
            </w:r>
            <w:r w:rsidR="009A0150">
              <w:rPr>
                <w:rFonts w:ascii="Arial" w:eastAsia="Arial Unicode MS" w:hAnsi="Arial" w:cs="David" w:hint="cs"/>
                <w:snapToGrid w:val="0"/>
                <w:color w:val="000000"/>
                <w:sz w:val="20"/>
                <w:szCs w:val="26"/>
                <w:rtl/>
                <w:lang w:eastAsia="ja-JP"/>
              </w:rPr>
              <w:t>או טכנאי</w:t>
            </w:r>
            <w:r w:rsidR="00192B75">
              <w:rPr>
                <w:rFonts w:ascii="Arial" w:eastAsia="Arial Unicode MS" w:hAnsi="Arial" w:cs="David" w:hint="cs"/>
                <w:snapToGrid w:val="0"/>
                <w:color w:val="000000"/>
                <w:sz w:val="20"/>
                <w:szCs w:val="26"/>
                <w:rtl/>
                <w:lang w:eastAsia="ja-JP"/>
              </w:rPr>
              <w:t>,</w:t>
            </w:r>
            <w:r w:rsidR="009A0150">
              <w:rPr>
                <w:rFonts w:ascii="Arial" w:eastAsia="Arial Unicode MS" w:hAnsi="Arial" w:cs="David" w:hint="cs"/>
                <w:snapToGrid w:val="0"/>
                <w:color w:val="000000"/>
                <w:sz w:val="20"/>
                <w:szCs w:val="26"/>
                <w:rtl/>
                <w:lang w:eastAsia="ja-JP"/>
              </w:rPr>
              <w:t xml:space="preserve"> </w:t>
            </w:r>
            <w:r w:rsidR="00192B75">
              <w:rPr>
                <w:rFonts w:ascii="Arial" w:eastAsia="Arial Unicode MS" w:hAnsi="Arial" w:cs="David" w:hint="cs"/>
                <w:snapToGrid w:val="0"/>
                <w:color w:val="000000"/>
                <w:sz w:val="20"/>
                <w:szCs w:val="26"/>
                <w:rtl/>
                <w:lang w:eastAsia="ja-JP"/>
              </w:rPr>
              <w:t>ה</w:t>
            </w:r>
            <w:r w:rsidR="00E97400">
              <w:rPr>
                <w:rFonts w:ascii="Arial" w:eastAsia="Arial Unicode MS" w:hAnsi="Arial" w:cs="David" w:hint="cs"/>
                <w:snapToGrid w:val="0"/>
                <w:color w:val="000000"/>
                <w:sz w:val="20"/>
                <w:szCs w:val="26"/>
                <w:rtl/>
                <w:lang w:eastAsia="ja-JP"/>
              </w:rPr>
              <w:t>רשום בענף הנדסת</w:t>
            </w:r>
            <w:r w:rsidRPr="00C42573">
              <w:rPr>
                <w:rFonts w:ascii="Arial" w:eastAsia="Arial Unicode MS" w:hAnsi="Arial" w:cs="David"/>
                <w:snapToGrid w:val="0"/>
                <w:color w:val="000000"/>
                <w:sz w:val="20"/>
                <w:szCs w:val="26"/>
                <w:rtl/>
                <w:lang w:eastAsia="ja-JP"/>
              </w:rPr>
              <w:t xml:space="preserve"> </w:t>
            </w:r>
            <w:r w:rsidRPr="00C42573">
              <w:rPr>
                <w:rFonts w:ascii="Arial" w:eastAsia="Arial Unicode MS" w:hAnsi="Arial" w:cs="David" w:hint="cs"/>
                <w:snapToGrid w:val="0"/>
                <w:color w:val="000000"/>
                <w:sz w:val="20"/>
                <w:szCs w:val="26"/>
                <w:rtl/>
                <w:lang w:eastAsia="ja-JP"/>
              </w:rPr>
              <w:t>מכונות</w:t>
            </w:r>
            <w:r w:rsidR="00192B75">
              <w:rPr>
                <w:rFonts w:ascii="Arial" w:eastAsia="Arial Unicode MS" w:hAnsi="Arial" w:cs="David" w:hint="cs"/>
                <w:snapToGrid w:val="0"/>
                <w:color w:val="000000"/>
                <w:sz w:val="20"/>
                <w:szCs w:val="26"/>
                <w:rtl/>
                <w:lang w:eastAsia="ja-JP"/>
              </w:rPr>
              <w:t>, על מדוריו</w:t>
            </w:r>
            <w:r w:rsidR="00A77487">
              <w:rPr>
                <w:rFonts w:ascii="Arial" w:eastAsia="Arial Unicode MS" w:hAnsi="Arial" w:cs="David" w:hint="cs"/>
                <w:snapToGrid w:val="0"/>
                <w:color w:val="000000"/>
                <w:sz w:val="20"/>
                <w:szCs w:val="26"/>
                <w:rtl/>
                <w:lang w:eastAsia="ja-JP"/>
              </w:rPr>
              <w:t>;</w:t>
            </w:r>
          </w:p>
        </w:tc>
      </w:tr>
      <w:tr w:rsidR="00D37B30" w:rsidRPr="00F52593" w:rsidTr="00B056CF">
        <w:trPr>
          <w:gridBefore w:val="1"/>
          <w:wBefore w:w="23" w:type="dxa"/>
          <w:cantSplit/>
          <w:trHeight w:val="60"/>
        </w:trPr>
        <w:tc>
          <w:tcPr>
            <w:tcW w:w="1395" w:type="dxa"/>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55" w:type="dxa"/>
            <w:gridSpan w:val="3"/>
            <w:shd w:val="clear" w:color="auto" w:fill="auto"/>
          </w:tcPr>
          <w:p w:rsidR="00D37B30" w:rsidRPr="00F52593" w:rsidDel="005B3778" w:rsidRDefault="00D37B30"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7" w:type="dxa"/>
            <w:gridSpan w:val="3"/>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888" w:type="dxa"/>
            <w:gridSpan w:val="3"/>
            <w:shd w:val="clear" w:color="auto" w:fill="auto"/>
          </w:tcPr>
          <w:p w:rsidR="00D37B30" w:rsidRPr="00F52593" w:rsidRDefault="00D37B30" w:rsidP="003E0853">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666E23">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C70477">
              <w:rPr>
                <w:rFonts w:ascii="Arial" w:eastAsia="Arial Unicode MS" w:hAnsi="Arial" w:cs="David" w:hint="cs"/>
                <w:snapToGrid w:val="0"/>
                <w:color w:val="000000"/>
                <w:sz w:val="20"/>
                <w:szCs w:val="26"/>
                <w:rtl/>
                <w:lang w:eastAsia="ja-JP"/>
              </w:rPr>
              <w:t xml:space="preserve">הוא </w:t>
            </w:r>
            <w:r w:rsidR="00EE2BE8">
              <w:rPr>
                <w:rFonts w:ascii="Arial" w:eastAsia="Arial Unicode MS" w:hAnsi="Arial" w:cs="David" w:hint="cs"/>
                <w:snapToGrid w:val="0"/>
                <w:color w:val="000000"/>
                <w:sz w:val="20"/>
                <w:szCs w:val="26"/>
                <w:rtl/>
                <w:lang w:eastAsia="ja-JP"/>
              </w:rPr>
              <w:t xml:space="preserve">בעל </w:t>
            </w:r>
            <w:r w:rsidRPr="0091457E">
              <w:rPr>
                <w:rFonts w:ascii="Arial" w:eastAsia="Arial Unicode MS" w:hAnsi="Arial" w:cs="David" w:hint="cs"/>
                <w:snapToGrid w:val="0"/>
                <w:color w:val="000000"/>
                <w:sz w:val="20"/>
                <w:szCs w:val="26"/>
                <w:rtl/>
                <w:lang w:eastAsia="ja-JP"/>
              </w:rPr>
              <w:t>תעוד</w:t>
            </w:r>
            <w:r w:rsidR="003E0853">
              <w:rPr>
                <w:rFonts w:ascii="Arial" w:eastAsia="Arial Unicode MS" w:hAnsi="Arial" w:cs="David" w:hint="cs"/>
                <w:snapToGrid w:val="0"/>
                <w:color w:val="000000"/>
                <w:sz w:val="20"/>
                <w:szCs w:val="26"/>
                <w:rtl/>
                <w:lang w:eastAsia="ja-JP"/>
              </w:rPr>
              <w:t>ו</w:t>
            </w:r>
            <w:r w:rsidRPr="0091457E">
              <w:rPr>
                <w:rFonts w:ascii="Arial" w:eastAsia="Arial Unicode MS" w:hAnsi="Arial" w:cs="David" w:hint="cs"/>
                <w:snapToGrid w:val="0"/>
                <w:color w:val="000000"/>
                <w:sz w:val="20"/>
                <w:szCs w:val="26"/>
                <w:rtl/>
                <w:lang w:eastAsia="ja-JP"/>
              </w:rPr>
              <w:t xml:space="preserve">ת </w:t>
            </w:r>
            <w:r w:rsidR="00790D31">
              <w:rPr>
                <w:rFonts w:ascii="Arial" w:eastAsia="Arial Unicode MS" w:hAnsi="Arial" w:cs="David" w:hint="cs"/>
                <w:snapToGrid w:val="0"/>
                <w:color w:val="000000"/>
                <w:sz w:val="20"/>
                <w:szCs w:val="26"/>
                <w:rtl/>
                <w:lang w:eastAsia="ja-JP"/>
              </w:rPr>
              <w:t xml:space="preserve">גמר </w:t>
            </w:r>
            <w:r w:rsidR="00EE2BE8">
              <w:rPr>
                <w:rFonts w:ascii="Arial" w:eastAsia="Arial Unicode MS" w:hAnsi="Arial" w:cs="David" w:hint="cs"/>
                <w:snapToGrid w:val="0"/>
                <w:color w:val="000000"/>
                <w:sz w:val="20"/>
                <w:szCs w:val="26"/>
                <w:rtl/>
                <w:lang w:eastAsia="ja-JP"/>
              </w:rPr>
              <w:t>ב</w:t>
            </w:r>
            <w:r w:rsidR="00790D31">
              <w:rPr>
                <w:rFonts w:ascii="Arial" w:eastAsia="Arial Unicode MS" w:hAnsi="Arial" w:cs="David" w:hint="cs"/>
                <w:snapToGrid w:val="0"/>
                <w:color w:val="000000"/>
                <w:sz w:val="20"/>
                <w:szCs w:val="26"/>
                <w:rtl/>
                <w:lang w:eastAsia="ja-JP"/>
              </w:rPr>
              <w:t xml:space="preserve">קורס </w:t>
            </w:r>
            <w:r w:rsidR="00AD6A6A">
              <w:rPr>
                <w:rFonts w:ascii="Arial" w:eastAsia="Arial Unicode MS" w:hAnsi="Arial" w:cs="David" w:hint="cs"/>
                <w:snapToGrid w:val="0"/>
                <w:color w:val="000000"/>
                <w:sz w:val="20"/>
                <w:szCs w:val="26"/>
                <w:rtl/>
                <w:lang w:eastAsia="ja-JP"/>
              </w:rPr>
              <w:t xml:space="preserve">ניהול </w:t>
            </w:r>
            <w:r w:rsidR="00790D31">
              <w:rPr>
                <w:rFonts w:ascii="Arial" w:eastAsia="Arial Unicode MS" w:hAnsi="Arial" w:cs="David" w:hint="cs"/>
                <w:snapToGrid w:val="0"/>
                <w:color w:val="000000"/>
                <w:sz w:val="20"/>
                <w:szCs w:val="26"/>
                <w:rtl/>
                <w:lang w:eastAsia="ja-JP"/>
              </w:rPr>
              <w:t>מקצועי</w:t>
            </w:r>
            <w:r w:rsidR="00AD6A6A">
              <w:rPr>
                <w:rFonts w:ascii="Arial" w:eastAsia="Arial Unicode MS" w:hAnsi="Arial" w:cs="David" w:hint="cs"/>
                <w:snapToGrid w:val="0"/>
                <w:color w:val="000000"/>
                <w:sz w:val="20"/>
                <w:szCs w:val="26"/>
                <w:rtl/>
                <w:lang w:eastAsia="ja-JP"/>
              </w:rPr>
              <w:t xml:space="preserve"> של מוסך</w:t>
            </w:r>
            <w:r w:rsidR="00EE2BE8">
              <w:rPr>
                <w:rFonts w:ascii="Arial" w:eastAsia="Arial Unicode MS" w:hAnsi="Arial" w:cs="David" w:hint="cs"/>
                <w:snapToGrid w:val="0"/>
                <w:color w:val="000000"/>
                <w:sz w:val="20"/>
                <w:szCs w:val="26"/>
                <w:rtl/>
                <w:lang w:eastAsia="ja-JP"/>
              </w:rPr>
              <w:t xml:space="preserve">, </w:t>
            </w:r>
            <w:r w:rsidR="00790D31">
              <w:rPr>
                <w:rFonts w:ascii="Arial" w:eastAsia="Arial Unicode MS" w:hAnsi="Arial" w:cs="David" w:hint="cs"/>
                <w:snapToGrid w:val="0"/>
                <w:color w:val="000000"/>
                <w:sz w:val="20"/>
                <w:szCs w:val="26"/>
                <w:rtl/>
                <w:lang w:eastAsia="ja-JP"/>
              </w:rPr>
              <w:t xml:space="preserve">במקצועות </w:t>
            </w:r>
            <w:r w:rsidR="00EE2BE8">
              <w:rPr>
                <w:rFonts w:ascii="Arial" w:eastAsia="Arial Unicode MS" w:hAnsi="Arial" w:cs="David" w:hint="cs"/>
                <w:snapToGrid w:val="0"/>
                <w:color w:val="000000"/>
                <w:sz w:val="20"/>
                <w:szCs w:val="26"/>
                <w:rtl/>
                <w:lang w:eastAsia="ja-JP"/>
              </w:rPr>
              <w:t>המתאימים לסוג הרישיון שהוא מבקש</w:t>
            </w:r>
            <w:r w:rsidR="00C70477">
              <w:rPr>
                <w:rFonts w:ascii="Arial" w:eastAsia="Arial Unicode MS" w:hAnsi="Arial" w:cs="David" w:hint="cs"/>
                <w:snapToGrid w:val="0"/>
                <w:color w:val="000000"/>
                <w:sz w:val="20"/>
                <w:szCs w:val="26"/>
                <w:rtl/>
                <w:lang w:eastAsia="ja-JP"/>
              </w:rPr>
              <w:t>,</w:t>
            </w:r>
            <w:r w:rsidR="003E0853">
              <w:rPr>
                <w:rFonts w:ascii="Arial" w:eastAsia="Arial Unicode MS" w:hAnsi="Arial" w:cs="David" w:hint="cs"/>
                <w:snapToGrid w:val="0"/>
                <w:color w:val="000000"/>
                <w:sz w:val="20"/>
                <w:szCs w:val="26"/>
                <w:rtl/>
                <w:lang w:eastAsia="ja-JP"/>
              </w:rPr>
              <w:t xml:space="preserve"> ובקורס ניהול עסקי</w:t>
            </w:r>
            <w:r w:rsidR="009A278E">
              <w:rPr>
                <w:rFonts w:ascii="Arial" w:eastAsia="Arial Unicode MS" w:hAnsi="Arial" w:cs="David" w:hint="cs"/>
                <w:snapToGrid w:val="0"/>
                <w:color w:val="000000"/>
                <w:sz w:val="20"/>
                <w:szCs w:val="26"/>
                <w:rtl/>
                <w:lang w:eastAsia="ja-JP"/>
              </w:rPr>
              <w:t>;</w:t>
            </w:r>
          </w:p>
        </w:tc>
      </w:tr>
      <w:tr w:rsidR="00D37B30" w:rsidRPr="00F52593" w:rsidTr="00B056CF">
        <w:trPr>
          <w:gridBefore w:val="1"/>
          <w:wBefore w:w="23" w:type="dxa"/>
          <w:cantSplit/>
          <w:trHeight w:val="60"/>
        </w:trPr>
        <w:tc>
          <w:tcPr>
            <w:tcW w:w="1395" w:type="dxa"/>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27" w:type="dxa"/>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55" w:type="dxa"/>
            <w:gridSpan w:val="3"/>
            <w:shd w:val="clear" w:color="auto" w:fill="auto"/>
          </w:tcPr>
          <w:p w:rsidR="00D37B30" w:rsidRPr="00F52593" w:rsidDel="005B3778" w:rsidRDefault="00D37B30"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77" w:type="dxa"/>
            <w:gridSpan w:val="3"/>
            <w:shd w:val="clear" w:color="auto" w:fill="auto"/>
          </w:tcPr>
          <w:p w:rsidR="00D37B30" w:rsidRPr="00F52593" w:rsidRDefault="00D37B30"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6888" w:type="dxa"/>
            <w:gridSpan w:val="3"/>
            <w:shd w:val="clear" w:color="auto" w:fill="auto"/>
          </w:tcPr>
          <w:p w:rsidR="00D37B30" w:rsidRPr="00F52593" w:rsidRDefault="0091457E" w:rsidP="008E688B">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B94D53">
              <w:rPr>
                <w:rFonts w:ascii="Arial" w:eastAsia="Arial Unicode MS" w:hAnsi="Arial" w:cs="David" w:hint="cs"/>
                <w:snapToGrid w:val="0"/>
                <w:color w:val="000000"/>
                <w:sz w:val="20"/>
                <w:szCs w:val="26"/>
                <w:rtl/>
                <w:lang w:eastAsia="ja-JP"/>
              </w:rPr>
              <w:t>ג</w:t>
            </w:r>
            <w:r>
              <w:rPr>
                <w:rFonts w:ascii="Arial" w:eastAsia="Arial Unicode MS" w:hAnsi="Arial" w:cs="David" w:hint="cs"/>
                <w:snapToGrid w:val="0"/>
                <w:color w:val="000000"/>
                <w:sz w:val="20"/>
                <w:szCs w:val="26"/>
                <w:rtl/>
                <w:lang w:eastAsia="ja-JP"/>
              </w:rPr>
              <w:t>)</w:t>
            </w:r>
            <w:r w:rsidR="00D37B30" w:rsidRPr="00F52593">
              <w:rPr>
                <w:rFonts w:ascii="Arial" w:eastAsia="Arial Unicode MS" w:hAnsi="Arial" w:cs="David" w:hint="cs"/>
                <w:snapToGrid w:val="0"/>
                <w:color w:val="000000"/>
                <w:sz w:val="20"/>
                <w:szCs w:val="26"/>
                <w:rtl/>
                <w:lang w:eastAsia="ja-JP"/>
              </w:rPr>
              <w:t xml:space="preserve"> </w:t>
            </w:r>
            <w:r w:rsidR="00A82C79">
              <w:rPr>
                <w:rFonts w:ascii="Arial" w:eastAsia="Arial Unicode MS" w:hAnsi="Arial" w:cs="David"/>
                <w:snapToGrid w:val="0"/>
                <w:color w:val="000000"/>
                <w:sz w:val="20"/>
                <w:szCs w:val="26"/>
                <w:rtl/>
                <w:lang w:eastAsia="ja-JP"/>
              </w:rPr>
              <w:tab/>
            </w:r>
            <w:r w:rsidR="00C70477">
              <w:rPr>
                <w:rFonts w:ascii="Arial" w:eastAsia="Arial Unicode MS" w:hAnsi="Arial" w:cs="David" w:hint="cs"/>
                <w:snapToGrid w:val="0"/>
                <w:color w:val="000000"/>
                <w:sz w:val="20"/>
                <w:szCs w:val="26"/>
                <w:rtl/>
                <w:lang w:eastAsia="ja-JP"/>
              </w:rPr>
              <w:t xml:space="preserve">הוא </w:t>
            </w:r>
            <w:r w:rsidR="00055776">
              <w:rPr>
                <w:rFonts w:ascii="Arial" w:eastAsia="Arial Unicode MS" w:hAnsi="Arial" w:cs="David" w:hint="cs"/>
                <w:snapToGrid w:val="0"/>
                <w:color w:val="000000"/>
                <w:sz w:val="20"/>
                <w:szCs w:val="26"/>
                <w:rtl/>
                <w:lang w:eastAsia="ja-JP"/>
              </w:rPr>
              <w:t xml:space="preserve">בעל </w:t>
            </w:r>
            <w:r w:rsidR="00D37B30">
              <w:rPr>
                <w:rFonts w:ascii="Arial" w:eastAsia="Arial Unicode MS" w:hAnsi="Arial" w:cs="David" w:hint="cs"/>
                <w:snapToGrid w:val="0"/>
                <w:color w:val="000000"/>
                <w:sz w:val="20"/>
                <w:szCs w:val="26"/>
                <w:rtl/>
                <w:lang w:eastAsia="ja-JP"/>
              </w:rPr>
              <w:t>תעוד</w:t>
            </w:r>
            <w:r w:rsidR="00EE2BE8">
              <w:rPr>
                <w:rFonts w:ascii="Arial" w:eastAsia="Arial Unicode MS" w:hAnsi="Arial" w:cs="David" w:hint="cs"/>
                <w:snapToGrid w:val="0"/>
                <w:color w:val="000000"/>
                <w:sz w:val="20"/>
                <w:szCs w:val="26"/>
                <w:rtl/>
                <w:lang w:eastAsia="ja-JP"/>
              </w:rPr>
              <w:t>ה</w:t>
            </w:r>
            <w:r w:rsidR="00D37B30">
              <w:rPr>
                <w:rFonts w:ascii="Arial" w:eastAsia="Arial Unicode MS" w:hAnsi="Arial" w:cs="David" w:hint="cs"/>
                <w:snapToGrid w:val="0"/>
                <w:color w:val="000000"/>
                <w:sz w:val="20"/>
                <w:szCs w:val="26"/>
                <w:rtl/>
                <w:lang w:eastAsia="ja-JP"/>
              </w:rPr>
              <w:t xml:space="preserve"> שניתנ</w:t>
            </w:r>
            <w:r w:rsidR="00EE2BE8">
              <w:rPr>
                <w:rFonts w:ascii="Arial" w:eastAsia="Arial Unicode MS" w:hAnsi="Arial" w:cs="David" w:hint="cs"/>
                <w:snapToGrid w:val="0"/>
                <w:color w:val="000000"/>
                <w:sz w:val="20"/>
                <w:szCs w:val="26"/>
                <w:rtl/>
                <w:lang w:eastAsia="ja-JP"/>
              </w:rPr>
              <w:t>ה</w:t>
            </w:r>
            <w:r w:rsidR="00D37B30">
              <w:rPr>
                <w:rFonts w:ascii="Arial" w:eastAsia="Arial Unicode MS" w:hAnsi="Arial" w:cs="David" w:hint="cs"/>
                <w:snapToGrid w:val="0"/>
                <w:color w:val="000000"/>
                <w:sz w:val="20"/>
                <w:szCs w:val="26"/>
                <w:rtl/>
                <w:lang w:eastAsia="ja-JP"/>
              </w:rPr>
              <w:t xml:space="preserve"> מחוץ לישראל</w:t>
            </w:r>
            <w:r w:rsidR="00D37B30" w:rsidRPr="00F52593">
              <w:rPr>
                <w:rFonts w:ascii="Arial" w:eastAsia="Arial Unicode MS" w:hAnsi="Arial" w:cs="David" w:hint="cs"/>
                <w:snapToGrid w:val="0"/>
                <w:color w:val="000000"/>
                <w:sz w:val="20"/>
                <w:szCs w:val="26"/>
                <w:rtl/>
                <w:lang w:eastAsia="ja-JP"/>
              </w:rPr>
              <w:t xml:space="preserve"> </w:t>
            </w:r>
            <w:r w:rsidR="00D37B30">
              <w:rPr>
                <w:rFonts w:ascii="Arial" w:eastAsia="Arial Unicode MS" w:hAnsi="Arial" w:cs="David" w:hint="cs"/>
                <w:snapToGrid w:val="0"/>
                <w:color w:val="000000"/>
                <w:sz w:val="20"/>
                <w:szCs w:val="26"/>
                <w:rtl/>
                <w:lang w:eastAsia="ja-JP"/>
              </w:rPr>
              <w:t>המעיד</w:t>
            </w:r>
            <w:r w:rsidR="00EE2BE8">
              <w:rPr>
                <w:rFonts w:ascii="Arial" w:eastAsia="Arial Unicode MS" w:hAnsi="Arial" w:cs="David" w:hint="cs"/>
                <w:snapToGrid w:val="0"/>
                <w:color w:val="000000"/>
                <w:sz w:val="20"/>
                <w:szCs w:val="26"/>
                <w:rtl/>
                <w:lang w:eastAsia="ja-JP"/>
              </w:rPr>
              <w:t>ה,</w:t>
            </w:r>
            <w:r w:rsidR="00D37B30">
              <w:rPr>
                <w:rFonts w:ascii="Arial" w:eastAsia="Arial Unicode MS" w:hAnsi="Arial" w:cs="David" w:hint="cs"/>
                <w:snapToGrid w:val="0"/>
                <w:color w:val="000000"/>
                <w:sz w:val="20"/>
                <w:szCs w:val="26"/>
                <w:rtl/>
                <w:lang w:eastAsia="ja-JP"/>
              </w:rPr>
              <w:t xml:space="preserve"> </w:t>
            </w:r>
            <w:r w:rsidR="000B78C8">
              <w:rPr>
                <w:rFonts w:ascii="Arial" w:eastAsia="Arial Unicode MS" w:hAnsi="Arial" w:cs="David" w:hint="cs"/>
                <w:snapToGrid w:val="0"/>
                <w:color w:val="000000"/>
                <w:sz w:val="20"/>
                <w:szCs w:val="26"/>
                <w:rtl/>
                <w:lang w:eastAsia="ja-JP"/>
              </w:rPr>
              <w:t>להנחת דעת</w:t>
            </w:r>
            <w:r w:rsidR="00A55750">
              <w:rPr>
                <w:rFonts w:ascii="Arial" w:eastAsia="Arial Unicode MS" w:hAnsi="Arial" w:cs="David" w:hint="cs"/>
                <w:snapToGrid w:val="0"/>
                <w:color w:val="000000"/>
                <w:sz w:val="20"/>
                <w:szCs w:val="26"/>
                <w:rtl/>
                <w:lang w:eastAsia="ja-JP"/>
              </w:rPr>
              <w:t xml:space="preserve">ו של </w:t>
            </w:r>
            <w:r w:rsidR="000B78C8">
              <w:rPr>
                <w:rFonts w:ascii="Arial" w:eastAsia="Arial Unicode MS" w:hAnsi="Arial" w:cs="David" w:hint="cs"/>
                <w:snapToGrid w:val="0"/>
                <w:color w:val="000000"/>
                <w:sz w:val="20"/>
                <w:szCs w:val="26"/>
                <w:rtl/>
                <w:lang w:eastAsia="ja-JP"/>
              </w:rPr>
              <w:t xml:space="preserve"> המנהל</w:t>
            </w:r>
            <w:r w:rsidR="00EE2BE8">
              <w:rPr>
                <w:rFonts w:ascii="Arial" w:eastAsia="Arial Unicode MS" w:hAnsi="Arial" w:cs="David" w:hint="cs"/>
                <w:snapToGrid w:val="0"/>
                <w:color w:val="000000"/>
                <w:sz w:val="20"/>
                <w:szCs w:val="26"/>
                <w:rtl/>
                <w:lang w:eastAsia="ja-JP"/>
              </w:rPr>
              <w:t>,</w:t>
            </w:r>
            <w:r w:rsidR="000B78C8">
              <w:rPr>
                <w:rFonts w:ascii="Arial" w:eastAsia="Arial Unicode MS" w:hAnsi="Arial" w:cs="David" w:hint="cs"/>
                <w:snapToGrid w:val="0"/>
                <w:color w:val="000000"/>
                <w:sz w:val="20"/>
                <w:szCs w:val="26"/>
                <w:rtl/>
                <w:lang w:eastAsia="ja-JP"/>
              </w:rPr>
              <w:t xml:space="preserve"> </w:t>
            </w:r>
            <w:r w:rsidR="00D37B30">
              <w:rPr>
                <w:rFonts w:ascii="Arial" w:eastAsia="Arial Unicode MS" w:hAnsi="Arial" w:cs="David" w:hint="cs"/>
                <w:snapToGrid w:val="0"/>
                <w:color w:val="000000"/>
                <w:sz w:val="20"/>
                <w:szCs w:val="26"/>
                <w:rtl/>
                <w:lang w:eastAsia="ja-JP"/>
              </w:rPr>
              <w:t xml:space="preserve">על הסמכה במקצועות הרכב, הכוללת הכשרה מקבילה להכשרה </w:t>
            </w:r>
            <w:r w:rsidR="00055776">
              <w:rPr>
                <w:rFonts w:ascii="Arial" w:eastAsia="Arial Unicode MS" w:hAnsi="Arial" w:cs="David" w:hint="cs"/>
                <w:snapToGrid w:val="0"/>
                <w:color w:val="000000"/>
                <w:sz w:val="20"/>
                <w:szCs w:val="26"/>
                <w:rtl/>
                <w:lang w:eastAsia="ja-JP"/>
              </w:rPr>
              <w:t xml:space="preserve">הנדרשת </w:t>
            </w:r>
            <w:r w:rsidR="00D37B30">
              <w:rPr>
                <w:rFonts w:ascii="Arial" w:eastAsia="Arial Unicode MS" w:hAnsi="Arial" w:cs="David" w:hint="cs"/>
                <w:snapToGrid w:val="0"/>
                <w:color w:val="000000"/>
                <w:sz w:val="20"/>
                <w:szCs w:val="26"/>
                <w:rtl/>
                <w:lang w:eastAsia="ja-JP"/>
              </w:rPr>
              <w:t>לפי</w:t>
            </w:r>
            <w:r w:rsidR="00055776">
              <w:rPr>
                <w:rFonts w:ascii="Arial" w:eastAsia="Arial Unicode MS" w:hAnsi="Arial" w:cs="David" w:hint="cs"/>
                <w:snapToGrid w:val="0"/>
                <w:color w:val="000000"/>
                <w:sz w:val="20"/>
                <w:szCs w:val="26"/>
                <w:rtl/>
                <w:lang w:eastAsia="ja-JP"/>
              </w:rPr>
              <w:t xml:space="preserve"> פסקת משנה (א) או (ב</w:t>
            </w:r>
            <w:r w:rsidR="00055776" w:rsidRPr="00D469C9">
              <w:rPr>
                <w:rFonts w:ascii="Arial" w:eastAsia="Arial Unicode MS" w:hAnsi="Arial" w:cs="David" w:hint="cs"/>
                <w:snapToGrid w:val="0"/>
                <w:color w:val="000000"/>
                <w:sz w:val="20"/>
                <w:szCs w:val="26"/>
                <w:rtl/>
                <w:lang w:eastAsia="ja-JP"/>
              </w:rPr>
              <w:t>)</w:t>
            </w:r>
            <w:r w:rsidR="008E688B" w:rsidRPr="00D469C9">
              <w:rPr>
                <w:rFonts w:ascii="Arial" w:eastAsia="Arial Unicode MS" w:hAnsi="Arial" w:cs="David" w:hint="cs"/>
                <w:snapToGrid w:val="0"/>
                <w:color w:val="000000"/>
                <w:sz w:val="20"/>
                <w:szCs w:val="26"/>
                <w:rtl/>
                <w:lang w:eastAsia="ja-JP"/>
              </w:rPr>
              <w:t>;</w:t>
            </w:r>
            <w:r w:rsidR="00CB5D10">
              <w:rPr>
                <w:rFonts w:ascii="Arial" w:eastAsia="Arial Unicode MS" w:hAnsi="Arial" w:cs="David" w:hint="cs"/>
                <w:snapToGrid w:val="0"/>
                <w:color w:val="000000"/>
                <w:sz w:val="20"/>
                <w:szCs w:val="26"/>
                <w:rtl/>
                <w:lang w:eastAsia="ja-JP"/>
              </w:rPr>
              <w:t xml:space="preserve"> </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C7047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בחינות לקבלת רישיון </w:t>
            </w:r>
            <w:r w:rsidR="00C70477">
              <w:rPr>
                <w:rFonts w:ascii="Arial" w:eastAsia="Arial Unicode MS" w:hAnsi="Arial" w:cs="David" w:hint="cs"/>
                <w:snapToGrid w:val="0"/>
                <w:color w:val="000000"/>
                <w:sz w:val="20"/>
                <w:szCs w:val="26"/>
                <w:rtl/>
                <w:lang w:eastAsia="ja-JP"/>
              </w:rPr>
              <w:t>ל</w:t>
            </w:r>
            <w:r w:rsidRPr="00F52593">
              <w:rPr>
                <w:rFonts w:ascii="Arial" w:eastAsia="Arial Unicode MS" w:hAnsi="Arial" w:cs="David" w:hint="cs"/>
                <w:snapToGrid w:val="0"/>
                <w:color w:val="000000"/>
                <w:sz w:val="20"/>
                <w:szCs w:val="26"/>
                <w:rtl/>
                <w:lang w:eastAsia="ja-JP"/>
              </w:rPr>
              <w:t>ניהול מקצועי של מוסך ופטור</w:t>
            </w:r>
            <w:r w:rsidR="00C70477">
              <w:rPr>
                <w:rFonts w:ascii="Arial" w:eastAsia="Arial Unicode MS" w:hAnsi="Arial" w:cs="David" w:hint="cs"/>
                <w:snapToGrid w:val="0"/>
                <w:color w:val="000000"/>
                <w:sz w:val="20"/>
                <w:szCs w:val="26"/>
                <w:rtl/>
                <w:lang w:eastAsia="ja-JP"/>
              </w:rPr>
              <w:t xml:space="preserve"> מבחינות</w:t>
            </w:r>
            <w:r>
              <w:rPr>
                <w:rFonts w:ascii="Arial" w:eastAsia="Arial Unicode MS" w:hAnsi="Arial" w:cs="David" w:hint="cs"/>
                <w:snapToGrid w:val="0"/>
                <w:color w:val="000000"/>
                <w:sz w:val="20"/>
                <w:szCs w:val="26"/>
                <w:rtl/>
                <w:lang w:eastAsia="ja-JP"/>
              </w:rPr>
              <w:t xml:space="preserve"> </w:t>
            </w:r>
          </w:p>
        </w:tc>
        <w:tc>
          <w:tcPr>
            <w:tcW w:w="527" w:type="dxa"/>
            <w:shd w:val="clear" w:color="auto" w:fill="auto"/>
          </w:tcPr>
          <w:p w:rsidR="004A15BA" w:rsidRPr="00F52593" w:rsidRDefault="0033148C"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6</w:t>
            </w:r>
            <w:r w:rsidR="004A15BA" w:rsidRPr="00F52593">
              <w:rPr>
                <w:rFonts w:ascii="Arial" w:eastAsia="Arial Unicode MS" w:hAnsi="Arial" w:cs="David" w:hint="cs"/>
                <w:snapToGrid w:val="0"/>
                <w:color w:val="000000"/>
                <w:sz w:val="20"/>
                <w:szCs w:val="26"/>
                <w:rtl/>
                <w:lang w:eastAsia="ja-JP"/>
              </w:rPr>
              <w:t>.</w:t>
            </w:r>
          </w:p>
        </w:tc>
        <w:tc>
          <w:tcPr>
            <w:tcW w:w="8120" w:type="dxa"/>
            <w:gridSpan w:val="9"/>
            <w:shd w:val="clear" w:color="auto" w:fill="auto"/>
          </w:tcPr>
          <w:p w:rsidR="004A15BA" w:rsidRPr="000016B9" w:rsidRDefault="004A15BA" w:rsidP="008D1563">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0016B9">
              <w:rPr>
                <w:rFonts w:ascii="Arial" w:eastAsia="Arial Unicode MS" w:hAnsi="Arial" w:cs="David" w:hint="cs"/>
                <w:snapToGrid w:val="0"/>
                <w:color w:val="000000"/>
                <w:sz w:val="20"/>
                <w:szCs w:val="26"/>
                <w:rtl/>
                <w:lang w:eastAsia="ja-JP"/>
              </w:rPr>
              <w:t>(א)</w:t>
            </w:r>
            <w:r w:rsidRPr="000016B9">
              <w:rPr>
                <w:rFonts w:ascii="Arial" w:eastAsia="Arial Unicode MS" w:hAnsi="Arial" w:cs="David"/>
                <w:snapToGrid w:val="0"/>
                <w:color w:val="000000"/>
                <w:sz w:val="20"/>
                <w:szCs w:val="26"/>
                <w:rtl/>
                <w:lang w:eastAsia="ja-JP"/>
              </w:rPr>
              <w:tab/>
            </w:r>
            <w:r w:rsidRPr="000016B9">
              <w:rPr>
                <w:rFonts w:ascii="Arial" w:eastAsia="Arial Unicode MS" w:hAnsi="Arial" w:cs="David" w:hint="cs"/>
                <w:snapToGrid w:val="0"/>
                <w:color w:val="000000"/>
                <w:sz w:val="20"/>
                <w:szCs w:val="26"/>
                <w:rtl/>
                <w:lang w:eastAsia="ja-JP"/>
              </w:rPr>
              <w:t>מבקש רישיון לניהול מקצועי של מוסך יעמוד בבחינות</w:t>
            </w:r>
            <w:r w:rsidR="00F05F1C">
              <w:rPr>
                <w:rFonts w:ascii="Arial" w:eastAsia="Arial Unicode MS" w:hAnsi="Arial" w:cs="David" w:hint="cs"/>
                <w:snapToGrid w:val="0"/>
                <w:color w:val="000000"/>
                <w:sz w:val="20"/>
                <w:szCs w:val="26"/>
                <w:rtl/>
                <w:lang w:eastAsia="ja-JP"/>
              </w:rPr>
              <w:t xml:space="preserve"> </w:t>
            </w:r>
            <w:r w:rsidR="008D1563">
              <w:rPr>
                <w:rFonts w:ascii="Arial" w:eastAsia="Arial Unicode MS" w:hAnsi="Arial" w:cs="David" w:hint="cs"/>
                <w:snapToGrid w:val="0"/>
                <w:color w:val="000000"/>
                <w:sz w:val="20"/>
                <w:szCs w:val="26"/>
                <w:rtl/>
                <w:lang w:eastAsia="ja-JP"/>
              </w:rPr>
              <w:t>מטעם</w:t>
            </w:r>
            <w:r w:rsidR="00F05F1C">
              <w:rPr>
                <w:rFonts w:ascii="Arial" w:eastAsia="Arial Unicode MS" w:hAnsi="Arial" w:cs="David" w:hint="cs"/>
                <w:snapToGrid w:val="0"/>
                <w:color w:val="000000"/>
                <w:sz w:val="20"/>
                <w:szCs w:val="26"/>
                <w:rtl/>
                <w:lang w:eastAsia="ja-JP"/>
              </w:rPr>
              <w:t xml:space="preserve"> המשרד</w:t>
            </w:r>
            <w:r w:rsidRPr="000016B9">
              <w:rPr>
                <w:rFonts w:ascii="Arial" w:eastAsia="Arial Unicode MS" w:hAnsi="Arial" w:cs="David" w:hint="cs"/>
                <w:snapToGrid w:val="0"/>
                <w:color w:val="000000"/>
                <w:sz w:val="20"/>
                <w:szCs w:val="26"/>
                <w:rtl/>
                <w:lang w:eastAsia="ja-JP"/>
              </w:rPr>
              <w:t xml:space="preserve"> </w:t>
            </w:r>
            <w:r w:rsidR="006F4D48">
              <w:rPr>
                <w:rFonts w:ascii="Arial" w:eastAsia="Arial Unicode MS" w:hAnsi="Arial" w:cs="David" w:hint="cs"/>
                <w:snapToGrid w:val="0"/>
                <w:color w:val="000000"/>
                <w:sz w:val="20"/>
                <w:szCs w:val="26"/>
                <w:rtl/>
                <w:lang w:eastAsia="ja-JP"/>
              </w:rPr>
              <w:t xml:space="preserve">כמפורט </w:t>
            </w:r>
            <w:r w:rsidRPr="000016B9">
              <w:rPr>
                <w:rFonts w:ascii="Arial" w:eastAsia="Arial Unicode MS" w:hAnsi="Arial" w:cs="David" w:hint="cs"/>
                <w:snapToGrid w:val="0"/>
                <w:color w:val="000000"/>
                <w:sz w:val="20"/>
                <w:szCs w:val="26"/>
                <w:rtl/>
                <w:lang w:eastAsia="ja-JP"/>
              </w:rPr>
              <w:t>להלן:</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Default="004A15BA" w:rsidP="006F4D4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 בחינה עיונית </w:t>
            </w:r>
            <w:r>
              <w:rPr>
                <w:rFonts w:ascii="Arial" w:eastAsia="Arial Unicode MS" w:hAnsi="Arial" w:cs="David" w:hint="cs"/>
                <w:snapToGrid w:val="0"/>
                <w:color w:val="000000"/>
                <w:sz w:val="20"/>
                <w:szCs w:val="26"/>
                <w:rtl/>
                <w:lang w:eastAsia="ja-JP"/>
              </w:rPr>
              <w:t xml:space="preserve">בנושאים </w:t>
            </w:r>
            <w:r w:rsidR="006A5CA6">
              <w:rPr>
                <w:rFonts w:ascii="Arial" w:eastAsia="Arial Unicode MS" w:hAnsi="Arial" w:cs="David" w:hint="cs"/>
                <w:snapToGrid w:val="0"/>
                <w:color w:val="000000"/>
                <w:sz w:val="20"/>
                <w:szCs w:val="26"/>
                <w:rtl/>
                <w:lang w:eastAsia="ja-JP"/>
              </w:rPr>
              <w:t>ה</w:t>
            </w:r>
            <w:r>
              <w:rPr>
                <w:rFonts w:ascii="Arial" w:eastAsia="Arial Unicode MS" w:hAnsi="Arial" w:cs="David" w:hint="cs"/>
                <w:snapToGrid w:val="0"/>
                <w:color w:val="000000"/>
                <w:sz w:val="20"/>
                <w:szCs w:val="26"/>
                <w:rtl/>
                <w:lang w:eastAsia="ja-JP"/>
              </w:rPr>
              <w:t>אלה</w:t>
            </w:r>
            <w:r w:rsidR="006F4D48">
              <w:rPr>
                <w:rFonts w:ascii="Arial" w:eastAsia="Arial Unicode MS" w:hAnsi="Arial" w:cs="David" w:hint="cs"/>
                <w:snapToGrid w:val="0"/>
                <w:color w:val="000000"/>
                <w:sz w:val="20"/>
                <w:szCs w:val="26"/>
                <w:rtl/>
                <w:lang w:eastAsia="ja-JP"/>
              </w:rPr>
              <w:t>, לפי סוג הרישיון</w:t>
            </w:r>
            <w:r>
              <w:rPr>
                <w:rFonts w:ascii="Arial" w:eastAsia="Arial Unicode MS" w:hAnsi="Arial" w:cs="David" w:hint="cs"/>
                <w:snapToGrid w:val="0"/>
                <w:color w:val="000000"/>
                <w:sz w:val="20"/>
                <w:szCs w:val="26"/>
                <w:rtl/>
                <w:lang w:eastAsia="ja-JP"/>
              </w:rPr>
              <w:t>:</w:t>
            </w:r>
          </w:p>
          <w:p w:rsidR="004A15BA" w:rsidRDefault="004A15BA" w:rsidP="003D748C">
            <w:pPr>
              <w:keepLines/>
              <w:widowControl w:val="0"/>
              <w:tabs>
                <w:tab w:val="left" w:pos="624"/>
                <w:tab w:val="left" w:pos="1247"/>
              </w:tabs>
              <w:autoSpaceDE w:val="0"/>
              <w:autoSpaceDN w:val="0"/>
              <w:adjustRightInd w:val="0"/>
              <w:snapToGrid w:val="0"/>
              <w:spacing w:after="0" w:line="360" w:lineRule="auto"/>
              <w:ind w:left="801" w:hanging="80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             (</w:t>
            </w:r>
            <w:r w:rsidR="00E7110A">
              <w:rPr>
                <w:rFonts w:ascii="Arial" w:eastAsia="Arial Unicode MS" w:hAnsi="Arial" w:cs="David" w:hint="cs"/>
                <w:snapToGrid w:val="0"/>
                <w:color w:val="000000"/>
                <w:sz w:val="20"/>
                <w:szCs w:val="26"/>
                <w:rtl/>
                <w:lang w:eastAsia="ja-JP"/>
              </w:rPr>
              <w:t>א</w:t>
            </w:r>
            <w:r>
              <w:rPr>
                <w:rFonts w:ascii="Arial" w:eastAsia="Arial Unicode MS" w:hAnsi="Arial" w:cs="David" w:hint="cs"/>
                <w:snapToGrid w:val="0"/>
                <w:color w:val="000000"/>
                <w:sz w:val="20"/>
                <w:szCs w:val="26"/>
                <w:rtl/>
                <w:lang w:eastAsia="ja-JP"/>
              </w:rPr>
              <w:t xml:space="preserve">) </w:t>
            </w:r>
            <w:r w:rsidR="0010254B">
              <w:rPr>
                <w:rFonts w:ascii="Arial" w:eastAsia="Arial Unicode MS" w:hAnsi="Arial" w:cs="David" w:hint="cs"/>
                <w:snapToGrid w:val="0"/>
                <w:color w:val="000000"/>
                <w:sz w:val="20"/>
                <w:szCs w:val="26"/>
                <w:rtl/>
                <w:lang w:eastAsia="ja-JP"/>
              </w:rPr>
              <w:t xml:space="preserve">הכרת </w:t>
            </w:r>
            <w:r w:rsidR="00A13A3C">
              <w:rPr>
                <w:rFonts w:ascii="Arial" w:eastAsia="Arial Unicode MS" w:hAnsi="Arial" w:cs="David" w:hint="cs"/>
                <w:snapToGrid w:val="0"/>
                <w:color w:val="000000"/>
                <w:sz w:val="20"/>
                <w:szCs w:val="26"/>
                <w:rtl/>
                <w:lang w:eastAsia="ja-JP"/>
              </w:rPr>
              <w:t xml:space="preserve">מערכות </w:t>
            </w:r>
            <w:r>
              <w:rPr>
                <w:rFonts w:ascii="Arial" w:eastAsia="Arial Unicode MS" w:hAnsi="Arial" w:cs="David" w:hint="cs"/>
                <w:snapToGrid w:val="0"/>
                <w:color w:val="000000"/>
                <w:sz w:val="20"/>
                <w:szCs w:val="26"/>
                <w:rtl/>
                <w:lang w:eastAsia="ja-JP"/>
              </w:rPr>
              <w:t>הרכב;</w:t>
            </w:r>
          </w:p>
          <w:p w:rsidR="006A5CA6" w:rsidRDefault="004A15BA" w:rsidP="003D748C">
            <w:pPr>
              <w:keepLines/>
              <w:widowControl w:val="0"/>
              <w:tabs>
                <w:tab w:val="left" w:pos="624"/>
                <w:tab w:val="left" w:pos="1247"/>
              </w:tabs>
              <w:autoSpaceDE w:val="0"/>
              <w:autoSpaceDN w:val="0"/>
              <w:adjustRightInd w:val="0"/>
              <w:snapToGrid w:val="0"/>
              <w:spacing w:after="0" w:line="360" w:lineRule="auto"/>
              <w:ind w:left="801" w:hanging="80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             (</w:t>
            </w:r>
            <w:r w:rsidR="00E7110A">
              <w:rPr>
                <w:rFonts w:ascii="Arial" w:eastAsia="Arial Unicode MS" w:hAnsi="Arial" w:cs="David" w:hint="cs"/>
                <w:snapToGrid w:val="0"/>
                <w:color w:val="000000"/>
                <w:sz w:val="20"/>
                <w:szCs w:val="26"/>
                <w:rtl/>
                <w:lang w:eastAsia="ja-JP"/>
              </w:rPr>
              <w:t>ב</w:t>
            </w:r>
            <w:r>
              <w:rPr>
                <w:rFonts w:ascii="Arial" w:eastAsia="Arial Unicode MS" w:hAnsi="Arial" w:cs="David" w:hint="cs"/>
                <w:snapToGrid w:val="0"/>
                <w:color w:val="000000"/>
                <w:sz w:val="20"/>
                <w:szCs w:val="26"/>
                <w:rtl/>
                <w:lang w:eastAsia="ja-JP"/>
              </w:rPr>
              <w:t>)</w:t>
            </w:r>
            <w:r w:rsidR="0010254B">
              <w:rPr>
                <w:rFonts w:ascii="Arial" w:eastAsia="Arial Unicode MS" w:hAnsi="Arial" w:cs="David" w:hint="cs"/>
                <w:snapToGrid w:val="0"/>
                <w:color w:val="000000"/>
                <w:sz w:val="20"/>
                <w:szCs w:val="26"/>
                <w:rtl/>
                <w:lang w:eastAsia="ja-JP"/>
              </w:rPr>
              <w:t xml:space="preserve"> אבחון </w:t>
            </w:r>
            <w:r w:rsidR="006A5CA6">
              <w:rPr>
                <w:rFonts w:ascii="Arial" w:eastAsia="Arial Unicode MS" w:hAnsi="Arial" w:cs="David" w:hint="cs"/>
                <w:snapToGrid w:val="0"/>
                <w:color w:val="000000"/>
                <w:sz w:val="20"/>
                <w:szCs w:val="26"/>
                <w:rtl/>
                <w:lang w:eastAsia="ja-JP"/>
              </w:rPr>
              <w:t>ה</w:t>
            </w:r>
            <w:r w:rsidR="0010254B">
              <w:rPr>
                <w:rFonts w:ascii="Arial" w:eastAsia="Arial Unicode MS" w:hAnsi="Arial" w:cs="David" w:hint="cs"/>
                <w:snapToGrid w:val="0"/>
                <w:color w:val="000000"/>
                <w:sz w:val="20"/>
                <w:szCs w:val="26"/>
                <w:rtl/>
                <w:lang w:eastAsia="ja-JP"/>
              </w:rPr>
              <w:t xml:space="preserve">מצב </w:t>
            </w:r>
            <w:r w:rsidR="006A5CA6">
              <w:rPr>
                <w:rFonts w:ascii="Arial" w:eastAsia="Arial Unicode MS" w:hAnsi="Arial" w:cs="David" w:hint="cs"/>
                <w:snapToGrid w:val="0"/>
                <w:color w:val="000000"/>
                <w:sz w:val="20"/>
                <w:szCs w:val="26"/>
                <w:rtl/>
                <w:lang w:eastAsia="ja-JP"/>
              </w:rPr>
              <w:t xml:space="preserve">של </w:t>
            </w:r>
            <w:r w:rsidR="0010254B">
              <w:rPr>
                <w:rFonts w:ascii="Arial" w:eastAsia="Arial Unicode MS" w:hAnsi="Arial" w:cs="David" w:hint="cs"/>
                <w:snapToGrid w:val="0"/>
                <w:color w:val="000000"/>
                <w:sz w:val="20"/>
                <w:szCs w:val="26"/>
                <w:rtl/>
                <w:lang w:eastAsia="ja-JP"/>
              </w:rPr>
              <w:t>מערכות הרכב</w:t>
            </w:r>
            <w:r w:rsidR="006A5CA6">
              <w:rPr>
                <w:rFonts w:ascii="Arial" w:eastAsia="Arial Unicode MS" w:hAnsi="Arial" w:cs="David" w:hint="cs"/>
                <w:snapToGrid w:val="0"/>
                <w:color w:val="000000"/>
                <w:sz w:val="20"/>
                <w:szCs w:val="26"/>
                <w:rtl/>
                <w:lang w:eastAsia="ja-JP"/>
              </w:rPr>
              <w:t>;</w:t>
            </w:r>
            <w:r w:rsidR="0010254B">
              <w:rPr>
                <w:rFonts w:ascii="Arial" w:eastAsia="Arial Unicode MS" w:hAnsi="Arial" w:cs="David" w:hint="cs"/>
                <w:snapToGrid w:val="0"/>
                <w:color w:val="000000"/>
                <w:sz w:val="20"/>
                <w:szCs w:val="26"/>
                <w:rtl/>
                <w:lang w:eastAsia="ja-JP"/>
              </w:rPr>
              <w:t xml:space="preserve"> </w:t>
            </w:r>
          </w:p>
          <w:p w:rsidR="004A15BA" w:rsidRPr="00F52593" w:rsidRDefault="006A5CA6" w:rsidP="00C70477">
            <w:pPr>
              <w:keepLines/>
              <w:widowControl w:val="0"/>
              <w:tabs>
                <w:tab w:val="left" w:pos="624"/>
                <w:tab w:val="left" w:pos="1247"/>
              </w:tabs>
              <w:autoSpaceDE w:val="0"/>
              <w:autoSpaceDN w:val="0"/>
              <w:adjustRightInd w:val="0"/>
              <w:snapToGrid w:val="0"/>
              <w:spacing w:after="0" w:line="360" w:lineRule="auto"/>
              <w:ind w:left="80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(ג) </w:t>
            </w:r>
            <w:r w:rsidR="0010254B">
              <w:rPr>
                <w:rFonts w:ascii="Arial" w:eastAsia="Arial Unicode MS" w:hAnsi="Arial" w:cs="David" w:hint="cs"/>
                <w:snapToGrid w:val="0"/>
                <w:color w:val="000000"/>
                <w:sz w:val="20"/>
                <w:szCs w:val="26"/>
                <w:rtl/>
                <w:lang w:eastAsia="ja-JP"/>
              </w:rPr>
              <w:t xml:space="preserve">אופן הטיפול </w:t>
            </w:r>
            <w:r w:rsidR="00C70477">
              <w:rPr>
                <w:rFonts w:ascii="Arial" w:eastAsia="Arial Unicode MS" w:hAnsi="Arial" w:cs="David" w:hint="cs"/>
                <w:snapToGrid w:val="0"/>
                <w:color w:val="000000"/>
                <w:sz w:val="20"/>
                <w:szCs w:val="26"/>
                <w:rtl/>
                <w:lang w:eastAsia="ja-JP"/>
              </w:rPr>
              <w:t>ב</w:t>
            </w:r>
            <w:r w:rsidR="0010254B">
              <w:rPr>
                <w:rFonts w:ascii="Arial" w:eastAsia="Arial Unicode MS" w:hAnsi="Arial" w:cs="David" w:hint="cs"/>
                <w:snapToGrid w:val="0"/>
                <w:color w:val="000000"/>
                <w:sz w:val="20"/>
                <w:szCs w:val="26"/>
                <w:rtl/>
                <w:lang w:eastAsia="ja-JP"/>
              </w:rPr>
              <w:t xml:space="preserve">מערכות </w:t>
            </w:r>
            <w:r>
              <w:rPr>
                <w:rFonts w:ascii="Arial" w:eastAsia="Arial Unicode MS" w:hAnsi="Arial" w:cs="David" w:hint="cs"/>
                <w:snapToGrid w:val="0"/>
                <w:color w:val="000000"/>
                <w:sz w:val="20"/>
                <w:szCs w:val="26"/>
                <w:rtl/>
                <w:lang w:eastAsia="ja-JP"/>
              </w:rPr>
              <w:t>הרכב</w:t>
            </w:r>
            <w:r w:rsidR="00C70477">
              <w:rPr>
                <w:rFonts w:ascii="Arial" w:eastAsia="Arial Unicode MS" w:hAnsi="Arial" w:cs="David" w:hint="cs"/>
                <w:snapToGrid w:val="0"/>
                <w:color w:val="000000"/>
                <w:sz w:val="20"/>
                <w:szCs w:val="26"/>
                <w:rtl/>
                <w:lang w:eastAsia="ja-JP"/>
              </w:rPr>
              <w:t xml:space="preserve"> ותיקונן</w:t>
            </w:r>
            <w:r w:rsidR="004A15BA">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shd w:val="clear" w:color="auto" w:fill="auto"/>
          </w:tcPr>
          <w:p w:rsidR="004A15BA" w:rsidRPr="006A5CA6"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434D2F">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בחינה מעשית ביישום הידע המקצוע</w:t>
            </w:r>
            <w:r w:rsidR="006F4D48">
              <w:rPr>
                <w:rFonts w:ascii="Arial" w:eastAsia="Arial Unicode MS" w:hAnsi="Arial" w:cs="David" w:hint="cs"/>
                <w:snapToGrid w:val="0"/>
                <w:color w:val="000000"/>
                <w:sz w:val="20"/>
                <w:szCs w:val="26"/>
                <w:rtl/>
                <w:lang w:eastAsia="ja-JP"/>
              </w:rPr>
              <w:t>י</w:t>
            </w:r>
            <w:r>
              <w:rPr>
                <w:rFonts w:ascii="Arial" w:eastAsia="Arial Unicode MS" w:hAnsi="Arial" w:cs="David" w:hint="cs"/>
                <w:snapToGrid w:val="0"/>
                <w:color w:val="000000"/>
                <w:sz w:val="20"/>
                <w:szCs w:val="26"/>
                <w:rtl/>
                <w:lang w:eastAsia="ja-JP"/>
              </w:rPr>
              <w:t xml:space="preserve"> בנושאים המפורטים </w:t>
            </w:r>
            <w:r w:rsidR="006A5CA6">
              <w:rPr>
                <w:rFonts w:ascii="Arial" w:eastAsia="Arial Unicode MS" w:hAnsi="Arial" w:cs="David" w:hint="cs"/>
                <w:snapToGrid w:val="0"/>
                <w:color w:val="000000"/>
                <w:sz w:val="20"/>
                <w:szCs w:val="26"/>
                <w:rtl/>
                <w:lang w:eastAsia="ja-JP"/>
              </w:rPr>
              <w:t xml:space="preserve">בפסקה </w:t>
            </w:r>
            <w:r>
              <w:rPr>
                <w:rFonts w:ascii="Arial" w:eastAsia="Arial Unicode MS" w:hAnsi="Arial" w:cs="David" w:hint="cs"/>
                <w:snapToGrid w:val="0"/>
                <w:color w:val="000000"/>
                <w:sz w:val="20"/>
                <w:szCs w:val="26"/>
                <w:rtl/>
                <w:lang w:eastAsia="ja-JP"/>
              </w:rPr>
              <w:t>(1)</w:t>
            </w:r>
            <w:r w:rsidR="006A5CA6">
              <w:rPr>
                <w:rFonts w:ascii="Arial" w:eastAsia="Arial Unicode MS" w:hAnsi="Arial" w:cs="David" w:hint="cs"/>
                <w:snapToGrid w:val="0"/>
                <w:color w:val="000000"/>
                <w:sz w:val="20"/>
                <w:szCs w:val="26"/>
                <w:rtl/>
                <w:lang w:eastAsia="ja-JP"/>
              </w:rPr>
              <w:t>;</w:t>
            </w:r>
          </w:p>
        </w:tc>
      </w:tr>
      <w:tr w:rsidR="00417308" w:rsidRPr="00F52593" w:rsidTr="00B056CF">
        <w:trPr>
          <w:gridBefore w:val="1"/>
          <w:wBefore w:w="23" w:type="dxa"/>
          <w:cantSplit/>
          <w:trHeight w:val="60"/>
        </w:trPr>
        <w:tc>
          <w:tcPr>
            <w:tcW w:w="1395" w:type="dxa"/>
            <w:shd w:val="clear" w:color="auto" w:fill="auto"/>
          </w:tcPr>
          <w:p w:rsidR="00417308" w:rsidRPr="00F52593" w:rsidRDefault="0041730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17308" w:rsidRPr="00F52593" w:rsidRDefault="0041730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17308" w:rsidRPr="00F52593" w:rsidRDefault="0041730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17308" w:rsidRDefault="00417308" w:rsidP="009928ED">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r>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בחינה עיונית </w:t>
            </w:r>
            <w:r w:rsidR="00E7110A">
              <w:rPr>
                <w:rFonts w:ascii="Arial" w:eastAsia="Arial Unicode MS" w:hAnsi="Arial" w:cs="David" w:hint="cs"/>
                <w:snapToGrid w:val="0"/>
                <w:color w:val="000000"/>
                <w:sz w:val="20"/>
                <w:szCs w:val="26"/>
                <w:rtl/>
                <w:lang w:eastAsia="ja-JP"/>
              </w:rPr>
              <w:t xml:space="preserve">בניהול </w:t>
            </w:r>
            <w:r w:rsidRPr="00F52593">
              <w:rPr>
                <w:rFonts w:ascii="Arial" w:eastAsia="Arial Unicode MS" w:hAnsi="Arial" w:cs="David" w:hint="cs"/>
                <w:snapToGrid w:val="0"/>
                <w:color w:val="000000"/>
                <w:sz w:val="20"/>
                <w:szCs w:val="26"/>
                <w:rtl/>
                <w:lang w:eastAsia="ja-JP"/>
              </w:rPr>
              <w:t>עסקי לעניין תפקידי המנהל המקצועי</w:t>
            </w:r>
            <w:r>
              <w:rPr>
                <w:rFonts w:ascii="Arial" w:eastAsia="Arial Unicode MS" w:hAnsi="Arial" w:cs="David" w:hint="cs"/>
                <w:snapToGrid w:val="0"/>
                <w:color w:val="000000"/>
                <w:sz w:val="20"/>
                <w:szCs w:val="26"/>
                <w:rtl/>
                <w:lang w:eastAsia="ja-JP"/>
              </w:rPr>
              <w:t>, בנושאים האלה:</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מושגי יסוד בכלכלה והון;</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rsidP="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יסודות השיווק וקידום מכירות;</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rsidP="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ניהול פיננסי;</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rsidP="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ניהול כוח אדם ועקרונות השירות</w:t>
            </w:r>
            <w:r w:rsidR="00A73B76">
              <w:rPr>
                <w:rFonts w:hint="cs"/>
                <w:rtl/>
              </w:rPr>
              <w:t>;</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rsidP="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ניהול מוסך;</w:t>
            </w:r>
          </w:p>
        </w:tc>
      </w:tr>
      <w:tr w:rsidR="00417308" w:rsidTr="00B056CF">
        <w:trPr>
          <w:gridBefore w:val="1"/>
          <w:wBefore w:w="23" w:type="dxa"/>
          <w:cantSplit/>
          <w:trHeight w:val="60"/>
        </w:trPr>
        <w:tc>
          <w:tcPr>
            <w:tcW w:w="1395" w:type="dxa"/>
          </w:tcPr>
          <w:p w:rsidR="00417308" w:rsidRDefault="00417308">
            <w:pPr>
              <w:pStyle w:val="TableSideHeading"/>
            </w:pPr>
          </w:p>
        </w:tc>
        <w:tc>
          <w:tcPr>
            <w:tcW w:w="527" w:type="dxa"/>
          </w:tcPr>
          <w:p w:rsidR="00417308" w:rsidRDefault="00417308" w:rsidP="00417308">
            <w:pPr>
              <w:pStyle w:val="TableText"/>
            </w:pPr>
          </w:p>
        </w:tc>
        <w:tc>
          <w:tcPr>
            <w:tcW w:w="821" w:type="dxa"/>
            <w:gridSpan w:val="5"/>
          </w:tcPr>
          <w:p w:rsidR="00417308" w:rsidRDefault="00417308">
            <w:pPr>
              <w:pStyle w:val="TableText"/>
            </w:pPr>
          </w:p>
        </w:tc>
        <w:tc>
          <w:tcPr>
            <w:tcW w:w="548" w:type="dxa"/>
            <w:gridSpan w:val="3"/>
          </w:tcPr>
          <w:p w:rsidR="00417308" w:rsidRDefault="00417308">
            <w:pPr>
              <w:pStyle w:val="TableText"/>
            </w:pPr>
          </w:p>
        </w:tc>
        <w:tc>
          <w:tcPr>
            <w:tcW w:w="6751" w:type="dxa"/>
          </w:tcPr>
          <w:p w:rsidR="00417308" w:rsidRDefault="00417308" w:rsidP="00281F9E">
            <w:pPr>
              <w:pStyle w:val="TableBlock"/>
              <w:numPr>
                <w:ilvl w:val="0"/>
                <w:numId w:val="37"/>
              </w:numPr>
              <w:tabs>
                <w:tab w:val="left" w:pos="624"/>
              </w:tabs>
            </w:pPr>
            <w:r>
              <w:rPr>
                <w:rFonts w:hint="cs"/>
                <w:rtl/>
              </w:rPr>
              <w:t>אנגלית טכנית.</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120" w:type="dxa"/>
            <w:gridSpan w:val="9"/>
            <w:shd w:val="clear" w:color="auto" w:fill="auto"/>
          </w:tcPr>
          <w:p w:rsidR="004A15BA" w:rsidRPr="00F52593" w:rsidRDefault="004A15BA" w:rsidP="006B01D5">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417308">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 על אף </w:t>
            </w:r>
            <w:r w:rsidR="006B01D5">
              <w:rPr>
                <w:rFonts w:ascii="Arial" w:eastAsia="Arial Unicode MS" w:hAnsi="Arial" w:cs="David" w:hint="cs"/>
                <w:snapToGrid w:val="0"/>
                <w:color w:val="000000"/>
                <w:sz w:val="20"/>
                <w:szCs w:val="26"/>
                <w:rtl/>
                <w:lang w:eastAsia="ja-JP"/>
              </w:rPr>
              <w:t>האמור ב</w:t>
            </w:r>
            <w:r w:rsidR="006F4D48" w:rsidRPr="009074F5">
              <w:rPr>
                <w:rFonts w:ascii="Arial" w:eastAsia="Arial Unicode MS" w:hAnsi="Arial" w:cs="David" w:hint="cs"/>
                <w:snapToGrid w:val="0"/>
                <w:color w:val="000000"/>
                <w:sz w:val="20"/>
                <w:szCs w:val="26"/>
                <w:rtl/>
                <w:lang w:eastAsia="ja-JP"/>
              </w:rPr>
              <w:t>תקנ</w:t>
            </w:r>
            <w:r w:rsidR="000507B3" w:rsidRPr="009074F5">
              <w:rPr>
                <w:rFonts w:ascii="Arial" w:eastAsia="Arial Unicode MS" w:hAnsi="Arial" w:cs="David" w:hint="cs"/>
                <w:snapToGrid w:val="0"/>
                <w:color w:val="000000"/>
                <w:sz w:val="20"/>
                <w:szCs w:val="26"/>
                <w:rtl/>
                <w:lang w:eastAsia="ja-JP"/>
              </w:rPr>
              <w:t>ת משנה (א)</w:t>
            </w:r>
            <w:r w:rsidR="006F4D48" w:rsidRPr="009074F5">
              <w:rPr>
                <w:rFonts w:ascii="Arial" w:eastAsia="Arial Unicode MS" w:hAnsi="Arial" w:cs="David" w:hint="cs"/>
                <w:snapToGrid w:val="0"/>
                <w:color w:val="000000"/>
                <w:sz w:val="20"/>
                <w:szCs w:val="26"/>
                <w:rtl/>
                <w:lang w:eastAsia="ja-JP"/>
              </w:rPr>
              <w:t xml:space="preserve"> </w:t>
            </w:r>
            <w:r w:rsidRPr="009074F5">
              <w:rPr>
                <w:rFonts w:ascii="Arial" w:eastAsia="Arial Unicode MS" w:hAnsi="Arial" w:cs="David"/>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F7229" w:rsidRDefault="00BC3BC7" w:rsidP="00281F9E">
            <w:pPr>
              <w:pStyle w:val="ae"/>
              <w:keepLines/>
              <w:widowControl w:val="0"/>
              <w:numPr>
                <w:ilvl w:val="0"/>
                <w:numId w:val="2"/>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ab/>
            </w:r>
            <w:r w:rsidR="004A15BA" w:rsidRPr="00FF7229">
              <w:rPr>
                <w:rFonts w:ascii="Arial" w:eastAsia="Arial Unicode MS" w:hAnsi="Arial" w:cs="David" w:hint="cs"/>
                <w:snapToGrid w:val="0"/>
                <w:color w:val="000000"/>
                <w:sz w:val="20"/>
                <w:szCs w:val="26"/>
                <w:rtl/>
                <w:lang w:eastAsia="ja-JP"/>
              </w:rPr>
              <w:t>מהנדס</w:t>
            </w:r>
            <w:r w:rsidR="00C94496">
              <w:rPr>
                <w:rFonts w:ascii="Arial" w:eastAsia="Arial Unicode MS" w:hAnsi="Arial" w:cs="David" w:hint="cs"/>
                <w:snapToGrid w:val="0"/>
                <w:color w:val="000000"/>
                <w:sz w:val="20"/>
                <w:szCs w:val="26"/>
                <w:rtl/>
                <w:lang w:eastAsia="ja-JP"/>
              </w:rPr>
              <w:t xml:space="preserve"> או</w:t>
            </w:r>
            <w:r w:rsidR="004A15BA" w:rsidRPr="00FF7229">
              <w:rPr>
                <w:rFonts w:ascii="Arial" w:eastAsia="Arial Unicode MS" w:hAnsi="Arial" w:cs="David"/>
                <w:snapToGrid w:val="0"/>
                <w:color w:val="000000"/>
                <w:sz w:val="20"/>
                <w:szCs w:val="26"/>
                <w:rtl/>
                <w:lang w:eastAsia="ja-JP"/>
              </w:rPr>
              <w:t xml:space="preserve"> </w:t>
            </w:r>
            <w:r w:rsidR="004A15BA" w:rsidRPr="00FF7229">
              <w:rPr>
                <w:rFonts w:ascii="Arial" w:eastAsia="Arial Unicode MS" w:hAnsi="Arial" w:cs="David" w:hint="cs"/>
                <w:snapToGrid w:val="0"/>
                <w:color w:val="000000"/>
                <w:sz w:val="20"/>
                <w:szCs w:val="26"/>
                <w:rtl/>
                <w:lang w:eastAsia="ja-JP"/>
              </w:rPr>
              <w:t>הנדסאי</w:t>
            </w:r>
            <w:r w:rsidR="008D1563">
              <w:rPr>
                <w:rtl/>
              </w:rPr>
              <w:t xml:space="preserve"> </w:t>
            </w:r>
            <w:r w:rsidR="008D1563" w:rsidRPr="008D1563">
              <w:rPr>
                <w:rFonts w:ascii="Arial" w:eastAsia="Arial Unicode MS" w:hAnsi="Arial" w:cs="David"/>
                <w:snapToGrid w:val="0"/>
                <w:color w:val="000000"/>
                <w:sz w:val="20"/>
                <w:szCs w:val="26"/>
                <w:rtl/>
                <w:lang w:eastAsia="ja-JP"/>
              </w:rPr>
              <w:t>שהם בעלי הסמכה ממוסד לימוד</w:t>
            </w:r>
            <w:r w:rsidR="008D1563">
              <w:rPr>
                <w:rFonts w:ascii="Arial" w:eastAsia="Arial Unicode MS" w:hAnsi="Arial" w:cs="David" w:hint="cs"/>
                <w:snapToGrid w:val="0"/>
                <w:color w:val="000000"/>
                <w:sz w:val="20"/>
                <w:szCs w:val="26"/>
                <w:rtl/>
                <w:lang w:eastAsia="ja-JP"/>
              </w:rPr>
              <w:t>,</w:t>
            </w:r>
            <w:r w:rsidR="004A15BA" w:rsidRPr="00FF7229">
              <w:rPr>
                <w:rFonts w:ascii="Arial" w:eastAsia="Arial Unicode MS" w:hAnsi="Arial" w:cs="David"/>
                <w:snapToGrid w:val="0"/>
                <w:color w:val="000000"/>
                <w:sz w:val="20"/>
                <w:szCs w:val="26"/>
                <w:rtl/>
                <w:lang w:eastAsia="ja-JP"/>
              </w:rPr>
              <w:t xml:space="preserve"> </w:t>
            </w:r>
            <w:r w:rsidR="00966503">
              <w:rPr>
                <w:rFonts w:ascii="Arial" w:eastAsia="Arial Unicode MS" w:hAnsi="Arial" w:cs="David" w:hint="cs"/>
                <w:snapToGrid w:val="0"/>
                <w:color w:val="000000"/>
                <w:sz w:val="20"/>
                <w:szCs w:val="26"/>
                <w:rtl/>
                <w:lang w:eastAsia="ja-JP"/>
              </w:rPr>
              <w:t xml:space="preserve">הרשומים </w:t>
            </w:r>
            <w:r w:rsidR="00E97400">
              <w:rPr>
                <w:rFonts w:ascii="Arial" w:eastAsia="Arial Unicode MS" w:hAnsi="Arial" w:cs="David" w:hint="cs"/>
                <w:snapToGrid w:val="0"/>
                <w:color w:val="000000"/>
                <w:sz w:val="20"/>
                <w:szCs w:val="26"/>
                <w:rtl/>
                <w:lang w:eastAsia="ja-JP"/>
              </w:rPr>
              <w:t>בענף הנדסת מכונות במדור</w:t>
            </w:r>
            <w:r w:rsidR="00E97400" w:rsidRPr="00FF7229">
              <w:rPr>
                <w:rFonts w:ascii="Arial" w:eastAsia="Arial Unicode MS" w:hAnsi="Arial" w:cs="David"/>
                <w:snapToGrid w:val="0"/>
                <w:color w:val="000000"/>
                <w:sz w:val="20"/>
                <w:szCs w:val="26"/>
                <w:rtl/>
                <w:lang w:eastAsia="ja-JP"/>
              </w:rPr>
              <w:t xml:space="preserve"> </w:t>
            </w:r>
            <w:r w:rsidR="004A15BA" w:rsidRPr="00FF7229">
              <w:rPr>
                <w:rFonts w:ascii="Arial" w:eastAsia="Arial Unicode MS" w:hAnsi="Arial" w:cs="David" w:hint="cs"/>
                <w:snapToGrid w:val="0"/>
                <w:color w:val="000000"/>
                <w:sz w:val="20"/>
                <w:szCs w:val="26"/>
                <w:rtl/>
                <w:lang w:eastAsia="ja-JP"/>
              </w:rPr>
              <w:t>רכב</w:t>
            </w:r>
            <w:r w:rsidR="00492E6D">
              <w:rPr>
                <w:rFonts w:ascii="Arial" w:eastAsia="Arial Unicode MS" w:hAnsi="Arial" w:cs="David" w:hint="cs"/>
                <w:snapToGrid w:val="0"/>
                <w:color w:val="000000"/>
                <w:sz w:val="20"/>
                <w:szCs w:val="26"/>
                <w:rtl/>
                <w:lang w:eastAsia="ja-JP"/>
              </w:rPr>
              <w:t>, מדור אלקטרוניקה וחשמל רכב או מדור אוטוטק</w:t>
            </w:r>
            <w:r w:rsidR="009A5ABB">
              <w:rPr>
                <w:rFonts w:ascii="Arial" w:eastAsia="Arial Unicode MS" w:hAnsi="Arial" w:cs="David" w:hint="cs"/>
                <w:snapToGrid w:val="0"/>
                <w:color w:val="000000"/>
                <w:sz w:val="20"/>
                <w:szCs w:val="26"/>
                <w:rtl/>
                <w:lang w:eastAsia="ja-JP"/>
              </w:rPr>
              <w:t>, לפי העניין,</w:t>
            </w:r>
            <w:r w:rsidR="00BA6492">
              <w:rPr>
                <w:rFonts w:ascii="Arial" w:eastAsia="Arial Unicode MS" w:hAnsi="Arial" w:cs="David" w:hint="cs"/>
                <w:snapToGrid w:val="0"/>
                <w:color w:val="000000"/>
                <w:sz w:val="20"/>
                <w:szCs w:val="26"/>
                <w:rtl/>
                <w:lang w:eastAsia="ja-JP"/>
              </w:rPr>
              <w:t xml:space="preserve"> </w:t>
            </w:r>
            <w:r w:rsidR="004A15BA" w:rsidRPr="00BC3BC7">
              <w:rPr>
                <w:rFonts w:ascii="Arial" w:eastAsia="Arial Unicode MS" w:hAnsi="Arial" w:cs="David" w:hint="cs"/>
                <w:snapToGrid w:val="0"/>
                <w:sz w:val="20"/>
                <w:szCs w:val="26"/>
                <w:rtl/>
                <w:lang w:eastAsia="ja-JP"/>
              </w:rPr>
              <w:t>יהיו</w:t>
            </w:r>
            <w:r w:rsidR="004A15BA" w:rsidRPr="00BC3BC7">
              <w:rPr>
                <w:rFonts w:ascii="Arial" w:eastAsia="Arial Unicode MS" w:hAnsi="Arial" w:cs="David"/>
                <w:snapToGrid w:val="0"/>
                <w:sz w:val="20"/>
                <w:szCs w:val="26"/>
                <w:rtl/>
                <w:lang w:eastAsia="ja-JP"/>
              </w:rPr>
              <w:t xml:space="preserve"> </w:t>
            </w:r>
            <w:r w:rsidR="004A15BA" w:rsidRPr="00FF7229">
              <w:rPr>
                <w:rFonts w:ascii="Arial" w:eastAsia="Arial Unicode MS" w:hAnsi="Arial" w:cs="David" w:hint="cs"/>
                <w:snapToGrid w:val="0"/>
                <w:color w:val="000000"/>
                <w:sz w:val="20"/>
                <w:szCs w:val="26"/>
                <w:rtl/>
                <w:lang w:eastAsia="ja-JP"/>
              </w:rPr>
              <w:t>פטורים</w:t>
            </w:r>
            <w:r w:rsidR="004A15BA" w:rsidRPr="00FF7229">
              <w:rPr>
                <w:rFonts w:ascii="Arial" w:eastAsia="Arial Unicode MS" w:hAnsi="Arial" w:cs="David"/>
                <w:snapToGrid w:val="0"/>
                <w:color w:val="000000"/>
                <w:sz w:val="20"/>
                <w:szCs w:val="26"/>
                <w:rtl/>
                <w:lang w:eastAsia="ja-JP"/>
              </w:rPr>
              <w:t xml:space="preserve"> </w:t>
            </w:r>
            <w:r w:rsidR="004A15BA" w:rsidRPr="00FF7229">
              <w:rPr>
                <w:rFonts w:ascii="Arial" w:eastAsia="Arial Unicode MS" w:hAnsi="Arial" w:cs="David" w:hint="cs"/>
                <w:snapToGrid w:val="0"/>
                <w:color w:val="000000"/>
                <w:sz w:val="20"/>
                <w:szCs w:val="26"/>
                <w:rtl/>
                <w:lang w:eastAsia="ja-JP"/>
              </w:rPr>
              <w:t>מ</w:t>
            </w:r>
            <w:r w:rsidR="003E0853">
              <w:rPr>
                <w:rFonts w:ascii="Arial" w:eastAsia="Arial Unicode MS" w:hAnsi="Arial" w:cs="David" w:hint="cs"/>
                <w:snapToGrid w:val="0"/>
                <w:color w:val="000000"/>
                <w:sz w:val="20"/>
                <w:szCs w:val="26"/>
                <w:rtl/>
                <w:lang w:eastAsia="ja-JP"/>
              </w:rPr>
              <w:t>ה</w:t>
            </w:r>
            <w:r w:rsidR="004A15BA" w:rsidRPr="00FF7229">
              <w:rPr>
                <w:rFonts w:ascii="Arial" w:eastAsia="Arial Unicode MS" w:hAnsi="Arial" w:cs="David" w:hint="cs"/>
                <w:snapToGrid w:val="0"/>
                <w:color w:val="000000"/>
                <w:sz w:val="20"/>
                <w:szCs w:val="26"/>
                <w:rtl/>
                <w:lang w:eastAsia="ja-JP"/>
              </w:rPr>
              <w:t>בחינות</w:t>
            </w:r>
            <w:r w:rsidR="004A15BA" w:rsidRPr="00FF7229">
              <w:rPr>
                <w:rFonts w:ascii="Arial" w:eastAsia="Arial Unicode MS" w:hAnsi="Arial" w:cs="David"/>
                <w:snapToGrid w:val="0"/>
                <w:color w:val="000000"/>
                <w:sz w:val="20"/>
                <w:szCs w:val="26"/>
                <w:rtl/>
                <w:lang w:eastAsia="ja-JP"/>
              </w:rPr>
              <w:t xml:space="preserve"> </w:t>
            </w:r>
            <w:r w:rsidR="003E0853">
              <w:rPr>
                <w:rFonts w:ascii="Arial" w:eastAsia="Arial Unicode MS" w:hAnsi="Arial" w:cs="David" w:hint="cs"/>
                <w:snapToGrid w:val="0"/>
                <w:color w:val="000000"/>
                <w:sz w:val="20"/>
                <w:szCs w:val="26"/>
                <w:rtl/>
                <w:lang w:eastAsia="ja-JP"/>
              </w:rPr>
              <w:t>ה</w:t>
            </w:r>
            <w:r w:rsidR="004A15BA" w:rsidRPr="00FF7229">
              <w:rPr>
                <w:rFonts w:ascii="Arial" w:eastAsia="Arial Unicode MS" w:hAnsi="Arial" w:cs="David" w:hint="cs"/>
                <w:snapToGrid w:val="0"/>
                <w:color w:val="000000"/>
                <w:sz w:val="20"/>
                <w:szCs w:val="26"/>
                <w:rtl/>
                <w:lang w:eastAsia="ja-JP"/>
              </w:rPr>
              <w:t>עיוניות</w:t>
            </w:r>
            <w:r w:rsidR="006F2944">
              <w:rPr>
                <w:rFonts w:ascii="Arial" w:eastAsia="Arial Unicode MS" w:hAnsi="Arial" w:cs="David" w:hint="cs"/>
                <w:snapToGrid w:val="0"/>
                <w:color w:val="000000"/>
                <w:sz w:val="20"/>
                <w:szCs w:val="26"/>
                <w:rtl/>
                <w:lang w:eastAsia="ja-JP"/>
              </w:rPr>
              <w:t xml:space="preserve"> לפי תקנת משנה (א) </w:t>
            </w:r>
            <w:r w:rsidR="00FF7229">
              <w:rPr>
                <w:rFonts w:ascii="Arial" w:eastAsia="Arial Unicode MS" w:hAnsi="Arial" w:cs="David" w:hint="cs"/>
                <w:snapToGrid w:val="0"/>
                <w:color w:val="000000"/>
                <w:sz w:val="20"/>
                <w:szCs w:val="26"/>
                <w:rtl/>
                <w:lang w:eastAsia="ja-JP"/>
              </w:rPr>
              <w:t>לעניין</w:t>
            </w:r>
            <w:r w:rsidR="004A15BA" w:rsidRPr="00FF7229">
              <w:rPr>
                <w:rFonts w:ascii="Arial" w:eastAsia="Arial Unicode MS" w:hAnsi="Arial" w:cs="David"/>
                <w:snapToGrid w:val="0"/>
                <w:color w:val="000000"/>
                <w:sz w:val="20"/>
                <w:szCs w:val="26"/>
                <w:rtl/>
                <w:lang w:eastAsia="ja-JP"/>
              </w:rPr>
              <w:t xml:space="preserve"> </w:t>
            </w:r>
            <w:r w:rsidR="006F4D48">
              <w:rPr>
                <w:rFonts w:ascii="Arial" w:eastAsia="Arial Unicode MS" w:hAnsi="Arial" w:cs="David" w:hint="cs"/>
                <w:snapToGrid w:val="0"/>
                <w:color w:val="000000"/>
                <w:sz w:val="20"/>
                <w:szCs w:val="26"/>
                <w:rtl/>
                <w:lang w:eastAsia="ja-JP"/>
              </w:rPr>
              <w:t>בקשה ל</w:t>
            </w:r>
            <w:r w:rsidR="00606828">
              <w:rPr>
                <w:rFonts w:ascii="Arial" w:eastAsia="Arial Unicode MS" w:hAnsi="Arial" w:cs="David" w:hint="cs"/>
                <w:snapToGrid w:val="0"/>
                <w:color w:val="000000"/>
                <w:sz w:val="20"/>
                <w:szCs w:val="26"/>
                <w:rtl/>
                <w:lang w:eastAsia="ja-JP"/>
              </w:rPr>
              <w:t xml:space="preserve">קבלת </w:t>
            </w:r>
            <w:r w:rsidR="006F4D48">
              <w:rPr>
                <w:rFonts w:ascii="Arial" w:eastAsia="Arial Unicode MS" w:hAnsi="Arial" w:cs="David" w:hint="cs"/>
                <w:snapToGrid w:val="0"/>
                <w:color w:val="000000"/>
                <w:sz w:val="20"/>
                <w:szCs w:val="26"/>
                <w:rtl/>
                <w:lang w:eastAsia="ja-JP"/>
              </w:rPr>
              <w:t xml:space="preserve">רישיון לניהול מקצועי של מוסך מהסוג המנוי בפרט </w:t>
            </w:r>
            <w:r w:rsidR="00624A21">
              <w:rPr>
                <w:rFonts w:ascii="Arial" w:eastAsia="Arial Unicode MS" w:hAnsi="Arial" w:cs="David" w:hint="cs"/>
                <w:snapToGrid w:val="0"/>
                <w:color w:val="000000"/>
                <w:sz w:val="20"/>
                <w:szCs w:val="26"/>
                <w:rtl/>
                <w:lang w:eastAsia="ja-JP"/>
              </w:rPr>
              <w:t xml:space="preserve">2 </w:t>
            </w:r>
            <w:r w:rsidR="006F4D48">
              <w:rPr>
                <w:rFonts w:ascii="Arial" w:eastAsia="Arial Unicode MS" w:hAnsi="Arial" w:cs="David" w:hint="cs"/>
                <w:snapToGrid w:val="0"/>
                <w:color w:val="000000"/>
                <w:sz w:val="20"/>
                <w:szCs w:val="26"/>
                <w:rtl/>
                <w:lang w:eastAsia="ja-JP"/>
              </w:rPr>
              <w:t>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4A15BA" w:rsidRPr="00FF7229">
              <w:rPr>
                <w:rFonts w:ascii="Arial" w:eastAsia="Arial Unicode MS" w:hAnsi="Arial" w:cs="David"/>
                <w:snapToGrid w:val="0"/>
                <w:color w:val="000000"/>
                <w:sz w:val="20"/>
                <w:szCs w:val="26"/>
                <w:rtl/>
                <w:lang w:eastAsia="ja-JP"/>
              </w:rPr>
              <w:t>;</w:t>
            </w:r>
          </w:p>
          <w:p w:rsidR="004D74F1" w:rsidRDefault="004D74F1" w:rsidP="00A47C3B">
            <w:pPr>
              <w:pStyle w:val="ae"/>
              <w:keepLines/>
              <w:widowControl w:val="0"/>
              <w:numPr>
                <w:ilvl w:val="0"/>
                <w:numId w:val="2"/>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hint="cs"/>
                <w:rtl/>
              </w:rPr>
              <w:t xml:space="preserve">      </w:t>
            </w:r>
            <w:r w:rsidRPr="00BC3BC7">
              <w:rPr>
                <w:rFonts w:ascii="Arial" w:eastAsia="Arial Unicode MS" w:hAnsi="Arial" w:cs="David" w:hint="cs"/>
                <w:snapToGrid w:val="0"/>
                <w:color w:val="000000"/>
                <w:sz w:val="20"/>
                <w:szCs w:val="26"/>
                <w:rtl/>
                <w:lang w:eastAsia="ja-JP"/>
              </w:rPr>
              <w:t>מהנדס</w:t>
            </w:r>
            <w:r w:rsidR="00C94496">
              <w:rPr>
                <w:rFonts w:ascii="Arial" w:eastAsia="Arial Unicode MS" w:hAnsi="Arial" w:cs="David" w:hint="cs"/>
                <w:snapToGrid w:val="0"/>
                <w:color w:val="000000"/>
                <w:sz w:val="20"/>
                <w:szCs w:val="26"/>
                <w:rtl/>
                <w:lang w:eastAsia="ja-JP"/>
              </w:rPr>
              <w:t xml:space="preserve"> או</w:t>
            </w:r>
            <w:r w:rsidRPr="00BC3BC7">
              <w:rPr>
                <w:rFonts w:ascii="Arial" w:eastAsia="Arial Unicode MS" w:hAnsi="Arial" w:cs="David" w:hint="cs"/>
                <w:snapToGrid w:val="0"/>
                <w:color w:val="000000"/>
                <w:sz w:val="20"/>
                <w:szCs w:val="26"/>
                <w:rtl/>
                <w:lang w:eastAsia="ja-JP"/>
              </w:rPr>
              <w:t xml:space="preserve"> הנדסאי </w:t>
            </w:r>
            <w:r w:rsidR="00A47C3B">
              <w:rPr>
                <w:rFonts w:ascii="Arial" w:eastAsia="Arial Unicode MS" w:hAnsi="Arial" w:cs="David" w:hint="cs"/>
                <w:snapToGrid w:val="0"/>
                <w:color w:val="000000"/>
                <w:sz w:val="20"/>
                <w:szCs w:val="26"/>
                <w:rtl/>
                <w:lang w:eastAsia="ja-JP"/>
              </w:rPr>
              <w:t>כאמור בפסקה (1)</w:t>
            </w:r>
            <w:r w:rsidR="00BC3BC7">
              <w:rPr>
                <w:rFonts w:ascii="Arial" w:eastAsia="Arial Unicode MS" w:hAnsi="Arial" w:cs="David" w:hint="cs"/>
                <w:snapToGrid w:val="0"/>
                <w:color w:val="000000"/>
                <w:sz w:val="20"/>
                <w:szCs w:val="26"/>
                <w:rtl/>
                <w:lang w:eastAsia="ja-JP"/>
              </w:rPr>
              <w:t>,</w:t>
            </w:r>
            <w:r w:rsidRPr="00BC3BC7">
              <w:rPr>
                <w:rFonts w:ascii="Arial" w:eastAsia="Arial Unicode MS" w:hAnsi="Arial" w:cs="David" w:hint="cs"/>
                <w:snapToGrid w:val="0"/>
                <w:color w:val="000000"/>
                <w:sz w:val="20"/>
                <w:szCs w:val="26"/>
                <w:rtl/>
                <w:lang w:eastAsia="ja-JP"/>
              </w:rPr>
              <w:t xml:space="preserve"> יהיו פטורים מבחינה עיונית </w:t>
            </w:r>
            <w:r w:rsidR="006F4D48">
              <w:rPr>
                <w:rFonts w:ascii="Arial" w:eastAsia="Arial Unicode MS" w:hAnsi="Arial" w:cs="David" w:hint="cs"/>
                <w:snapToGrid w:val="0"/>
                <w:color w:val="000000"/>
                <w:sz w:val="20"/>
                <w:szCs w:val="26"/>
                <w:rtl/>
                <w:lang w:eastAsia="ja-JP"/>
              </w:rPr>
              <w:t>לפי תקנת משנה (</w:t>
            </w:r>
            <w:r w:rsidR="00417308">
              <w:rPr>
                <w:rFonts w:ascii="Arial" w:eastAsia="Arial Unicode MS" w:hAnsi="Arial" w:cs="David" w:hint="cs"/>
                <w:snapToGrid w:val="0"/>
                <w:color w:val="000000"/>
                <w:sz w:val="20"/>
                <w:szCs w:val="26"/>
                <w:rtl/>
                <w:lang w:eastAsia="ja-JP"/>
              </w:rPr>
              <w:t>א</w:t>
            </w:r>
            <w:r w:rsidR="006F4D48">
              <w:rPr>
                <w:rFonts w:ascii="Arial" w:eastAsia="Arial Unicode MS" w:hAnsi="Arial" w:cs="David" w:hint="cs"/>
                <w:snapToGrid w:val="0"/>
                <w:color w:val="000000"/>
                <w:sz w:val="20"/>
                <w:szCs w:val="26"/>
                <w:rtl/>
                <w:lang w:eastAsia="ja-JP"/>
              </w:rPr>
              <w:t>)</w:t>
            </w:r>
            <w:r w:rsidR="00417308">
              <w:rPr>
                <w:rFonts w:ascii="Arial" w:eastAsia="Arial Unicode MS" w:hAnsi="Arial" w:cs="David" w:hint="cs"/>
                <w:snapToGrid w:val="0"/>
                <w:color w:val="000000"/>
                <w:sz w:val="20"/>
                <w:szCs w:val="26"/>
                <w:rtl/>
                <w:lang w:eastAsia="ja-JP"/>
              </w:rPr>
              <w:t>(3)</w:t>
            </w:r>
            <w:r w:rsidRPr="00BC3BC7">
              <w:rPr>
                <w:rFonts w:ascii="Arial" w:eastAsia="Arial Unicode MS" w:hAnsi="Arial" w:cs="David" w:hint="cs"/>
                <w:snapToGrid w:val="0"/>
                <w:color w:val="000000"/>
                <w:sz w:val="20"/>
                <w:szCs w:val="26"/>
                <w:rtl/>
                <w:lang w:eastAsia="ja-JP"/>
              </w:rPr>
              <w:t xml:space="preserve"> </w:t>
            </w:r>
            <w:r w:rsidR="00FF7229" w:rsidRPr="00BC3BC7">
              <w:rPr>
                <w:rFonts w:ascii="Arial" w:eastAsia="Arial Unicode MS" w:hAnsi="Arial" w:cs="David" w:hint="cs"/>
                <w:snapToGrid w:val="0"/>
                <w:color w:val="000000"/>
                <w:sz w:val="20"/>
                <w:szCs w:val="26"/>
                <w:rtl/>
                <w:lang w:eastAsia="ja-JP"/>
              </w:rPr>
              <w:t xml:space="preserve">לעניין </w:t>
            </w:r>
            <w:r w:rsidR="006F4D48">
              <w:rPr>
                <w:rFonts w:ascii="Arial" w:eastAsia="Arial Unicode MS" w:hAnsi="Arial" w:cs="David" w:hint="cs"/>
                <w:snapToGrid w:val="0"/>
                <w:color w:val="000000"/>
                <w:sz w:val="20"/>
                <w:szCs w:val="26"/>
                <w:rtl/>
                <w:lang w:eastAsia="ja-JP"/>
              </w:rPr>
              <w:t>בקשה ל</w:t>
            </w:r>
            <w:r w:rsidR="00606828">
              <w:rPr>
                <w:rFonts w:ascii="Arial" w:eastAsia="Arial Unicode MS" w:hAnsi="Arial" w:cs="David" w:hint="cs"/>
                <w:snapToGrid w:val="0"/>
                <w:color w:val="000000"/>
                <w:sz w:val="20"/>
                <w:szCs w:val="26"/>
                <w:rtl/>
                <w:lang w:eastAsia="ja-JP"/>
              </w:rPr>
              <w:t xml:space="preserve">קבלת </w:t>
            </w:r>
            <w:r w:rsidR="006F4D48">
              <w:rPr>
                <w:rFonts w:ascii="Arial" w:eastAsia="Arial Unicode MS" w:hAnsi="Arial" w:cs="David" w:hint="cs"/>
                <w:snapToGrid w:val="0"/>
                <w:color w:val="000000"/>
                <w:sz w:val="20"/>
                <w:szCs w:val="26"/>
                <w:rtl/>
                <w:lang w:eastAsia="ja-JP"/>
              </w:rPr>
              <w:t>רישיון לניהול מקצועי של מוסך מהסוג</w:t>
            </w:r>
            <w:r w:rsidR="009928ED">
              <w:rPr>
                <w:rFonts w:ascii="Arial" w:eastAsia="Arial Unicode MS" w:hAnsi="Arial" w:cs="David" w:hint="cs"/>
                <w:snapToGrid w:val="0"/>
                <w:color w:val="000000"/>
                <w:sz w:val="20"/>
                <w:szCs w:val="26"/>
                <w:rtl/>
                <w:lang w:eastAsia="ja-JP"/>
              </w:rPr>
              <w:t>ים</w:t>
            </w:r>
            <w:r w:rsidR="006F4D48">
              <w:rPr>
                <w:rFonts w:ascii="Arial" w:eastAsia="Arial Unicode MS" w:hAnsi="Arial" w:cs="David" w:hint="cs"/>
                <w:snapToGrid w:val="0"/>
                <w:color w:val="000000"/>
                <w:sz w:val="20"/>
                <w:szCs w:val="26"/>
                <w:rtl/>
                <w:lang w:eastAsia="ja-JP"/>
              </w:rPr>
              <w:t xml:space="preserve"> המנוי</w:t>
            </w:r>
            <w:r w:rsidR="009928ED">
              <w:rPr>
                <w:rFonts w:ascii="Arial" w:eastAsia="Arial Unicode MS" w:hAnsi="Arial" w:cs="David" w:hint="cs"/>
                <w:snapToGrid w:val="0"/>
                <w:color w:val="000000"/>
                <w:sz w:val="20"/>
                <w:szCs w:val="26"/>
                <w:rtl/>
                <w:lang w:eastAsia="ja-JP"/>
              </w:rPr>
              <w:t>ים</w:t>
            </w:r>
            <w:r w:rsidR="006F4D48">
              <w:rPr>
                <w:rFonts w:ascii="Arial" w:eastAsia="Arial Unicode MS" w:hAnsi="Arial" w:cs="David" w:hint="cs"/>
                <w:snapToGrid w:val="0"/>
                <w:color w:val="000000"/>
                <w:sz w:val="20"/>
                <w:szCs w:val="26"/>
                <w:rtl/>
                <w:lang w:eastAsia="ja-JP"/>
              </w:rPr>
              <w:t xml:space="preserve"> בפרטים</w:t>
            </w:r>
            <w:r w:rsidR="006424F5">
              <w:rPr>
                <w:rFonts w:ascii="Arial" w:eastAsia="Arial Unicode MS" w:hAnsi="Arial" w:cs="David" w:hint="cs"/>
                <w:snapToGrid w:val="0"/>
                <w:color w:val="000000"/>
                <w:sz w:val="20"/>
                <w:szCs w:val="26"/>
                <w:rtl/>
                <w:lang w:eastAsia="ja-JP"/>
              </w:rPr>
              <w:t xml:space="preserve"> 6,</w:t>
            </w:r>
            <w:r w:rsidR="006F4D48">
              <w:rPr>
                <w:rFonts w:ascii="Arial" w:eastAsia="Arial Unicode MS" w:hAnsi="Arial" w:cs="David" w:hint="cs"/>
                <w:snapToGrid w:val="0"/>
                <w:color w:val="000000"/>
                <w:sz w:val="20"/>
                <w:szCs w:val="26"/>
                <w:rtl/>
                <w:lang w:eastAsia="ja-JP"/>
              </w:rPr>
              <w:t xml:space="preserve"> </w:t>
            </w:r>
            <w:r w:rsidR="00FF3CF7">
              <w:rPr>
                <w:rFonts w:ascii="Arial" w:eastAsia="Arial Unicode MS" w:hAnsi="Arial" w:cs="David" w:hint="cs"/>
                <w:snapToGrid w:val="0"/>
                <w:color w:val="000000"/>
                <w:sz w:val="20"/>
                <w:szCs w:val="26"/>
                <w:rtl/>
                <w:lang w:eastAsia="ja-JP"/>
              </w:rPr>
              <w:t>13, 15,</w:t>
            </w:r>
            <w:r w:rsidR="006424F5">
              <w:rPr>
                <w:rFonts w:ascii="Arial" w:eastAsia="Arial Unicode MS" w:hAnsi="Arial" w:cs="David" w:hint="cs"/>
                <w:snapToGrid w:val="0"/>
                <w:color w:val="000000"/>
                <w:sz w:val="20"/>
                <w:szCs w:val="26"/>
                <w:rtl/>
                <w:lang w:eastAsia="ja-JP"/>
              </w:rPr>
              <w:t xml:space="preserve"> </w:t>
            </w:r>
            <w:r w:rsidR="00FF3CF7">
              <w:rPr>
                <w:rFonts w:ascii="Arial" w:eastAsia="Arial Unicode MS" w:hAnsi="Arial" w:cs="David" w:hint="cs"/>
                <w:snapToGrid w:val="0"/>
                <w:color w:val="000000"/>
                <w:sz w:val="20"/>
                <w:szCs w:val="26"/>
                <w:rtl/>
                <w:lang w:eastAsia="ja-JP"/>
              </w:rPr>
              <w:t xml:space="preserve">19 </w:t>
            </w:r>
            <w:r w:rsidR="00FF7229" w:rsidRPr="00BC3BC7">
              <w:rPr>
                <w:rFonts w:ascii="Arial" w:eastAsia="Arial Unicode MS" w:hAnsi="Arial" w:cs="David" w:hint="cs"/>
                <w:snapToGrid w:val="0"/>
                <w:color w:val="000000"/>
                <w:sz w:val="20"/>
                <w:szCs w:val="26"/>
                <w:rtl/>
                <w:lang w:eastAsia="ja-JP"/>
              </w:rPr>
              <w:t>ו-</w:t>
            </w:r>
            <w:r w:rsidR="005D5A36">
              <w:rPr>
                <w:rFonts w:ascii="Arial" w:eastAsia="Arial Unicode MS" w:hAnsi="Arial" w:cs="David" w:hint="cs"/>
                <w:snapToGrid w:val="0"/>
                <w:color w:val="000000"/>
                <w:sz w:val="20"/>
                <w:szCs w:val="26"/>
                <w:rtl/>
                <w:lang w:eastAsia="ja-JP"/>
              </w:rPr>
              <w:t>26</w:t>
            </w:r>
            <w:r w:rsidR="005D5A36" w:rsidRPr="00BC3BC7">
              <w:rPr>
                <w:rFonts w:ascii="Arial" w:eastAsia="Arial Unicode MS" w:hAnsi="Arial" w:cs="David" w:hint="cs"/>
                <w:snapToGrid w:val="0"/>
                <w:color w:val="000000"/>
                <w:sz w:val="20"/>
                <w:szCs w:val="26"/>
                <w:rtl/>
                <w:lang w:eastAsia="ja-JP"/>
              </w:rPr>
              <w:t xml:space="preserve"> </w:t>
            </w:r>
            <w:r w:rsidR="00BC3BC7" w:rsidRPr="00BC3BC7">
              <w:rPr>
                <w:rFonts w:ascii="Arial" w:eastAsia="Arial Unicode MS" w:hAnsi="Arial" w:cs="David" w:hint="cs"/>
                <w:snapToGrid w:val="0"/>
                <w:color w:val="000000"/>
                <w:sz w:val="20"/>
                <w:szCs w:val="26"/>
                <w:rtl/>
                <w:lang w:eastAsia="ja-JP"/>
              </w:rPr>
              <w:t>ל</w:t>
            </w:r>
            <w:r w:rsidR="006A3FF4">
              <w:rPr>
                <w:rFonts w:ascii="Arial" w:eastAsia="Arial Unicode MS" w:hAnsi="Arial" w:cs="David" w:hint="cs"/>
                <w:snapToGrid w:val="0"/>
                <w:color w:val="000000"/>
                <w:sz w:val="20"/>
                <w:szCs w:val="26"/>
                <w:rtl/>
                <w:lang w:eastAsia="ja-JP"/>
              </w:rPr>
              <w:t xml:space="preserve">תוספת </w:t>
            </w:r>
            <w:r w:rsidR="00E051E2">
              <w:rPr>
                <w:rFonts w:ascii="Arial" w:eastAsia="Arial Unicode MS" w:hAnsi="Arial" w:cs="David" w:hint="cs"/>
                <w:snapToGrid w:val="0"/>
                <w:color w:val="000000"/>
                <w:sz w:val="20"/>
                <w:szCs w:val="26"/>
                <w:rtl/>
                <w:lang w:eastAsia="ja-JP"/>
              </w:rPr>
              <w:t>ה</w:t>
            </w:r>
            <w:r w:rsidR="006A3FF4">
              <w:rPr>
                <w:rFonts w:ascii="Arial" w:eastAsia="Arial Unicode MS" w:hAnsi="Arial" w:cs="David" w:hint="cs"/>
                <w:snapToGrid w:val="0"/>
                <w:color w:val="000000"/>
                <w:sz w:val="20"/>
                <w:szCs w:val="26"/>
                <w:rtl/>
                <w:lang w:eastAsia="ja-JP"/>
              </w:rPr>
              <w:t>ראשונה</w:t>
            </w:r>
            <w:r w:rsidR="00BC3BC7">
              <w:rPr>
                <w:rFonts w:ascii="Arial" w:eastAsia="Arial Unicode MS" w:hAnsi="Arial" w:cs="David" w:hint="cs"/>
                <w:snapToGrid w:val="0"/>
                <w:color w:val="000000"/>
                <w:sz w:val="20"/>
                <w:szCs w:val="26"/>
                <w:rtl/>
                <w:lang w:eastAsia="ja-JP"/>
              </w:rPr>
              <w:t>;</w:t>
            </w:r>
          </w:p>
          <w:p w:rsidR="00BC3BC7" w:rsidRPr="00FF7229" w:rsidRDefault="00BC3BC7" w:rsidP="00630640">
            <w:pPr>
              <w:pStyle w:val="ae"/>
              <w:keepLines/>
              <w:widowControl w:val="0"/>
              <w:numPr>
                <w:ilvl w:val="0"/>
                <w:numId w:val="2"/>
              </w:numPr>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ab/>
            </w:r>
            <w:r w:rsidRPr="00F52593">
              <w:rPr>
                <w:rFonts w:ascii="Arial" w:eastAsia="Arial Unicode MS" w:hAnsi="Arial" w:cs="David"/>
                <w:snapToGrid w:val="0"/>
                <w:color w:val="000000"/>
                <w:sz w:val="20"/>
                <w:szCs w:val="26"/>
                <w:rtl/>
                <w:lang w:eastAsia="ja-JP"/>
              </w:rPr>
              <w:t xml:space="preserve">מהנדס </w:t>
            </w:r>
            <w:r>
              <w:rPr>
                <w:rFonts w:ascii="Arial" w:eastAsia="Arial Unicode MS" w:hAnsi="Arial" w:cs="David" w:hint="cs"/>
                <w:snapToGrid w:val="0"/>
                <w:color w:val="000000"/>
                <w:sz w:val="20"/>
                <w:szCs w:val="26"/>
                <w:rtl/>
                <w:lang w:eastAsia="ja-JP"/>
              </w:rPr>
              <w:t xml:space="preserve">או </w:t>
            </w:r>
            <w:r w:rsidRPr="00F52593">
              <w:rPr>
                <w:rFonts w:ascii="Arial" w:eastAsia="Arial Unicode MS" w:hAnsi="Arial" w:cs="David"/>
                <w:snapToGrid w:val="0"/>
                <w:color w:val="000000"/>
                <w:sz w:val="20"/>
                <w:szCs w:val="26"/>
                <w:rtl/>
                <w:lang w:eastAsia="ja-JP"/>
              </w:rPr>
              <w:t>הנדסאי</w:t>
            </w:r>
            <w:r>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שלמד</w:t>
            </w:r>
            <w:r w:rsidRPr="00F52593">
              <w:rPr>
                <w:rFonts w:ascii="Arial" w:eastAsia="Arial Unicode MS" w:hAnsi="Arial" w:cs="David" w:hint="cs"/>
                <w:snapToGrid w:val="0"/>
                <w:color w:val="000000"/>
                <w:sz w:val="20"/>
                <w:szCs w:val="26"/>
                <w:rtl/>
                <w:lang w:eastAsia="ja-JP"/>
              </w:rPr>
              <w:t>ו</w:t>
            </w:r>
            <w:r w:rsidRPr="00F52593">
              <w:rPr>
                <w:rFonts w:ascii="Arial" w:eastAsia="Arial Unicode MS" w:hAnsi="Arial" w:cs="David"/>
                <w:snapToGrid w:val="0"/>
                <w:color w:val="000000"/>
                <w:sz w:val="20"/>
                <w:szCs w:val="26"/>
                <w:rtl/>
                <w:lang w:eastAsia="ja-JP"/>
              </w:rPr>
              <w:t xml:space="preserve"> במסגרת לימודי ההנדסה </w:t>
            </w:r>
            <w:r>
              <w:rPr>
                <w:rFonts w:ascii="Arial" w:eastAsia="Arial Unicode MS" w:hAnsi="Arial" w:cs="David" w:hint="cs"/>
                <w:snapToGrid w:val="0"/>
                <w:color w:val="000000"/>
                <w:sz w:val="20"/>
                <w:szCs w:val="26"/>
                <w:rtl/>
                <w:lang w:eastAsia="ja-JP"/>
              </w:rPr>
              <w:t xml:space="preserve">קורס </w:t>
            </w:r>
            <w:r w:rsidR="006424F5">
              <w:rPr>
                <w:rFonts w:ascii="Arial" w:eastAsia="Arial Unicode MS" w:hAnsi="Arial" w:cs="David" w:hint="cs"/>
                <w:snapToGrid w:val="0"/>
                <w:color w:val="000000"/>
                <w:sz w:val="20"/>
                <w:szCs w:val="26"/>
                <w:rtl/>
                <w:lang w:eastAsia="ja-JP"/>
              </w:rPr>
              <w:t xml:space="preserve">בתחום </w:t>
            </w:r>
            <w:r w:rsidR="00514816">
              <w:rPr>
                <w:rFonts w:ascii="Arial" w:eastAsia="Arial Unicode MS" w:hAnsi="Arial" w:cs="David" w:hint="cs"/>
                <w:snapToGrid w:val="0"/>
                <w:color w:val="000000"/>
                <w:sz w:val="20"/>
                <w:szCs w:val="26"/>
                <w:rtl/>
                <w:lang w:eastAsia="ja-JP"/>
              </w:rPr>
              <w:t xml:space="preserve">של </w:t>
            </w:r>
            <w:r>
              <w:rPr>
                <w:rFonts w:ascii="Arial" w:eastAsia="Arial Unicode MS" w:hAnsi="Arial" w:cs="David" w:hint="cs"/>
                <w:snapToGrid w:val="0"/>
                <w:color w:val="000000"/>
                <w:sz w:val="20"/>
                <w:szCs w:val="26"/>
                <w:rtl/>
                <w:lang w:eastAsia="ja-JP"/>
              </w:rPr>
              <w:t>ניהול</w:t>
            </w:r>
            <w:r w:rsidRPr="00F52593">
              <w:rPr>
                <w:rFonts w:ascii="Arial" w:eastAsia="Arial Unicode MS" w:hAnsi="Arial" w:cs="David"/>
                <w:snapToGrid w:val="0"/>
                <w:color w:val="000000"/>
                <w:sz w:val="20"/>
                <w:szCs w:val="26"/>
                <w:rtl/>
                <w:lang w:eastAsia="ja-JP"/>
              </w:rPr>
              <w:t xml:space="preserve"> עסקי, </w:t>
            </w:r>
            <w:r>
              <w:rPr>
                <w:rFonts w:ascii="Arial" w:eastAsia="Arial Unicode MS" w:hAnsi="Arial" w:cs="David" w:hint="cs"/>
                <w:snapToGrid w:val="0"/>
                <w:color w:val="000000"/>
                <w:sz w:val="20"/>
                <w:szCs w:val="26"/>
                <w:rtl/>
                <w:lang w:eastAsia="ja-JP"/>
              </w:rPr>
              <w:t>וכן מבקש</w:t>
            </w:r>
            <w:r w:rsidR="000341D6">
              <w:rPr>
                <w:rFonts w:ascii="Arial" w:eastAsia="Arial Unicode MS" w:hAnsi="Arial" w:cs="David" w:hint="cs"/>
                <w:snapToGrid w:val="0"/>
                <w:color w:val="000000"/>
                <w:sz w:val="20"/>
                <w:szCs w:val="26"/>
                <w:rtl/>
                <w:lang w:eastAsia="ja-JP"/>
              </w:rPr>
              <w:t xml:space="preserve"> </w:t>
            </w:r>
            <w:r w:rsidR="006F4D48">
              <w:rPr>
                <w:rFonts w:ascii="Arial" w:eastAsia="Arial Unicode MS" w:hAnsi="Arial" w:cs="David" w:hint="cs"/>
                <w:snapToGrid w:val="0"/>
                <w:color w:val="000000"/>
                <w:sz w:val="20"/>
                <w:szCs w:val="26"/>
                <w:rtl/>
                <w:lang w:eastAsia="ja-JP"/>
              </w:rPr>
              <w:t>כאמור</w:t>
            </w:r>
            <w:r w:rsidR="00D01269">
              <w:rPr>
                <w:rFonts w:ascii="Arial" w:eastAsia="Arial Unicode MS" w:hAnsi="Arial" w:cs="David" w:hint="cs"/>
                <w:snapToGrid w:val="0"/>
                <w:color w:val="000000"/>
                <w:sz w:val="20"/>
                <w:szCs w:val="26"/>
                <w:rtl/>
                <w:lang w:eastAsia="ja-JP"/>
              </w:rPr>
              <w:t xml:space="preserve"> </w:t>
            </w:r>
            <w:r w:rsidR="00D01269" w:rsidRPr="00514816">
              <w:rPr>
                <w:rFonts w:ascii="Arial" w:eastAsia="Arial Unicode MS" w:hAnsi="Arial" w:cs="David" w:hint="cs"/>
                <w:snapToGrid w:val="0"/>
                <w:color w:val="000000"/>
                <w:sz w:val="20"/>
                <w:szCs w:val="26"/>
                <w:rtl/>
                <w:lang w:eastAsia="ja-JP"/>
              </w:rPr>
              <w:t>בתקנה</w:t>
            </w:r>
            <w:r w:rsidR="006F4D48" w:rsidRPr="00514816">
              <w:rPr>
                <w:rFonts w:ascii="Arial" w:eastAsia="Arial Unicode MS" w:hAnsi="Arial" w:cs="David" w:hint="cs"/>
                <w:snapToGrid w:val="0"/>
                <w:color w:val="000000"/>
                <w:sz w:val="20"/>
                <w:szCs w:val="26"/>
                <w:rtl/>
                <w:lang w:eastAsia="ja-JP"/>
              </w:rPr>
              <w:t xml:space="preserve"> </w:t>
            </w:r>
            <w:r w:rsidRPr="00514816">
              <w:rPr>
                <w:rFonts w:ascii="Arial" w:eastAsia="Arial Unicode MS" w:hAnsi="Arial" w:cs="David" w:hint="cs"/>
                <w:snapToGrid w:val="0"/>
                <w:color w:val="000000"/>
                <w:sz w:val="20"/>
                <w:szCs w:val="26"/>
                <w:rtl/>
                <w:lang w:eastAsia="ja-JP"/>
              </w:rPr>
              <w:t>5(2)(ב)</w:t>
            </w:r>
            <w:r>
              <w:rPr>
                <w:rFonts w:ascii="Arial" w:eastAsia="Arial Unicode MS" w:hAnsi="Arial" w:cs="David" w:hint="cs"/>
                <w:snapToGrid w:val="0"/>
                <w:color w:val="000000"/>
                <w:sz w:val="20"/>
                <w:szCs w:val="26"/>
                <w:rtl/>
                <w:lang w:eastAsia="ja-JP"/>
              </w:rPr>
              <w:t xml:space="preserve"> שה</w:t>
            </w:r>
            <w:r w:rsidR="006F4D48">
              <w:rPr>
                <w:rFonts w:ascii="Arial" w:eastAsia="Arial Unicode MS" w:hAnsi="Arial" w:cs="David" w:hint="cs"/>
                <w:snapToGrid w:val="0"/>
                <w:color w:val="000000"/>
                <w:sz w:val="20"/>
                <w:szCs w:val="26"/>
                <w:rtl/>
                <w:lang w:eastAsia="ja-JP"/>
              </w:rPr>
              <w:t>וא</w:t>
            </w:r>
            <w:r>
              <w:rPr>
                <w:rFonts w:ascii="Arial" w:eastAsia="Arial Unicode MS" w:hAnsi="Arial" w:cs="David" w:hint="cs"/>
                <w:snapToGrid w:val="0"/>
                <w:color w:val="000000"/>
                <w:sz w:val="20"/>
                <w:szCs w:val="26"/>
                <w:rtl/>
                <w:lang w:eastAsia="ja-JP"/>
              </w:rPr>
              <w:t xml:space="preserve"> בעל</w:t>
            </w:r>
            <w:r w:rsidR="00C940B2">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רישיון לניהול מקצועי </w:t>
            </w:r>
            <w:r w:rsidR="006F4D48">
              <w:rPr>
                <w:rFonts w:ascii="Arial" w:eastAsia="Arial Unicode MS" w:hAnsi="Arial" w:cs="David" w:hint="cs"/>
                <w:snapToGrid w:val="0"/>
                <w:color w:val="000000"/>
                <w:sz w:val="20"/>
                <w:szCs w:val="26"/>
                <w:rtl/>
                <w:lang w:eastAsia="ja-JP"/>
              </w:rPr>
              <w:t xml:space="preserve">של מוסך מסוג אחר </w:t>
            </w:r>
            <w:r w:rsidR="00630640">
              <w:rPr>
                <w:rFonts w:ascii="Arial" w:eastAsia="Arial Unicode MS" w:hAnsi="Arial" w:cs="David" w:hint="cs"/>
                <w:snapToGrid w:val="0"/>
                <w:color w:val="000000"/>
                <w:sz w:val="20"/>
                <w:szCs w:val="26"/>
                <w:rtl/>
                <w:lang w:eastAsia="ja-JP"/>
              </w:rPr>
              <w:t>מ</w:t>
            </w:r>
            <w:r w:rsidR="006F4D48">
              <w:rPr>
                <w:rFonts w:ascii="Arial" w:eastAsia="Arial Unicode MS" w:hAnsi="Arial" w:cs="David" w:hint="cs"/>
                <w:snapToGrid w:val="0"/>
                <w:color w:val="000000"/>
                <w:sz w:val="20"/>
                <w:szCs w:val="26"/>
                <w:rtl/>
                <w:lang w:eastAsia="ja-JP"/>
              </w:rPr>
              <w:t>המבוקש</w:t>
            </w:r>
            <w:r>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 xml:space="preserve">יהיו פטורים מבחינה </w:t>
            </w:r>
            <w:r w:rsidR="006F4D48">
              <w:rPr>
                <w:rFonts w:ascii="Arial" w:eastAsia="Arial Unicode MS" w:hAnsi="Arial" w:cs="David" w:hint="cs"/>
                <w:snapToGrid w:val="0"/>
                <w:color w:val="000000"/>
                <w:sz w:val="20"/>
                <w:szCs w:val="26"/>
                <w:rtl/>
                <w:lang w:eastAsia="ja-JP"/>
              </w:rPr>
              <w:t>עיונית לפי תקנת משנה (</w:t>
            </w:r>
            <w:r w:rsidR="000341D6">
              <w:rPr>
                <w:rFonts w:ascii="Arial" w:eastAsia="Arial Unicode MS" w:hAnsi="Arial" w:cs="David" w:hint="cs"/>
                <w:snapToGrid w:val="0"/>
                <w:color w:val="000000"/>
                <w:sz w:val="20"/>
                <w:szCs w:val="26"/>
                <w:rtl/>
                <w:lang w:eastAsia="ja-JP"/>
              </w:rPr>
              <w:t>א</w:t>
            </w:r>
            <w:r w:rsidR="006F4D48">
              <w:rPr>
                <w:rFonts w:ascii="Arial" w:eastAsia="Arial Unicode MS" w:hAnsi="Arial" w:cs="David" w:hint="cs"/>
                <w:snapToGrid w:val="0"/>
                <w:color w:val="000000"/>
                <w:sz w:val="20"/>
                <w:szCs w:val="26"/>
                <w:rtl/>
                <w:lang w:eastAsia="ja-JP"/>
              </w:rPr>
              <w:t>)</w:t>
            </w:r>
            <w:r w:rsidR="000341D6">
              <w:rPr>
                <w:rFonts w:ascii="Arial" w:eastAsia="Arial Unicode MS" w:hAnsi="Arial" w:cs="David" w:hint="cs"/>
                <w:snapToGrid w:val="0"/>
                <w:color w:val="000000"/>
                <w:sz w:val="20"/>
                <w:szCs w:val="26"/>
                <w:rtl/>
                <w:lang w:eastAsia="ja-JP"/>
              </w:rPr>
              <w:t>(3)</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4A15BA" w:rsidRPr="00F52593" w:rsidRDefault="004A15BA" w:rsidP="00DF1507">
            <w:pPr>
              <w:widowControl w:val="0"/>
              <w:tabs>
                <w:tab w:val="left" w:pos="624"/>
                <w:tab w:val="left" w:pos="6966"/>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514816">
              <w:rPr>
                <w:rFonts w:ascii="Arial" w:eastAsia="Arial Unicode MS" w:hAnsi="Arial" w:cs="David" w:hint="cs"/>
                <w:snapToGrid w:val="0"/>
                <w:color w:val="000000"/>
                <w:sz w:val="20"/>
                <w:szCs w:val="26"/>
                <w:rtl/>
                <w:lang w:eastAsia="ja-JP"/>
              </w:rPr>
              <w:t>ג</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 xml:space="preserve">בחינות עיוניות </w:t>
            </w:r>
            <w:r w:rsidR="006F4D48">
              <w:rPr>
                <w:rFonts w:ascii="Arial" w:eastAsia="Arial Unicode MS" w:hAnsi="Arial" w:cs="David" w:hint="cs"/>
                <w:snapToGrid w:val="0"/>
                <w:color w:val="000000"/>
                <w:sz w:val="20"/>
                <w:szCs w:val="26"/>
                <w:rtl/>
                <w:lang w:eastAsia="ja-JP"/>
              </w:rPr>
              <w:t xml:space="preserve">כאמור בתקנת משנה (א) </w:t>
            </w:r>
            <w:r>
              <w:rPr>
                <w:rFonts w:ascii="Arial" w:eastAsia="Arial Unicode MS" w:hAnsi="Arial" w:cs="David" w:hint="cs"/>
                <w:snapToGrid w:val="0"/>
                <w:color w:val="000000"/>
                <w:sz w:val="20"/>
                <w:szCs w:val="26"/>
                <w:rtl/>
                <w:lang w:eastAsia="ja-JP"/>
              </w:rPr>
              <w:t>ייערכו</w:t>
            </w:r>
            <w:r w:rsidRPr="00F52593">
              <w:rPr>
                <w:rFonts w:ascii="Arial" w:eastAsia="Arial Unicode MS" w:hAnsi="Arial" w:cs="David" w:hint="cs"/>
                <w:snapToGrid w:val="0"/>
                <w:color w:val="000000"/>
                <w:sz w:val="20"/>
                <w:szCs w:val="26"/>
                <w:rtl/>
                <w:lang w:eastAsia="ja-JP"/>
              </w:rPr>
              <w:t xml:space="preserve"> אחת לחודש לפחות</w:t>
            </w:r>
            <w:r w:rsidR="0030120B">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הודעה על מועד </w:t>
            </w:r>
            <w:r w:rsidR="0030120B">
              <w:rPr>
                <w:rFonts w:ascii="Arial" w:eastAsia="Arial Unicode MS" w:hAnsi="Arial" w:cs="David" w:hint="cs"/>
                <w:snapToGrid w:val="0"/>
                <w:color w:val="000000"/>
                <w:sz w:val="20"/>
                <w:szCs w:val="26"/>
                <w:rtl/>
                <w:lang w:eastAsia="ja-JP"/>
              </w:rPr>
              <w:t xml:space="preserve">ומקום </w:t>
            </w:r>
            <w:r w:rsidR="00DF1507">
              <w:rPr>
                <w:rFonts w:ascii="Arial" w:eastAsia="Arial Unicode MS" w:hAnsi="Arial" w:cs="David" w:hint="cs"/>
                <w:snapToGrid w:val="0"/>
                <w:color w:val="000000"/>
                <w:sz w:val="20"/>
                <w:szCs w:val="26"/>
                <w:rtl/>
                <w:lang w:eastAsia="ja-JP"/>
              </w:rPr>
              <w:t>ה</w:t>
            </w:r>
            <w:r w:rsidR="00100723">
              <w:rPr>
                <w:rFonts w:ascii="Arial" w:eastAsia="Arial Unicode MS" w:hAnsi="Arial" w:cs="David" w:hint="cs"/>
                <w:snapToGrid w:val="0"/>
                <w:color w:val="000000"/>
                <w:sz w:val="20"/>
                <w:szCs w:val="26"/>
                <w:rtl/>
                <w:lang w:eastAsia="ja-JP"/>
              </w:rPr>
              <w:t xml:space="preserve">בחינה </w:t>
            </w:r>
            <w:r w:rsidR="006F4D48">
              <w:rPr>
                <w:rFonts w:ascii="Arial" w:eastAsia="Arial Unicode MS" w:hAnsi="Arial" w:cs="David" w:hint="cs"/>
                <w:snapToGrid w:val="0"/>
                <w:color w:val="000000"/>
                <w:sz w:val="20"/>
                <w:szCs w:val="26"/>
                <w:rtl/>
                <w:lang w:eastAsia="ja-JP"/>
              </w:rPr>
              <w:t xml:space="preserve">כאמור </w:t>
            </w:r>
            <w:r w:rsidRPr="00F52593">
              <w:rPr>
                <w:rFonts w:ascii="Arial" w:eastAsia="Arial Unicode MS" w:hAnsi="Arial" w:cs="David" w:hint="cs"/>
                <w:snapToGrid w:val="0"/>
                <w:color w:val="000000"/>
                <w:sz w:val="20"/>
                <w:szCs w:val="26"/>
                <w:rtl/>
                <w:lang w:eastAsia="ja-JP"/>
              </w:rPr>
              <w:t xml:space="preserve">תפורסם באתר האינטרנט של המשרד חודשיים </w:t>
            </w:r>
            <w:r>
              <w:rPr>
                <w:rFonts w:ascii="Arial" w:eastAsia="Arial Unicode MS" w:hAnsi="Arial" w:cs="David" w:hint="cs"/>
                <w:snapToGrid w:val="0"/>
                <w:color w:val="000000"/>
                <w:sz w:val="20"/>
                <w:szCs w:val="26"/>
                <w:rtl/>
                <w:lang w:eastAsia="ja-JP"/>
              </w:rPr>
              <w:t>לפחות</w:t>
            </w:r>
            <w:r w:rsidR="00100723">
              <w:rPr>
                <w:rFonts w:ascii="Arial" w:eastAsia="Arial Unicode MS" w:hAnsi="Arial" w:cs="David" w:hint="cs"/>
                <w:snapToGrid w:val="0"/>
                <w:color w:val="000000"/>
                <w:sz w:val="20"/>
                <w:szCs w:val="26"/>
                <w:rtl/>
                <w:lang w:eastAsia="ja-JP"/>
              </w:rPr>
              <w:t xml:space="preserve"> לפני מועד הבחינה</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tcPr>
          <w:p w:rsidR="004A15BA"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p w:rsidR="00DE4239" w:rsidRPr="00F52593" w:rsidRDefault="00DE4239"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DE4239" w:rsidRPr="00F52593" w:rsidRDefault="00DE4239" w:rsidP="00DE5BCF">
            <w:pPr>
              <w:widowControl w:val="0"/>
              <w:tabs>
                <w:tab w:val="left" w:pos="624"/>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3C084B">
              <w:rPr>
                <w:rFonts w:ascii="Arial" w:eastAsia="Arial Unicode MS" w:hAnsi="Arial" w:cs="David" w:hint="cs"/>
                <w:snapToGrid w:val="0"/>
                <w:color w:val="000000"/>
                <w:sz w:val="20"/>
                <w:szCs w:val="26"/>
                <w:rtl/>
                <w:lang w:eastAsia="ja-JP"/>
              </w:rPr>
              <w:t>ד</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המבקש</w:t>
            </w:r>
            <w:r w:rsidRPr="00DE4239">
              <w:rPr>
                <w:rFonts w:ascii="Arial" w:eastAsia="Arial Unicode MS" w:hAnsi="Arial" w:cs="David"/>
                <w:snapToGrid w:val="0"/>
                <w:color w:val="000000"/>
                <w:sz w:val="20"/>
                <w:szCs w:val="26"/>
                <w:rtl/>
                <w:lang w:eastAsia="ja-JP"/>
              </w:rPr>
              <w:t xml:space="preserve"> להיבחן בבחינה </w:t>
            </w:r>
            <w:r>
              <w:rPr>
                <w:rFonts w:ascii="Arial" w:eastAsia="Arial Unicode MS" w:hAnsi="Arial" w:cs="David" w:hint="cs"/>
                <w:snapToGrid w:val="0"/>
                <w:color w:val="000000"/>
                <w:sz w:val="20"/>
                <w:szCs w:val="26"/>
                <w:rtl/>
                <w:lang w:eastAsia="ja-JP"/>
              </w:rPr>
              <w:t>עיונית</w:t>
            </w:r>
            <w:r w:rsidRPr="00DE4239">
              <w:rPr>
                <w:rFonts w:ascii="Arial" w:eastAsia="Arial Unicode MS" w:hAnsi="Arial" w:cs="David"/>
                <w:snapToGrid w:val="0"/>
                <w:color w:val="000000"/>
                <w:sz w:val="20"/>
                <w:szCs w:val="26"/>
                <w:rtl/>
                <w:lang w:eastAsia="ja-JP"/>
              </w:rPr>
              <w:t xml:space="preserve"> לפי תקנת משנה (</w:t>
            </w:r>
            <w:r>
              <w:rPr>
                <w:rFonts w:ascii="Arial" w:eastAsia="Arial Unicode MS" w:hAnsi="Arial" w:cs="David" w:hint="cs"/>
                <w:snapToGrid w:val="0"/>
                <w:color w:val="000000"/>
                <w:sz w:val="20"/>
                <w:szCs w:val="26"/>
                <w:rtl/>
                <w:lang w:eastAsia="ja-JP"/>
              </w:rPr>
              <w:t>א</w:t>
            </w:r>
            <w:r w:rsidRPr="00DE4239">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(1) או (3)</w:t>
            </w:r>
            <w:r w:rsidRPr="00DE4239">
              <w:rPr>
                <w:rFonts w:ascii="Arial" w:eastAsia="Arial Unicode MS" w:hAnsi="Arial" w:cs="David"/>
                <w:snapToGrid w:val="0"/>
                <w:color w:val="000000"/>
                <w:sz w:val="20"/>
                <w:szCs w:val="26"/>
                <w:rtl/>
                <w:lang w:eastAsia="ja-JP"/>
              </w:rPr>
              <w:t>, יירשם לאותה בחינה, ישלם את האגרה בעד ה</w:t>
            </w:r>
            <w:r w:rsidR="00DF1507">
              <w:rPr>
                <w:rFonts w:ascii="Arial" w:eastAsia="Arial Unicode MS" w:hAnsi="Arial" w:cs="David" w:hint="cs"/>
                <w:snapToGrid w:val="0"/>
                <w:color w:val="000000"/>
                <w:sz w:val="20"/>
                <w:szCs w:val="26"/>
                <w:rtl/>
                <w:lang w:eastAsia="ja-JP"/>
              </w:rPr>
              <w:t>ה</w:t>
            </w:r>
            <w:r w:rsidRPr="00DE4239">
              <w:rPr>
                <w:rFonts w:ascii="Arial" w:eastAsia="Arial Unicode MS" w:hAnsi="Arial" w:cs="David"/>
                <w:snapToGrid w:val="0"/>
                <w:color w:val="000000"/>
                <w:sz w:val="20"/>
                <w:szCs w:val="26"/>
                <w:rtl/>
                <w:lang w:eastAsia="ja-JP"/>
              </w:rPr>
              <w:t xml:space="preserve">שתתפות </w:t>
            </w:r>
            <w:r>
              <w:rPr>
                <w:rFonts w:ascii="Arial" w:eastAsia="Arial Unicode MS" w:hAnsi="Arial" w:cs="David" w:hint="cs"/>
                <w:snapToGrid w:val="0"/>
                <w:color w:val="000000"/>
                <w:sz w:val="20"/>
                <w:szCs w:val="26"/>
                <w:rtl/>
                <w:lang w:eastAsia="ja-JP"/>
              </w:rPr>
              <w:t>בה</w:t>
            </w:r>
            <w:r w:rsidR="003C084B">
              <w:rPr>
                <w:rFonts w:ascii="Arial" w:eastAsia="Arial Unicode MS" w:hAnsi="Arial" w:cs="David" w:hint="cs"/>
                <w:snapToGrid w:val="0"/>
                <w:color w:val="000000"/>
                <w:sz w:val="20"/>
                <w:szCs w:val="26"/>
                <w:rtl/>
                <w:lang w:eastAsia="ja-JP"/>
              </w:rPr>
              <w:t xml:space="preserve"> לפי </w:t>
            </w:r>
            <w:r w:rsidR="00E4134A" w:rsidRPr="00630640">
              <w:rPr>
                <w:rFonts w:ascii="Arial" w:eastAsia="Arial Unicode MS" w:hAnsi="Arial" w:cs="David" w:hint="cs"/>
                <w:snapToGrid w:val="0"/>
                <w:color w:val="000000"/>
                <w:sz w:val="20"/>
                <w:szCs w:val="26"/>
                <w:highlight w:val="cyan"/>
                <w:rtl/>
                <w:lang w:eastAsia="ja-JP"/>
              </w:rPr>
              <w:t xml:space="preserve">תקנה </w:t>
            </w:r>
            <w:r w:rsidR="00DE5BCF" w:rsidRPr="00630640">
              <w:rPr>
                <w:rFonts w:ascii="Arial" w:eastAsia="Arial Unicode MS" w:hAnsi="Arial" w:cs="David" w:hint="cs"/>
                <w:snapToGrid w:val="0"/>
                <w:color w:val="000000"/>
                <w:sz w:val="20"/>
                <w:szCs w:val="26"/>
                <w:highlight w:val="cyan"/>
                <w:rtl/>
                <w:lang w:eastAsia="ja-JP"/>
              </w:rPr>
              <w:t xml:space="preserve">9 </w:t>
            </w:r>
            <w:r w:rsidR="00E4134A" w:rsidRPr="00630640">
              <w:rPr>
                <w:rFonts w:ascii="Arial" w:eastAsia="Arial Unicode MS" w:hAnsi="Arial" w:cs="David" w:hint="cs"/>
                <w:snapToGrid w:val="0"/>
                <w:color w:val="000000"/>
                <w:sz w:val="20"/>
                <w:szCs w:val="26"/>
                <w:highlight w:val="cyan"/>
                <w:rtl/>
                <w:lang w:eastAsia="ja-JP"/>
              </w:rPr>
              <w:t>ל</w:t>
            </w:r>
            <w:r w:rsidR="003C084B" w:rsidRPr="00630640">
              <w:rPr>
                <w:rFonts w:ascii="Arial" w:eastAsia="Arial Unicode MS" w:hAnsi="Arial" w:cs="David" w:hint="cs"/>
                <w:snapToGrid w:val="0"/>
                <w:color w:val="000000"/>
                <w:sz w:val="20"/>
                <w:szCs w:val="26"/>
                <w:highlight w:val="cyan"/>
                <w:rtl/>
                <w:lang w:eastAsia="ja-JP"/>
              </w:rPr>
              <w:t>תקנות</w:t>
            </w:r>
            <w:r w:rsidR="009D519D" w:rsidRPr="00630640">
              <w:rPr>
                <w:highlight w:val="cyan"/>
                <w:rtl/>
              </w:rPr>
              <w:t xml:space="preserve"> </w:t>
            </w:r>
            <w:r w:rsidR="0013214E" w:rsidRPr="00630640">
              <w:rPr>
                <w:rFonts w:ascii="Arial" w:eastAsia="Arial Unicode MS" w:hAnsi="Arial" w:cs="David" w:hint="cs"/>
                <w:snapToGrid w:val="0"/>
                <w:color w:val="000000"/>
                <w:sz w:val="20"/>
                <w:szCs w:val="26"/>
                <w:highlight w:val="cyan"/>
                <w:rtl/>
                <w:lang w:eastAsia="ja-JP"/>
              </w:rPr>
              <w:t>המוסכים</w:t>
            </w:r>
            <w:r w:rsidRPr="009D519D">
              <w:rPr>
                <w:rFonts w:ascii="Arial" w:eastAsia="Arial Unicode MS" w:hAnsi="Arial" w:cs="David" w:hint="cs"/>
                <w:snapToGrid w:val="0"/>
                <w:color w:val="000000"/>
                <w:sz w:val="20"/>
                <w:szCs w:val="26"/>
                <w:rtl/>
                <w:lang w:eastAsia="ja-JP"/>
              </w:rPr>
              <w:t>,</w:t>
            </w:r>
            <w:r w:rsidRPr="00DE4239">
              <w:rPr>
                <w:rFonts w:ascii="Arial" w:eastAsia="Arial Unicode MS" w:hAnsi="Arial" w:cs="David"/>
                <w:snapToGrid w:val="0"/>
                <w:color w:val="000000"/>
                <w:sz w:val="20"/>
                <w:szCs w:val="26"/>
                <w:rtl/>
                <w:lang w:eastAsia="ja-JP"/>
              </w:rPr>
              <w:t xml:space="preserve"> ויוזמן להשתתף בה בתוך  30 ימים מיום תשלום האגרה.</w:t>
            </w:r>
          </w:p>
        </w:tc>
      </w:tr>
      <w:tr w:rsidR="004A15BA" w:rsidRPr="00F52593" w:rsidTr="00B056CF">
        <w:trPr>
          <w:gridBefore w:val="1"/>
          <w:wBefore w:w="23" w:type="dxa"/>
          <w:cantSplit/>
          <w:trHeight w:val="60"/>
        </w:trPr>
        <w:tc>
          <w:tcPr>
            <w:tcW w:w="1395"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4A15BA" w:rsidRPr="00F52593" w:rsidRDefault="004A15BA" w:rsidP="00BA0AFA">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3C084B">
              <w:rPr>
                <w:rFonts w:ascii="Arial" w:eastAsia="Arial Unicode MS" w:hAnsi="Arial" w:cs="David" w:hint="cs"/>
                <w:snapToGrid w:val="0"/>
                <w:color w:val="000000"/>
                <w:sz w:val="20"/>
                <w:szCs w:val="26"/>
                <w:rtl/>
                <w:lang w:eastAsia="ja-JP"/>
              </w:rPr>
              <w:t>ה</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003C084B">
              <w:rPr>
                <w:rFonts w:ascii="Arial" w:eastAsia="Arial Unicode MS" w:hAnsi="Arial" w:cs="David" w:hint="cs"/>
                <w:snapToGrid w:val="0"/>
                <w:color w:val="000000"/>
                <w:sz w:val="20"/>
                <w:szCs w:val="26"/>
                <w:rtl/>
                <w:lang w:eastAsia="ja-JP"/>
              </w:rPr>
              <w:t>מי</w:t>
            </w:r>
            <w:r w:rsidR="00586D8D">
              <w:rPr>
                <w:rFonts w:ascii="Arial" w:eastAsia="Arial Unicode MS" w:hAnsi="Arial" w:cs="David" w:hint="cs"/>
                <w:snapToGrid w:val="0"/>
                <w:color w:val="000000"/>
                <w:sz w:val="20"/>
                <w:szCs w:val="26"/>
                <w:rtl/>
                <w:lang w:eastAsia="ja-JP"/>
              </w:rPr>
              <w:t xml:space="preserve"> שעבר בהצלחה את הבחינ</w:t>
            </w:r>
            <w:r w:rsidR="0054132F">
              <w:rPr>
                <w:rFonts w:ascii="Arial" w:eastAsia="Arial Unicode MS" w:hAnsi="Arial" w:cs="David" w:hint="cs"/>
                <w:snapToGrid w:val="0"/>
                <w:color w:val="000000"/>
                <w:sz w:val="20"/>
                <w:szCs w:val="26"/>
                <w:rtl/>
                <w:lang w:eastAsia="ja-JP"/>
              </w:rPr>
              <w:t>ה</w:t>
            </w:r>
            <w:r w:rsidR="00586D8D">
              <w:rPr>
                <w:rFonts w:ascii="Arial" w:eastAsia="Arial Unicode MS" w:hAnsi="Arial" w:cs="David" w:hint="cs"/>
                <w:snapToGrid w:val="0"/>
                <w:color w:val="000000"/>
                <w:sz w:val="20"/>
                <w:szCs w:val="26"/>
                <w:rtl/>
                <w:lang w:eastAsia="ja-JP"/>
              </w:rPr>
              <w:t xml:space="preserve"> העיונית</w:t>
            </w:r>
            <w:r w:rsidR="0054132F">
              <w:rPr>
                <w:rFonts w:ascii="Arial" w:eastAsia="Arial Unicode MS" w:hAnsi="Arial" w:cs="David" w:hint="cs"/>
                <w:snapToGrid w:val="0"/>
                <w:color w:val="000000"/>
                <w:sz w:val="20"/>
                <w:szCs w:val="26"/>
                <w:rtl/>
                <w:lang w:eastAsia="ja-JP"/>
              </w:rPr>
              <w:t xml:space="preserve"> האמורה בתקנת משנה (א)(1)</w:t>
            </w:r>
            <w:r w:rsidR="00586D8D">
              <w:rPr>
                <w:rFonts w:ascii="Arial" w:eastAsia="Arial Unicode MS" w:hAnsi="Arial" w:cs="David" w:hint="cs"/>
                <w:snapToGrid w:val="0"/>
                <w:color w:val="000000"/>
                <w:sz w:val="20"/>
                <w:szCs w:val="26"/>
                <w:rtl/>
                <w:lang w:eastAsia="ja-JP"/>
              </w:rPr>
              <w:t xml:space="preserve">, </w:t>
            </w:r>
            <w:r w:rsidR="003C084B">
              <w:rPr>
                <w:rFonts w:ascii="Arial" w:eastAsia="Arial Unicode MS" w:hAnsi="Arial" w:cs="David" w:hint="cs"/>
                <w:snapToGrid w:val="0"/>
                <w:color w:val="000000"/>
                <w:sz w:val="20"/>
                <w:szCs w:val="26"/>
                <w:rtl/>
                <w:lang w:eastAsia="ja-JP"/>
              </w:rPr>
              <w:t xml:space="preserve">זכאי להירשם </w:t>
            </w:r>
            <w:r w:rsidR="002637E6">
              <w:rPr>
                <w:rFonts w:ascii="Arial" w:eastAsia="Arial Unicode MS" w:hAnsi="Arial" w:cs="David" w:hint="cs"/>
                <w:snapToGrid w:val="0"/>
                <w:color w:val="000000"/>
                <w:sz w:val="20"/>
                <w:szCs w:val="26"/>
                <w:rtl/>
                <w:lang w:eastAsia="ja-JP"/>
              </w:rPr>
              <w:t>ל</w:t>
            </w:r>
            <w:r w:rsidR="00586D8D">
              <w:rPr>
                <w:rFonts w:ascii="Arial" w:eastAsia="Arial Unicode MS" w:hAnsi="Arial" w:cs="David" w:hint="cs"/>
                <w:snapToGrid w:val="0"/>
                <w:color w:val="000000"/>
                <w:sz w:val="20"/>
                <w:szCs w:val="26"/>
                <w:rtl/>
                <w:lang w:eastAsia="ja-JP"/>
              </w:rPr>
              <w:t xml:space="preserve">בחינה </w:t>
            </w:r>
            <w:r w:rsidR="002637E6">
              <w:rPr>
                <w:rFonts w:ascii="Arial" w:eastAsia="Arial Unicode MS" w:hAnsi="Arial" w:cs="David" w:hint="cs"/>
                <w:snapToGrid w:val="0"/>
                <w:color w:val="000000"/>
                <w:sz w:val="20"/>
                <w:szCs w:val="26"/>
                <w:rtl/>
                <w:lang w:eastAsia="ja-JP"/>
              </w:rPr>
              <w:t>ה</w:t>
            </w:r>
            <w:r w:rsidR="00586D8D">
              <w:rPr>
                <w:rFonts w:ascii="Arial" w:eastAsia="Arial Unicode MS" w:hAnsi="Arial" w:cs="David" w:hint="cs"/>
                <w:snapToGrid w:val="0"/>
                <w:color w:val="000000"/>
                <w:sz w:val="20"/>
                <w:szCs w:val="26"/>
                <w:rtl/>
                <w:lang w:eastAsia="ja-JP"/>
              </w:rPr>
              <w:t xml:space="preserve">מעשית </w:t>
            </w:r>
            <w:r w:rsidR="00C94496">
              <w:rPr>
                <w:rFonts w:ascii="Arial" w:eastAsia="Arial Unicode MS" w:hAnsi="Arial" w:cs="David" w:hint="cs"/>
                <w:snapToGrid w:val="0"/>
                <w:color w:val="000000"/>
                <w:sz w:val="20"/>
                <w:szCs w:val="26"/>
                <w:rtl/>
                <w:lang w:eastAsia="ja-JP"/>
              </w:rPr>
              <w:t>לאחר ששילם</w:t>
            </w:r>
            <w:r w:rsidR="002637E6">
              <w:rPr>
                <w:rFonts w:ascii="Arial" w:eastAsia="Arial Unicode MS" w:hAnsi="Arial" w:cs="David" w:hint="cs"/>
                <w:snapToGrid w:val="0"/>
                <w:color w:val="000000"/>
                <w:sz w:val="20"/>
                <w:szCs w:val="26"/>
                <w:rtl/>
                <w:lang w:eastAsia="ja-JP"/>
              </w:rPr>
              <w:t xml:space="preserve"> את</w:t>
            </w:r>
            <w:r>
              <w:rPr>
                <w:rFonts w:ascii="Arial" w:eastAsia="Arial Unicode MS" w:hAnsi="Arial" w:cs="David" w:hint="cs"/>
                <w:snapToGrid w:val="0"/>
                <w:color w:val="000000"/>
                <w:sz w:val="20"/>
                <w:szCs w:val="26"/>
                <w:rtl/>
                <w:lang w:eastAsia="ja-JP"/>
              </w:rPr>
              <w:t xml:space="preserve"> </w:t>
            </w:r>
            <w:r w:rsidR="002637E6">
              <w:rPr>
                <w:rFonts w:ascii="Arial" w:eastAsia="Arial Unicode MS" w:hAnsi="Arial" w:cs="David" w:hint="cs"/>
                <w:snapToGrid w:val="0"/>
                <w:color w:val="000000"/>
                <w:sz w:val="20"/>
                <w:szCs w:val="26"/>
                <w:rtl/>
                <w:lang w:eastAsia="ja-JP"/>
              </w:rPr>
              <w:t>ה</w:t>
            </w:r>
            <w:r w:rsidR="00D777D9">
              <w:rPr>
                <w:rFonts w:ascii="Arial" w:eastAsia="Arial Unicode MS" w:hAnsi="Arial" w:cs="David" w:hint="cs"/>
                <w:snapToGrid w:val="0"/>
                <w:color w:val="000000"/>
                <w:sz w:val="20"/>
                <w:szCs w:val="26"/>
                <w:rtl/>
                <w:lang w:eastAsia="ja-JP"/>
              </w:rPr>
              <w:t>אגרה בעד ההשתתפות ב</w:t>
            </w:r>
            <w:r w:rsidR="00C94496">
              <w:rPr>
                <w:rFonts w:ascii="Arial" w:eastAsia="Arial Unicode MS" w:hAnsi="Arial" w:cs="David" w:hint="cs"/>
                <w:snapToGrid w:val="0"/>
                <w:color w:val="000000"/>
                <w:sz w:val="20"/>
                <w:szCs w:val="26"/>
                <w:rtl/>
                <w:lang w:eastAsia="ja-JP"/>
              </w:rPr>
              <w:t>ה</w:t>
            </w:r>
            <w:r w:rsidR="003C084B">
              <w:rPr>
                <w:rFonts w:ascii="Arial" w:eastAsia="Arial Unicode MS" w:hAnsi="Arial" w:cs="David" w:hint="cs"/>
                <w:snapToGrid w:val="0"/>
                <w:color w:val="000000"/>
                <w:sz w:val="20"/>
                <w:szCs w:val="26"/>
                <w:rtl/>
                <w:lang w:eastAsia="ja-JP"/>
              </w:rPr>
              <w:t xml:space="preserve"> לפי </w:t>
            </w:r>
            <w:r w:rsidR="00E4134A" w:rsidRPr="00580677">
              <w:rPr>
                <w:rFonts w:ascii="Arial" w:eastAsia="Arial Unicode MS" w:hAnsi="Arial" w:cs="David" w:hint="cs"/>
                <w:snapToGrid w:val="0"/>
                <w:color w:val="000000"/>
                <w:sz w:val="20"/>
                <w:szCs w:val="26"/>
                <w:highlight w:val="cyan"/>
                <w:rtl/>
                <w:lang w:eastAsia="ja-JP"/>
              </w:rPr>
              <w:t xml:space="preserve">תקנה </w:t>
            </w:r>
            <w:r w:rsidR="00DE5BCF" w:rsidRPr="00580677">
              <w:rPr>
                <w:rFonts w:ascii="Arial" w:eastAsia="Arial Unicode MS" w:hAnsi="Arial" w:cs="David" w:hint="cs"/>
                <w:snapToGrid w:val="0"/>
                <w:color w:val="000000"/>
                <w:sz w:val="20"/>
                <w:szCs w:val="26"/>
                <w:highlight w:val="cyan"/>
                <w:rtl/>
                <w:lang w:eastAsia="ja-JP"/>
              </w:rPr>
              <w:t xml:space="preserve">9 </w:t>
            </w:r>
            <w:r w:rsidR="00E4134A" w:rsidRPr="00580677">
              <w:rPr>
                <w:rFonts w:ascii="Arial" w:eastAsia="Arial Unicode MS" w:hAnsi="Arial" w:cs="David" w:hint="cs"/>
                <w:snapToGrid w:val="0"/>
                <w:color w:val="000000"/>
                <w:sz w:val="20"/>
                <w:szCs w:val="26"/>
                <w:highlight w:val="cyan"/>
                <w:rtl/>
                <w:lang w:eastAsia="ja-JP"/>
              </w:rPr>
              <w:t>ל</w:t>
            </w:r>
            <w:r w:rsidR="003C084B" w:rsidRPr="00580677">
              <w:rPr>
                <w:rFonts w:ascii="Arial" w:eastAsia="Arial Unicode MS" w:hAnsi="Arial" w:cs="David" w:hint="cs"/>
                <w:snapToGrid w:val="0"/>
                <w:color w:val="000000"/>
                <w:sz w:val="20"/>
                <w:szCs w:val="26"/>
                <w:highlight w:val="cyan"/>
                <w:rtl/>
                <w:lang w:eastAsia="ja-JP"/>
              </w:rPr>
              <w:t>תקנות</w:t>
            </w:r>
            <w:r w:rsidR="0013214E" w:rsidRPr="00580677">
              <w:rPr>
                <w:rFonts w:ascii="Arial" w:eastAsia="Arial Unicode MS" w:hAnsi="Arial" w:cs="David" w:hint="cs"/>
                <w:snapToGrid w:val="0"/>
                <w:color w:val="000000"/>
                <w:sz w:val="20"/>
                <w:szCs w:val="26"/>
                <w:highlight w:val="cyan"/>
                <w:rtl/>
                <w:lang w:eastAsia="ja-JP"/>
              </w:rPr>
              <w:t xml:space="preserve">  המוסכים</w:t>
            </w:r>
            <w:r w:rsidR="00586D8D">
              <w:rPr>
                <w:rFonts w:ascii="Arial" w:eastAsia="Arial Unicode MS" w:hAnsi="Arial" w:cs="David" w:hint="cs"/>
                <w:snapToGrid w:val="0"/>
                <w:color w:val="000000"/>
                <w:sz w:val="20"/>
                <w:szCs w:val="26"/>
                <w:rtl/>
                <w:lang w:eastAsia="ja-JP"/>
              </w:rPr>
              <w:t xml:space="preserve">; </w:t>
            </w:r>
            <w:r w:rsidR="002637E6">
              <w:rPr>
                <w:rFonts w:ascii="Arial" w:eastAsia="Arial Unicode MS" w:hAnsi="Arial" w:cs="David" w:hint="cs"/>
                <w:snapToGrid w:val="0"/>
                <w:color w:val="000000"/>
                <w:sz w:val="20"/>
                <w:szCs w:val="26"/>
                <w:rtl/>
                <w:lang w:eastAsia="ja-JP"/>
              </w:rPr>
              <w:t>ה</w:t>
            </w:r>
            <w:r w:rsidR="00586D8D">
              <w:rPr>
                <w:rFonts w:ascii="Arial" w:eastAsia="Arial Unicode MS" w:hAnsi="Arial" w:cs="David" w:hint="cs"/>
                <w:snapToGrid w:val="0"/>
                <w:color w:val="000000"/>
                <w:sz w:val="20"/>
                <w:szCs w:val="26"/>
                <w:rtl/>
                <w:lang w:eastAsia="ja-JP"/>
              </w:rPr>
              <w:t xml:space="preserve">בחינה </w:t>
            </w:r>
            <w:r w:rsidR="003C084B">
              <w:rPr>
                <w:rFonts w:ascii="Arial" w:eastAsia="Arial Unicode MS" w:hAnsi="Arial" w:cs="David" w:hint="cs"/>
                <w:snapToGrid w:val="0"/>
                <w:color w:val="000000"/>
                <w:sz w:val="20"/>
                <w:szCs w:val="26"/>
                <w:rtl/>
                <w:lang w:eastAsia="ja-JP"/>
              </w:rPr>
              <w:t xml:space="preserve">המעשית </w:t>
            </w:r>
            <w:r w:rsidR="00586D8D">
              <w:rPr>
                <w:rFonts w:ascii="Arial" w:eastAsia="Arial Unicode MS" w:hAnsi="Arial" w:cs="David" w:hint="cs"/>
                <w:snapToGrid w:val="0"/>
                <w:color w:val="000000"/>
                <w:sz w:val="20"/>
                <w:szCs w:val="26"/>
                <w:rtl/>
                <w:lang w:eastAsia="ja-JP"/>
              </w:rPr>
              <w:t xml:space="preserve">תיערך </w:t>
            </w:r>
            <w:r w:rsidR="003C084B">
              <w:rPr>
                <w:rFonts w:ascii="Arial" w:eastAsia="Arial Unicode MS" w:hAnsi="Arial" w:cs="David" w:hint="cs"/>
                <w:snapToGrid w:val="0"/>
                <w:color w:val="000000"/>
                <w:sz w:val="20"/>
                <w:szCs w:val="26"/>
                <w:rtl/>
                <w:lang w:eastAsia="ja-JP"/>
              </w:rPr>
              <w:t>ב</w:t>
            </w:r>
            <w:r w:rsidR="00586D8D">
              <w:rPr>
                <w:rFonts w:ascii="Arial" w:eastAsia="Arial Unicode MS" w:hAnsi="Arial" w:cs="David" w:hint="cs"/>
                <w:snapToGrid w:val="0"/>
                <w:color w:val="000000"/>
                <w:sz w:val="20"/>
                <w:szCs w:val="26"/>
                <w:rtl/>
                <w:lang w:eastAsia="ja-JP"/>
              </w:rPr>
              <w:t xml:space="preserve">תוך חודשיים מיום </w:t>
            </w:r>
            <w:r w:rsidR="002637E6">
              <w:rPr>
                <w:rFonts w:ascii="Arial" w:eastAsia="Arial Unicode MS" w:hAnsi="Arial" w:cs="David" w:hint="cs"/>
                <w:snapToGrid w:val="0"/>
                <w:color w:val="000000"/>
                <w:sz w:val="20"/>
                <w:szCs w:val="26"/>
                <w:rtl/>
                <w:lang w:eastAsia="ja-JP"/>
              </w:rPr>
              <w:t>שנרשם</w:t>
            </w:r>
            <w:r w:rsidR="00586D8D">
              <w:rPr>
                <w:rFonts w:ascii="Arial" w:eastAsia="Arial Unicode MS" w:hAnsi="Arial" w:cs="David" w:hint="cs"/>
                <w:snapToGrid w:val="0"/>
                <w:color w:val="000000"/>
                <w:sz w:val="20"/>
                <w:szCs w:val="26"/>
                <w:rtl/>
                <w:lang w:eastAsia="ja-JP"/>
              </w:rPr>
              <w:t xml:space="preserve"> כאמור</w:t>
            </w:r>
            <w:r w:rsidR="00F2391D">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p>
        </w:tc>
      </w:tr>
      <w:tr w:rsidR="002637E6" w:rsidRPr="00F52593" w:rsidTr="00B056CF">
        <w:trPr>
          <w:gridBefore w:val="1"/>
          <w:wBefore w:w="23" w:type="dxa"/>
          <w:cantSplit/>
          <w:trHeight w:val="60"/>
        </w:trPr>
        <w:tc>
          <w:tcPr>
            <w:tcW w:w="1395" w:type="dxa"/>
          </w:tcPr>
          <w:p w:rsidR="002637E6" w:rsidRPr="00F52593" w:rsidRDefault="002637E6"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2637E6" w:rsidRPr="00F52593" w:rsidRDefault="002637E6"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2637E6" w:rsidRDefault="007E5872" w:rsidP="003C084B">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3C084B">
              <w:rPr>
                <w:rFonts w:ascii="Arial" w:eastAsia="Arial Unicode MS" w:hAnsi="Arial" w:cs="David" w:hint="cs"/>
                <w:snapToGrid w:val="0"/>
                <w:color w:val="000000"/>
                <w:sz w:val="20"/>
                <w:szCs w:val="26"/>
                <w:rtl/>
                <w:lang w:eastAsia="ja-JP"/>
              </w:rPr>
              <w:t>ו</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002637E6" w:rsidRPr="00F52593">
              <w:rPr>
                <w:rFonts w:ascii="Arial" w:eastAsia="Arial Unicode MS" w:hAnsi="Arial" w:cs="David" w:hint="cs"/>
                <w:snapToGrid w:val="0"/>
                <w:color w:val="000000"/>
                <w:sz w:val="20"/>
                <w:szCs w:val="26"/>
                <w:rtl/>
                <w:lang w:eastAsia="ja-JP"/>
              </w:rPr>
              <w:t>ציון המעבר ב</w:t>
            </w:r>
            <w:r w:rsidR="002637E6">
              <w:rPr>
                <w:rFonts w:ascii="Arial" w:eastAsia="Arial Unicode MS" w:hAnsi="Arial" w:cs="David" w:hint="cs"/>
                <w:snapToGrid w:val="0"/>
                <w:color w:val="000000"/>
                <w:sz w:val="20"/>
                <w:szCs w:val="26"/>
                <w:rtl/>
                <w:lang w:eastAsia="ja-JP"/>
              </w:rPr>
              <w:t>בחינות</w:t>
            </w:r>
            <w:r w:rsidR="002637E6" w:rsidRPr="00F52593">
              <w:rPr>
                <w:rFonts w:ascii="Arial" w:eastAsia="Arial Unicode MS" w:hAnsi="Arial" w:cs="David" w:hint="cs"/>
                <w:snapToGrid w:val="0"/>
                <w:color w:val="000000"/>
                <w:sz w:val="20"/>
                <w:szCs w:val="26"/>
                <w:rtl/>
                <w:lang w:eastAsia="ja-JP"/>
              </w:rPr>
              <w:t xml:space="preserve"> </w:t>
            </w:r>
            <w:r w:rsidR="003C084B">
              <w:rPr>
                <w:rFonts w:ascii="Arial" w:eastAsia="Arial Unicode MS" w:hAnsi="Arial" w:cs="David" w:hint="cs"/>
                <w:snapToGrid w:val="0"/>
                <w:color w:val="000000"/>
                <w:sz w:val="20"/>
                <w:szCs w:val="26"/>
                <w:rtl/>
                <w:lang w:eastAsia="ja-JP"/>
              </w:rPr>
              <w:t>לפי תקנה זו</w:t>
            </w:r>
            <w:r w:rsidR="002637E6">
              <w:rPr>
                <w:rFonts w:ascii="Arial" w:eastAsia="Arial Unicode MS" w:hAnsi="Arial" w:cs="David" w:hint="cs"/>
                <w:snapToGrid w:val="0"/>
                <w:color w:val="000000"/>
                <w:sz w:val="20"/>
                <w:szCs w:val="26"/>
                <w:rtl/>
                <w:lang w:eastAsia="ja-JP"/>
              </w:rPr>
              <w:t xml:space="preserve"> </w:t>
            </w:r>
            <w:r w:rsidR="002637E6" w:rsidRPr="00D621C6">
              <w:rPr>
                <w:rFonts w:ascii="Arial" w:eastAsia="Arial Unicode MS" w:hAnsi="Arial" w:cs="David" w:hint="eastAsia"/>
                <w:snapToGrid w:val="0"/>
                <w:color w:val="000000"/>
                <w:sz w:val="20"/>
                <w:szCs w:val="26"/>
                <w:rtl/>
                <w:lang w:eastAsia="ja-JP"/>
              </w:rPr>
              <w:t>הוא</w:t>
            </w:r>
            <w:r w:rsidR="002637E6">
              <w:rPr>
                <w:rFonts w:ascii="Arial" w:eastAsia="Arial Unicode MS" w:hAnsi="Arial" w:cs="David" w:hint="cs"/>
                <w:snapToGrid w:val="0"/>
                <w:color w:val="000000"/>
                <w:sz w:val="20"/>
                <w:szCs w:val="26"/>
                <w:rtl/>
                <w:lang w:eastAsia="ja-JP"/>
              </w:rPr>
              <w:t xml:space="preserve"> 60</w:t>
            </w:r>
            <w:r w:rsidR="002637E6"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4A15BA" w:rsidRDefault="004A15BA" w:rsidP="00B77C98">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3C084B">
              <w:rPr>
                <w:rFonts w:ascii="Arial" w:eastAsia="Arial Unicode MS" w:hAnsi="Arial" w:cs="David" w:hint="cs"/>
                <w:snapToGrid w:val="0"/>
                <w:color w:val="000000"/>
                <w:sz w:val="20"/>
                <w:szCs w:val="26"/>
                <w:rtl/>
                <w:lang w:eastAsia="ja-JP"/>
              </w:rPr>
              <w:t>ז</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580677">
              <w:rPr>
                <w:rFonts w:ascii="Arial" w:eastAsia="Arial Unicode MS" w:hAnsi="Arial" w:cs="David" w:hint="cs"/>
                <w:snapToGrid w:val="0"/>
                <w:color w:val="000000"/>
                <w:sz w:val="20"/>
                <w:szCs w:val="26"/>
                <w:rtl/>
                <w:lang w:eastAsia="ja-JP"/>
              </w:rPr>
              <w:t xml:space="preserve">המשרד או מי מטעמו ישלח לנבחן </w:t>
            </w:r>
            <w:r w:rsidRPr="00F52593">
              <w:rPr>
                <w:rFonts w:ascii="Arial" w:eastAsia="Arial Unicode MS" w:hAnsi="Arial" w:cs="David" w:hint="cs"/>
                <w:snapToGrid w:val="0"/>
                <w:color w:val="000000"/>
                <w:sz w:val="20"/>
                <w:szCs w:val="26"/>
                <w:rtl/>
                <w:lang w:eastAsia="ja-JP"/>
              </w:rPr>
              <w:t>הודעה על תוצא</w:t>
            </w:r>
            <w:r w:rsidR="00586D8D">
              <w:rPr>
                <w:rFonts w:ascii="Arial" w:eastAsia="Arial Unicode MS" w:hAnsi="Arial" w:cs="David" w:hint="cs"/>
                <w:snapToGrid w:val="0"/>
                <w:color w:val="000000"/>
                <w:sz w:val="20"/>
                <w:szCs w:val="26"/>
                <w:rtl/>
                <w:lang w:eastAsia="ja-JP"/>
              </w:rPr>
              <w:t>ו</w:t>
            </w:r>
            <w:r w:rsidRPr="00F52593">
              <w:rPr>
                <w:rFonts w:ascii="Arial" w:eastAsia="Arial Unicode MS" w:hAnsi="Arial" w:cs="David" w:hint="cs"/>
                <w:snapToGrid w:val="0"/>
                <w:color w:val="000000"/>
                <w:sz w:val="20"/>
                <w:szCs w:val="26"/>
                <w:rtl/>
                <w:lang w:eastAsia="ja-JP"/>
              </w:rPr>
              <w:t xml:space="preserve">ת </w:t>
            </w:r>
            <w:r w:rsidR="00580677">
              <w:rPr>
                <w:rFonts w:ascii="Arial" w:eastAsia="Arial Unicode MS" w:hAnsi="Arial" w:cs="David" w:hint="cs"/>
                <w:snapToGrid w:val="0"/>
                <w:color w:val="000000"/>
                <w:sz w:val="20"/>
                <w:szCs w:val="26"/>
                <w:rtl/>
                <w:lang w:eastAsia="ja-JP"/>
              </w:rPr>
              <w:t>ה</w:t>
            </w:r>
            <w:r>
              <w:rPr>
                <w:rFonts w:ascii="Arial" w:eastAsia="Arial Unicode MS" w:hAnsi="Arial" w:cs="David" w:hint="cs"/>
                <w:snapToGrid w:val="0"/>
                <w:color w:val="000000"/>
                <w:sz w:val="20"/>
                <w:szCs w:val="26"/>
                <w:rtl/>
                <w:lang w:eastAsia="ja-JP"/>
              </w:rPr>
              <w:t>בחינה</w:t>
            </w:r>
            <w:r w:rsidR="00586D8D">
              <w:rPr>
                <w:rFonts w:ascii="Arial" w:eastAsia="Arial Unicode MS" w:hAnsi="Arial" w:cs="David" w:hint="cs"/>
                <w:snapToGrid w:val="0"/>
                <w:color w:val="000000"/>
                <w:sz w:val="20"/>
                <w:szCs w:val="26"/>
                <w:rtl/>
                <w:lang w:eastAsia="ja-JP"/>
              </w:rPr>
              <w:t xml:space="preserve"> </w:t>
            </w:r>
            <w:r w:rsidR="00580677">
              <w:rPr>
                <w:rFonts w:ascii="Arial" w:eastAsia="Arial Unicode MS" w:hAnsi="Arial" w:cs="David" w:hint="cs"/>
                <w:snapToGrid w:val="0"/>
                <w:color w:val="000000"/>
                <w:sz w:val="20"/>
                <w:szCs w:val="26"/>
                <w:rtl/>
                <w:lang w:eastAsia="ja-JP"/>
              </w:rPr>
              <w:t>ה</w:t>
            </w:r>
            <w:r w:rsidR="00586D8D">
              <w:rPr>
                <w:rFonts w:ascii="Arial" w:eastAsia="Arial Unicode MS" w:hAnsi="Arial" w:cs="David" w:hint="cs"/>
                <w:snapToGrid w:val="0"/>
                <w:color w:val="000000"/>
                <w:sz w:val="20"/>
                <w:szCs w:val="26"/>
                <w:rtl/>
                <w:lang w:eastAsia="ja-JP"/>
              </w:rPr>
              <w:t xml:space="preserve">עיונית או </w:t>
            </w:r>
            <w:r w:rsidR="00580677">
              <w:rPr>
                <w:rFonts w:ascii="Arial" w:eastAsia="Arial Unicode MS" w:hAnsi="Arial" w:cs="David" w:hint="cs"/>
                <w:snapToGrid w:val="0"/>
                <w:color w:val="000000"/>
                <w:sz w:val="20"/>
                <w:szCs w:val="26"/>
                <w:rtl/>
                <w:lang w:eastAsia="ja-JP"/>
              </w:rPr>
              <w:t>ה</w:t>
            </w:r>
            <w:r w:rsidR="00586D8D">
              <w:rPr>
                <w:rFonts w:ascii="Arial" w:eastAsia="Arial Unicode MS" w:hAnsi="Arial" w:cs="David" w:hint="cs"/>
                <w:snapToGrid w:val="0"/>
                <w:color w:val="000000"/>
                <w:sz w:val="20"/>
                <w:szCs w:val="26"/>
                <w:rtl/>
                <w:lang w:eastAsia="ja-JP"/>
              </w:rPr>
              <w:t>מעשית,</w:t>
            </w:r>
            <w:r>
              <w:rPr>
                <w:rFonts w:ascii="Arial" w:eastAsia="Arial Unicode MS" w:hAnsi="Arial" w:cs="David" w:hint="cs"/>
                <w:snapToGrid w:val="0"/>
                <w:color w:val="000000"/>
                <w:sz w:val="20"/>
                <w:szCs w:val="26"/>
                <w:rtl/>
                <w:lang w:eastAsia="ja-JP"/>
              </w:rPr>
              <w:t xml:space="preserve"> </w:t>
            </w:r>
            <w:r w:rsidR="00B77C98">
              <w:rPr>
                <w:rFonts w:ascii="Arial" w:eastAsia="Arial Unicode MS" w:hAnsi="Arial" w:cs="David" w:hint="cs"/>
                <w:snapToGrid w:val="0"/>
                <w:color w:val="000000"/>
                <w:sz w:val="20"/>
                <w:szCs w:val="26"/>
                <w:rtl/>
                <w:lang w:eastAsia="ja-JP"/>
              </w:rPr>
              <w:t xml:space="preserve">לפי העניין, בתוך 30 ימים ממועד הבחינה; </w:t>
            </w:r>
            <w:r w:rsidR="00580677">
              <w:rPr>
                <w:rFonts w:ascii="Arial" w:eastAsia="Arial Unicode MS" w:hAnsi="Arial" w:cs="David" w:hint="cs"/>
                <w:snapToGrid w:val="0"/>
                <w:color w:val="000000"/>
                <w:sz w:val="20"/>
                <w:szCs w:val="26"/>
                <w:rtl/>
                <w:lang w:eastAsia="ja-JP"/>
              </w:rPr>
              <w:t xml:space="preserve">הודעה </w:t>
            </w:r>
            <w:r w:rsidR="00B77C98">
              <w:rPr>
                <w:rFonts w:ascii="Arial" w:eastAsia="Arial Unicode MS" w:hAnsi="Arial" w:cs="David" w:hint="cs"/>
                <w:snapToGrid w:val="0"/>
                <w:color w:val="000000"/>
                <w:sz w:val="20"/>
                <w:szCs w:val="26"/>
                <w:rtl/>
                <w:lang w:eastAsia="ja-JP"/>
              </w:rPr>
              <w:t xml:space="preserve">כאמור </w:t>
            </w:r>
            <w:r w:rsidRPr="00AD41B2">
              <w:rPr>
                <w:rFonts w:ascii="Arial" w:eastAsia="Arial Unicode MS" w:hAnsi="Arial" w:cs="David" w:hint="cs"/>
                <w:snapToGrid w:val="0"/>
                <w:color w:val="000000"/>
                <w:sz w:val="20"/>
                <w:szCs w:val="26"/>
                <w:rtl/>
                <w:lang w:eastAsia="ja-JP"/>
              </w:rPr>
              <w:t>ת</w:t>
            </w:r>
            <w:r w:rsidR="00586D8D" w:rsidRPr="00AD41B2">
              <w:rPr>
                <w:rFonts w:ascii="Arial" w:eastAsia="Arial Unicode MS" w:hAnsi="Arial" w:cs="David" w:hint="cs"/>
                <w:snapToGrid w:val="0"/>
                <w:color w:val="000000"/>
                <w:sz w:val="20"/>
                <w:szCs w:val="26"/>
                <w:rtl/>
                <w:lang w:eastAsia="ja-JP"/>
              </w:rPr>
              <w:t>י</w:t>
            </w:r>
            <w:r w:rsidRPr="00AD41B2">
              <w:rPr>
                <w:rFonts w:ascii="Arial" w:eastAsia="Arial Unicode MS" w:hAnsi="Arial" w:cs="David" w:hint="cs"/>
                <w:snapToGrid w:val="0"/>
                <w:color w:val="000000"/>
                <w:sz w:val="20"/>
                <w:szCs w:val="26"/>
                <w:rtl/>
                <w:lang w:eastAsia="ja-JP"/>
              </w:rPr>
              <w:t xml:space="preserve">שלח </w:t>
            </w:r>
            <w:r w:rsidR="003C084B">
              <w:rPr>
                <w:rFonts w:ascii="Arial" w:eastAsia="Arial Unicode MS" w:hAnsi="Arial" w:cs="David" w:hint="cs"/>
                <w:snapToGrid w:val="0"/>
                <w:color w:val="000000"/>
                <w:sz w:val="20"/>
                <w:szCs w:val="26"/>
                <w:rtl/>
                <w:lang w:eastAsia="ja-JP"/>
              </w:rPr>
              <w:t xml:space="preserve">לנבחן </w:t>
            </w:r>
            <w:r w:rsidRPr="00F52593">
              <w:rPr>
                <w:rFonts w:ascii="Arial" w:eastAsia="Arial Unicode MS" w:hAnsi="Arial" w:cs="David" w:hint="cs"/>
                <w:snapToGrid w:val="0"/>
                <w:color w:val="000000"/>
                <w:sz w:val="20"/>
                <w:szCs w:val="26"/>
                <w:rtl/>
                <w:lang w:eastAsia="ja-JP"/>
              </w:rPr>
              <w:t xml:space="preserve">באופן שביקש </w:t>
            </w:r>
            <w:r w:rsidR="003C084B">
              <w:rPr>
                <w:rFonts w:ascii="Arial" w:eastAsia="Arial Unicode MS" w:hAnsi="Arial" w:cs="David" w:hint="cs"/>
                <w:snapToGrid w:val="0"/>
                <w:color w:val="000000"/>
                <w:sz w:val="20"/>
                <w:szCs w:val="26"/>
                <w:rtl/>
                <w:lang w:eastAsia="ja-JP"/>
              </w:rPr>
              <w:t>בעת הרישום לבחינה, לרבות באמצעות הדואר או באמצעים דיגיטליים</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p>
        </w:tc>
        <w:tc>
          <w:tcPr>
            <w:tcW w:w="527" w:type="dxa"/>
          </w:tcPr>
          <w:p w:rsidR="004A15BA" w:rsidRPr="00F52593" w:rsidRDefault="004A15BA" w:rsidP="004D5A60">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lang w:eastAsia="ja-JP"/>
              </w:rPr>
            </w:pPr>
          </w:p>
        </w:tc>
        <w:tc>
          <w:tcPr>
            <w:tcW w:w="8120" w:type="dxa"/>
            <w:gridSpan w:val="9"/>
          </w:tcPr>
          <w:p w:rsidR="004A15BA" w:rsidRPr="00F52593" w:rsidRDefault="004A15BA" w:rsidP="00552B62">
            <w:pPr>
              <w:widowControl w:val="0"/>
              <w:tabs>
                <w:tab w:val="left" w:pos="624"/>
                <w:tab w:val="left" w:pos="1247"/>
              </w:tabs>
              <w:autoSpaceDE w:val="0"/>
              <w:autoSpaceDN w:val="0"/>
              <w:adjustRightInd w:val="0"/>
              <w:snapToGrid w:val="0"/>
              <w:spacing w:after="0" w:line="360" w:lineRule="auto"/>
              <w:ind w:right="57"/>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492E6D">
              <w:rPr>
                <w:rFonts w:ascii="Arial" w:eastAsia="Arial Unicode MS" w:hAnsi="Arial" w:cs="David" w:hint="cs"/>
                <w:snapToGrid w:val="0"/>
                <w:color w:val="000000"/>
                <w:sz w:val="20"/>
                <w:szCs w:val="26"/>
                <w:rtl/>
                <w:lang w:eastAsia="ja-JP"/>
              </w:rPr>
              <w:t>ח</w:t>
            </w:r>
            <w:r w:rsidRPr="00F52593">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נבחן שנכשל בבחינה</w:t>
            </w:r>
            <w:r w:rsidR="00586D8D">
              <w:rPr>
                <w:rFonts w:ascii="Arial" w:eastAsia="Arial Unicode MS" w:hAnsi="Arial" w:cs="David" w:hint="cs"/>
                <w:snapToGrid w:val="0"/>
                <w:color w:val="000000"/>
                <w:sz w:val="20"/>
                <w:szCs w:val="26"/>
                <w:rtl/>
                <w:lang w:eastAsia="ja-JP"/>
              </w:rPr>
              <w:t xml:space="preserve"> עיונית,</w:t>
            </w:r>
            <w:r w:rsidRPr="00F52593">
              <w:rPr>
                <w:rFonts w:ascii="Arial" w:eastAsia="Arial Unicode MS" w:hAnsi="Arial" w:cs="David"/>
                <w:snapToGrid w:val="0"/>
                <w:color w:val="000000"/>
                <w:sz w:val="20"/>
                <w:szCs w:val="26"/>
                <w:rtl/>
                <w:lang w:eastAsia="ja-JP"/>
              </w:rPr>
              <w:t xml:space="preserve"> רשאי </w:t>
            </w:r>
            <w:r w:rsidRPr="00F52593">
              <w:rPr>
                <w:rFonts w:ascii="Arial" w:eastAsia="Arial Unicode MS" w:hAnsi="Arial" w:cs="David" w:hint="cs"/>
                <w:snapToGrid w:val="0"/>
                <w:color w:val="000000"/>
                <w:sz w:val="20"/>
                <w:szCs w:val="26"/>
                <w:rtl/>
                <w:lang w:eastAsia="ja-JP"/>
              </w:rPr>
              <w:t xml:space="preserve">להשיג </w:t>
            </w:r>
            <w:r w:rsidR="00646925">
              <w:rPr>
                <w:rFonts w:ascii="Arial" w:eastAsia="Arial Unicode MS" w:hAnsi="Arial" w:cs="David" w:hint="cs"/>
                <w:snapToGrid w:val="0"/>
                <w:color w:val="000000"/>
                <w:sz w:val="20"/>
                <w:szCs w:val="26"/>
                <w:rtl/>
                <w:lang w:eastAsia="ja-JP"/>
              </w:rPr>
              <w:t xml:space="preserve">על תוצאתה </w:t>
            </w:r>
            <w:r w:rsidRPr="00F52593">
              <w:rPr>
                <w:rFonts w:ascii="Arial" w:eastAsia="Arial Unicode MS" w:hAnsi="Arial" w:cs="David" w:hint="cs"/>
                <w:snapToGrid w:val="0"/>
                <w:color w:val="000000"/>
                <w:sz w:val="20"/>
                <w:szCs w:val="26"/>
                <w:rtl/>
                <w:lang w:eastAsia="ja-JP"/>
              </w:rPr>
              <w:t>בפני המנהל,</w:t>
            </w:r>
            <w:r w:rsidRPr="00F52593">
              <w:rPr>
                <w:rFonts w:ascii="Arial" w:eastAsia="Arial Unicode MS" w:hAnsi="Arial" w:cs="David"/>
                <w:snapToGrid w:val="0"/>
                <w:color w:val="000000"/>
                <w:sz w:val="20"/>
                <w:szCs w:val="26"/>
                <w:rtl/>
                <w:lang w:eastAsia="ja-JP"/>
              </w:rPr>
              <w:t xml:space="preserve"> בכתב</w:t>
            </w:r>
            <w:r w:rsidRPr="00F52593">
              <w:rPr>
                <w:rFonts w:ascii="Arial" w:eastAsia="Arial Unicode MS" w:hAnsi="Arial" w:cs="David" w:hint="cs"/>
                <w:snapToGrid w:val="0"/>
                <w:color w:val="000000"/>
                <w:sz w:val="20"/>
                <w:szCs w:val="26"/>
                <w:rtl/>
                <w:lang w:eastAsia="ja-JP"/>
              </w:rPr>
              <w:t xml:space="preserve">, </w:t>
            </w:r>
            <w:r w:rsidR="00492E6D">
              <w:rPr>
                <w:rFonts w:ascii="Arial" w:eastAsia="Arial Unicode MS" w:hAnsi="Arial" w:cs="David" w:hint="cs"/>
                <w:snapToGrid w:val="0"/>
                <w:color w:val="000000"/>
                <w:sz w:val="20"/>
                <w:szCs w:val="26"/>
                <w:rtl/>
                <w:lang w:eastAsia="ja-JP"/>
              </w:rPr>
              <w:t xml:space="preserve">לרבות באמצעים דיגיטליים, </w:t>
            </w:r>
            <w:r w:rsidR="003C084B">
              <w:rPr>
                <w:rFonts w:ascii="Arial" w:eastAsia="Arial Unicode MS" w:hAnsi="Arial" w:cs="David" w:hint="cs"/>
                <w:snapToGrid w:val="0"/>
                <w:color w:val="000000"/>
                <w:sz w:val="20"/>
                <w:szCs w:val="26"/>
                <w:rtl/>
                <w:lang w:eastAsia="ja-JP"/>
              </w:rPr>
              <w:t>ב</w:t>
            </w:r>
            <w:r w:rsidRPr="00F52593">
              <w:rPr>
                <w:rFonts w:ascii="Arial" w:eastAsia="Arial Unicode MS" w:hAnsi="Arial" w:cs="David"/>
                <w:snapToGrid w:val="0"/>
                <w:color w:val="000000"/>
                <w:sz w:val="20"/>
                <w:szCs w:val="26"/>
                <w:rtl/>
                <w:lang w:eastAsia="ja-JP"/>
              </w:rPr>
              <w:t xml:space="preserve">תוך </w:t>
            </w:r>
            <w:r w:rsidR="00362320">
              <w:rPr>
                <w:rFonts w:ascii="Arial" w:eastAsia="Arial Unicode MS" w:hAnsi="Arial" w:cs="David" w:hint="cs"/>
                <w:snapToGrid w:val="0"/>
                <w:color w:val="000000"/>
                <w:sz w:val="20"/>
                <w:szCs w:val="26"/>
                <w:rtl/>
                <w:lang w:eastAsia="ja-JP"/>
              </w:rPr>
              <w:t>21</w:t>
            </w:r>
            <w:r w:rsidR="00362320" w:rsidRPr="00F52593">
              <w:rPr>
                <w:rFonts w:ascii="Arial" w:eastAsia="Arial Unicode MS" w:hAnsi="Arial" w:cs="David"/>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 xml:space="preserve">ימים מיום </w:t>
            </w:r>
            <w:r w:rsidR="003C084B">
              <w:rPr>
                <w:rFonts w:ascii="Arial" w:eastAsia="Arial Unicode MS" w:hAnsi="Arial" w:cs="David" w:hint="cs"/>
                <w:snapToGrid w:val="0"/>
                <w:color w:val="000000"/>
                <w:sz w:val="20"/>
                <w:szCs w:val="26"/>
                <w:rtl/>
                <w:lang w:eastAsia="ja-JP"/>
              </w:rPr>
              <w:t xml:space="preserve">שהודע לו על </w:t>
            </w:r>
            <w:r w:rsidRPr="00F52593">
              <w:rPr>
                <w:rFonts w:ascii="Arial" w:eastAsia="Arial Unicode MS" w:hAnsi="Arial" w:cs="David" w:hint="cs"/>
                <w:snapToGrid w:val="0"/>
                <w:color w:val="000000"/>
                <w:sz w:val="20"/>
                <w:szCs w:val="26"/>
                <w:rtl/>
                <w:lang w:eastAsia="ja-JP"/>
              </w:rPr>
              <w:t>התוצאה כאמור</w:t>
            </w:r>
            <w:r w:rsidR="00AE203D">
              <w:rPr>
                <w:rFonts w:ascii="Arial" w:eastAsia="Arial Unicode MS" w:hAnsi="Arial" w:cs="David" w:hint="cs"/>
                <w:snapToGrid w:val="0"/>
                <w:color w:val="000000"/>
                <w:sz w:val="20"/>
                <w:szCs w:val="26"/>
                <w:rtl/>
                <w:lang w:eastAsia="ja-JP"/>
              </w:rPr>
              <w:t>; הנבחן</w:t>
            </w:r>
            <w:r w:rsidRPr="00F52593">
              <w:rPr>
                <w:rFonts w:ascii="Arial" w:eastAsia="Arial Unicode MS" w:hAnsi="Arial" w:cs="David" w:hint="cs"/>
                <w:snapToGrid w:val="0"/>
                <w:color w:val="000000"/>
                <w:sz w:val="20"/>
                <w:szCs w:val="26"/>
                <w:rtl/>
                <w:lang w:eastAsia="ja-JP"/>
              </w:rPr>
              <w:t xml:space="preserve"> </w:t>
            </w:r>
            <w:r w:rsidR="00492E6D">
              <w:rPr>
                <w:rFonts w:ascii="Arial" w:eastAsia="Arial Unicode MS" w:hAnsi="Arial" w:cs="David" w:hint="cs"/>
                <w:snapToGrid w:val="0"/>
                <w:color w:val="000000"/>
                <w:sz w:val="20"/>
                <w:szCs w:val="26"/>
                <w:rtl/>
                <w:lang w:eastAsia="ja-JP"/>
              </w:rPr>
              <w:t xml:space="preserve">ינמק את השגתו </w:t>
            </w:r>
            <w:r w:rsidRPr="00F52593">
              <w:rPr>
                <w:rFonts w:ascii="Arial" w:eastAsia="Arial Unicode MS" w:hAnsi="Arial" w:cs="David" w:hint="cs"/>
                <w:snapToGrid w:val="0"/>
                <w:color w:val="000000"/>
                <w:sz w:val="20"/>
                <w:szCs w:val="26"/>
                <w:rtl/>
                <w:lang w:eastAsia="ja-JP"/>
              </w:rPr>
              <w:t>ויצרף לה העתק</w:t>
            </w:r>
            <w:r w:rsidRPr="00F52593">
              <w:rPr>
                <w:rFonts w:ascii="Arial" w:eastAsia="Arial Unicode MS" w:hAnsi="Arial" w:cs="David"/>
                <w:snapToGrid w:val="0"/>
                <w:color w:val="000000"/>
                <w:sz w:val="20"/>
                <w:szCs w:val="26"/>
                <w:rtl/>
                <w:lang w:eastAsia="ja-JP"/>
              </w:rPr>
              <w:t xml:space="preserve"> קבלה על תשלום אגר</w:t>
            </w:r>
            <w:r w:rsidR="00F2391D">
              <w:rPr>
                <w:rFonts w:ascii="Arial" w:eastAsia="Arial Unicode MS" w:hAnsi="Arial" w:cs="David" w:hint="cs"/>
                <w:snapToGrid w:val="0"/>
                <w:color w:val="000000"/>
                <w:sz w:val="20"/>
                <w:szCs w:val="26"/>
                <w:rtl/>
                <w:lang w:eastAsia="ja-JP"/>
              </w:rPr>
              <w:t>ה</w:t>
            </w:r>
            <w:r w:rsidRPr="00F52593">
              <w:rPr>
                <w:rFonts w:ascii="Arial" w:eastAsia="Arial Unicode MS" w:hAnsi="Arial" w:cs="David"/>
                <w:snapToGrid w:val="0"/>
                <w:color w:val="000000"/>
                <w:sz w:val="20"/>
                <w:szCs w:val="26"/>
                <w:rtl/>
                <w:lang w:eastAsia="ja-JP"/>
              </w:rPr>
              <w:t xml:space="preserve"> </w:t>
            </w:r>
            <w:r w:rsidR="00F2391D">
              <w:rPr>
                <w:rFonts w:ascii="Arial" w:eastAsia="Arial Unicode MS" w:hAnsi="Arial" w:cs="David" w:hint="cs"/>
                <w:snapToGrid w:val="0"/>
                <w:color w:val="000000"/>
                <w:sz w:val="20"/>
                <w:szCs w:val="26"/>
                <w:rtl/>
                <w:lang w:eastAsia="ja-JP"/>
              </w:rPr>
              <w:t>בעד השגה על תוצאת בחינה</w:t>
            </w:r>
            <w:r w:rsidR="003C084B">
              <w:rPr>
                <w:rFonts w:ascii="Arial" w:eastAsia="Arial Unicode MS" w:hAnsi="Arial" w:cs="David" w:hint="cs"/>
                <w:snapToGrid w:val="0"/>
                <w:color w:val="000000"/>
                <w:sz w:val="20"/>
                <w:szCs w:val="26"/>
                <w:rtl/>
                <w:lang w:eastAsia="ja-JP"/>
              </w:rPr>
              <w:t xml:space="preserve"> כאמור </w:t>
            </w:r>
            <w:r w:rsidR="003C084B" w:rsidRPr="00580677">
              <w:rPr>
                <w:rFonts w:ascii="Arial" w:eastAsia="Arial Unicode MS" w:hAnsi="Arial" w:cs="David" w:hint="cs"/>
                <w:snapToGrid w:val="0"/>
                <w:color w:val="000000"/>
                <w:sz w:val="20"/>
                <w:szCs w:val="26"/>
                <w:highlight w:val="cyan"/>
                <w:rtl/>
                <w:lang w:eastAsia="ja-JP"/>
              </w:rPr>
              <w:t>ב</w:t>
            </w:r>
            <w:r w:rsidR="00AE203D" w:rsidRPr="00580677">
              <w:rPr>
                <w:rFonts w:ascii="Arial" w:eastAsia="Arial Unicode MS" w:hAnsi="Arial" w:cs="David" w:hint="cs"/>
                <w:snapToGrid w:val="0"/>
                <w:color w:val="000000"/>
                <w:sz w:val="20"/>
                <w:szCs w:val="26"/>
                <w:highlight w:val="cyan"/>
                <w:rtl/>
                <w:lang w:eastAsia="ja-JP"/>
              </w:rPr>
              <w:t xml:space="preserve">תקנה </w:t>
            </w:r>
            <w:r w:rsidR="00C91510" w:rsidRPr="00580677">
              <w:rPr>
                <w:rFonts w:ascii="Arial" w:eastAsia="Arial Unicode MS" w:hAnsi="Arial" w:cs="David" w:hint="cs"/>
                <w:snapToGrid w:val="0"/>
                <w:color w:val="000000"/>
                <w:sz w:val="20"/>
                <w:szCs w:val="26"/>
                <w:highlight w:val="cyan"/>
                <w:rtl/>
                <w:lang w:eastAsia="ja-JP"/>
              </w:rPr>
              <w:t xml:space="preserve">9(ג) </w:t>
            </w:r>
            <w:r w:rsidR="00AE203D" w:rsidRPr="00580677">
              <w:rPr>
                <w:rFonts w:ascii="Arial" w:eastAsia="Arial Unicode MS" w:hAnsi="Arial" w:cs="David" w:hint="cs"/>
                <w:snapToGrid w:val="0"/>
                <w:color w:val="000000"/>
                <w:sz w:val="20"/>
                <w:szCs w:val="26"/>
                <w:highlight w:val="cyan"/>
                <w:rtl/>
                <w:lang w:eastAsia="ja-JP"/>
              </w:rPr>
              <w:t>ל</w:t>
            </w:r>
            <w:r w:rsidR="003C084B" w:rsidRPr="00580677">
              <w:rPr>
                <w:rFonts w:ascii="Arial" w:eastAsia="Arial Unicode MS" w:hAnsi="Arial" w:cs="David" w:hint="cs"/>
                <w:snapToGrid w:val="0"/>
                <w:color w:val="000000"/>
                <w:sz w:val="20"/>
                <w:szCs w:val="26"/>
                <w:highlight w:val="cyan"/>
                <w:rtl/>
                <w:lang w:eastAsia="ja-JP"/>
              </w:rPr>
              <w:t>תקנות</w:t>
            </w:r>
            <w:r w:rsidR="0013214E" w:rsidRPr="00580677">
              <w:rPr>
                <w:rFonts w:ascii="Arial" w:eastAsia="Arial Unicode MS" w:hAnsi="Arial" w:cs="David" w:hint="cs"/>
                <w:snapToGrid w:val="0"/>
                <w:color w:val="000000"/>
                <w:sz w:val="20"/>
                <w:szCs w:val="26"/>
                <w:highlight w:val="cyan"/>
                <w:rtl/>
                <w:lang w:eastAsia="ja-JP"/>
              </w:rPr>
              <w:t xml:space="preserve"> המוסכים</w:t>
            </w:r>
            <w:r w:rsidR="003C084B">
              <w:rPr>
                <w:rFonts w:ascii="Arial" w:eastAsia="Arial Unicode MS" w:hAnsi="Arial" w:cs="David" w:hint="cs"/>
                <w:snapToGrid w:val="0"/>
                <w:color w:val="000000"/>
                <w:sz w:val="20"/>
                <w:szCs w:val="26"/>
                <w:rtl/>
                <w:lang w:eastAsia="ja-JP"/>
              </w:rPr>
              <w:t xml:space="preserve">; המנהל יחליט בהשגה בתוך 30 ימים </w:t>
            </w:r>
            <w:r w:rsidR="00552B62">
              <w:rPr>
                <w:rFonts w:ascii="Arial" w:eastAsia="Arial Unicode MS" w:hAnsi="Arial" w:cs="David" w:hint="cs"/>
                <w:snapToGrid w:val="0"/>
                <w:color w:val="000000"/>
                <w:sz w:val="20"/>
                <w:szCs w:val="26"/>
                <w:rtl/>
                <w:lang w:eastAsia="ja-JP"/>
              </w:rPr>
              <w:t xml:space="preserve">וישלח את </w:t>
            </w:r>
            <w:r w:rsidR="003C084B">
              <w:rPr>
                <w:rFonts w:ascii="Arial" w:eastAsia="Arial Unicode MS" w:hAnsi="Arial" w:cs="David" w:hint="cs"/>
                <w:snapToGrid w:val="0"/>
                <w:color w:val="000000"/>
                <w:sz w:val="20"/>
                <w:szCs w:val="26"/>
                <w:rtl/>
                <w:lang w:eastAsia="ja-JP"/>
              </w:rPr>
              <w:t>החלטתו לנבחן באופן האמור בתקנת משנה (ז)</w:t>
            </w:r>
            <w:r w:rsidR="00F2391D">
              <w:rPr>
                <w:rFonts w:ascii="Arial" w:eastAsia="Arial Unicode MS" w:hAnsi="Arial" w:cs="David" w:hint="cs"/>
                <w:snapToGrid w:val="0"/>
                <w:color w:val="000000"/>
                <w:sz w:val="20"/>
                <w:szCs w:val="26"/>
                <w:rtl/>
                <w:lang w:eastAsia="ja-JP"/>
              </w:rPr>
              <w:t xml:space="preserve">. </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586D8D">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 xml:space="preserve">תנאים להסמכת </w:t>
            </w:r>
            <w:r w:rsidRPr="00F52593">
              <w:rPr>
                <w:rFonts w:ascii="Arial" w:eastAsia="Arial Unicode MS" w:hAnsi="Arial" w:cs="David"/>
                <w:snapToGrid w:val="0"/>
                <w:color w:val="000000"/>
                <w:sz w:val="20"/>
                <w:szCs w:val="26"/>
                <w:rtl/>
                <w:lang w:eastAsia="ja-JP"/>
              </w:rPr>
              <w:t xml:space="preserve">בוחנים בבחינות לקבלת רישיון </w:t>
            </w:r>
            <w:r w:rsidR="00586D8D">
              <w:rPr>
                <w:rFonts w:ascii="Arial" w:eastAsia="Arial Unicode MS" w:hAnsi="Arial" w:cs="David" w:hint="cs"/>
                <w:snapToGrid w:val="0"/>
                <w:color w:val="000000"/>
                <w:sz w:val="20"/>
                <w:szCs w:val="26"/>
                <w:rtl/>
                <w:lang w:eastAsia="ja-JP"/>
              </w:rPr>
              <w:t xml:space="preserve">לניהול </w:t>
            </w:r>
            <w:r w:rsidRPr="00F52593">
              <w:rPr>
                <w:rFonts w:ascii="Arial" w:eastAsia="Arial Unicode MS" w:hAnsi="Arial" w:cs="David"/>
                <w:snapToGrid w:val="0"/>
                <w:color w:val="000000"/>
                <w:sz w:val="20"/>
                <w:szCs w:val="26"/>
                <w:rtl/>
                <w:lang w:eastAsia="ja-JP"/>
              </w:rPr>
              <w:t xml:space="preserve">מקצועי של מוסך </w:t>
            </w:r>
          </w:p>
        </w:tc>
        <w:tc>
          <w:tcPr>
            <w:tcW w:w="527" w:type="dxa"/>
            <w:shd w:val="clear" w:color="auto" w:fill="auto"/>
          </w:tcPr>
          <w:p w:rsidR="004A15BA" w:rsidRPr="00F52593" w:rsidRDefault="0033148C"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7</w:t>
            </w:r>
            <w:r w:rsidR="004A15BA">
              <w:rPr>
                <w:rFonts w:ascii="Arial" w:eastAsia="Arial Unicode MS" w:hAnsi="Arial" w:cs="David" w:hint="cs"/>
                <w:snapToGrid w:val="0"/>
                <w:color w:val="000000"/>
                <w:sz w:val="20"/>
                <w:szCs w:val="26"/>
                <w:rtl/>
                <w:lang w:eastAsia="ja-JP"/>
              </w:rPr>
              <w:t>.</w:t>
            </w:r>
          </w:p>
        </w:tc>
        <w:tc>
          <w:tcPr>
            <w:tcW w:w="8120" w:type="dxa"/>
            <w:gridSpan w:val="9"/>
            <w:shd w:val="clear" w:color="auto" w:fill="auto"/>
          </w:tcPr>
          <w:p w:rsidR="004A15BA" w:rsidRPr="00F52593" w:rsidRDefault="00586D8D" w:rsidP="00180D10">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C01703">
              <w:rPr>
                <w:rFonts w:ascii="Arial" w:eastAsia="Arial Unicode MS" w:hAnsi="Arial" w:cs="David" w:hint="cs"/>
                <w:snapToGrid w:val="0"/>
                <w:color w:val="000000"/>
                <w:sz w:val="20"/>
                <w:szCs w:val="26"/>
                <w:rtl/>
                <w:lang w:eastAsia="ja-JP"/>
              </w:rPr>
              <w:t xml:space="preserve">המועצה </w:t>
            </w:r>
            <w:r w:rsidR="00BF36C7" w:rsidRPr="00C01703">
              <w:rPr>
                <w:rFonts w:ascii="Arial" w:eastAsia="Arial Unicode MS" w:hAnsi="Arial" w:cs="David" w:hint="cs"/>
                <w:snapToGrid w:val="0"/>
                <w:color w:val="000000"/>
                <w:sz w:val="20"/>
                <w:szCs w:val="26"/>
                <w:rtl/>
                <w:lang w:eastAsia="ja-JP"/>
              </w:rPr>
              <w:t xml:space="preserve">המייעצת </w:t>
            </w:r>
            <w:r w:rsidRPr="00C01703">
              <w:rPr>
                <w:rFonts w:ascii="Arial" w:eastAsia="Arial Unicode MS" w:hAnsi="Arial" w:cs="David" w:hint="cs"/>
                <w:snapToGrid w:val="0"/>
                <w:color w:val="000000"/>
                <w:sz w:val="20"/>
                <w:szCs w:val="26"/>
                <w:rtl/>
                <w:lang w:eastAsia="ja-JP"/>
              </w:rPr>
              <w:t>תסמיך</w:t>
            </w:r>
            <w:r>
              <w:rPr>
                <w:rFonts w:ascii="Arial" w:eastAsia="Arial Unicode MS" w:hAnsi="Arial" w:cs="David" w:hint="cs"/>
                <w:snapToGrid w:val="0"/>
                <w:color w:val="000000"/>
                <w:sz w:val="20"/>
                <w:szCs w:val="26"/>
                <w:rtl/>
                <w:lang w:eastAsia="ja-JP"/>
              </w:rPr>
              <w:t xml:space="preserve"> </w:t>
            </w:r>
            <w:r w:rsidR="004A15BA">
              <w:rPr>
                <w:rFonts w:ascii="Arial" w:eastAsia="Arial Unicode MS" w:hAnsi="Arial" w:cs="David" w:hint="cs"/>
                <w:snapToGrid w:val="0"/>
                <w:color w:val="000000"/>
                <w:sz w:val="20"/>
                <w:szCs w:val="26"/>
                <w:rtl/>
                <w:lang w:eastAsia="ja-JP"/>
              </w:rPr>
              <w:t xml:space="preserve">אדם </w:t>
            </w:r>
            <w:r w:rsidR="00180D10">
              <w:rPr>
                <w:rFonts w:ascii="Arial" w:eastAsia="Arial Unicode MS" w:hAnsi="Arial" w:cs="David" w:hint="cs"/>
                <w:snapToGrid w:val="0"/>
                <w:color w:val="000000"/>
                <w:sz w:val="20"/>
                <w:szCs w:val="26"/>
                <w:rtl/>
                <w:lang w:eastAsia="ja-JP"/>
              </w:rPr>
              <w:t xml:space="preserve">לשמש </w:t>
            </w:r>
            <w:r w:rsidR="004A15BA" w:rsidRPr="00F52593">
              <w:rPr>
                <w:rFonts w:ascii="Arial" w:eastAsia="Arial Unicode MS" w:hAnsi="Arial" w:cs="David" w:hint="cs"/>
                <w:snapToGrid w:val="0"/>
                <w:color w:val="000000"/>
                <w:sz w:val="20"/>
                <w:szCs w:val="26"/>
                <w:rtl/>
                <w:lang w:eastAsia="ja-JP"/>
              </w:rPr>
              <w:t xml:space="preserve">בוחן </w:t>
            </w:r>
            <w:r>
              <w:rPr>
                <w:rFonts w:ascii="Arial" w:eastAsia="Arial Unicode MS" w:hAnsi="Arial" w:cs="David" w:hint="cs"/>
                <w:snapToGrid w:val="0"/>
                <w:color w:val="000000"/>
                <w:sz w:val="20"/>
                <w:szCs w:val="26"/>
                <w:rtl/>
                <w:lang w:eastAsia="ja-JP"/>
              </w:rPr>
              <w:t xml:space="preserve">לשם בחינת מועמדים </w:t>
            </w:r>
            <w:r w:rsidR="004A15BA" w:rsidRPr="00F52593">
              <w:rPr>
                <w:rFonts w:ascii="Arial" w:eastAsia="Arial Unicode MS" w:hAnsi="Arial" w:cs="David" w:hint="cs"/>
                <w:snapToGrid w:val="0"/>
                <w:color w:val="000000"/>
                <w:sz w:val="20"/>
                <w:szCs w:val="26"/>
                <w:rtl/>
                <w:lang w:eastAsia="ja-JP"/>
              </w:rPr>
              <w:t>לקבלת רישיון לניהול מקצועי של מוסך</w:t>
            </w:r>
            <w:r>
              <w:rPr>
                <w:rFonts w:ascii="Arial" w:eastAsia="Arial Unicode MS" w:hAnsi="Arial" w:cs="David" w:hint="cs"/>
                <w:snapToGrid w:val="0"/>
                <w:color w:val="000000"/>
                <w:sz w:val="20"/>
                <w:szCs w:val="26"/>
                <w:rtl/>
                <w:lang w:eastAsia="ja-JP"/>
              </w:rPr>
              <w:t>,</w:t>
            </w:r>
            <w:r w:rsidR="004A15BA" w:rsidRPr="00F52593">
              <w:rPr>
                <w:rFonts w:ascii="Arial" w:eastAsia="Arial Unicode MS" w:hAnsi="Arial" w:cs="David" w:hint="cs"/>
                <w:snapToGrid w:val="0"/>
                <w:color w:val="000000"/>
                <w:sz w:val="20"/>
                <w:szCs w:val="26"/>
                <w:rtl/>
                <w:lang w:eastAsia="ja-JP"/>
              </w:rPr>
              <w:t xml:space="preserve"> אם מתקיימים בו כל אלה: </w:t>
            </w:r>
          </w:p>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0E78A3">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 הוא בעל רישיון לניהול מקצועי של מוסך</w:t>
            </w:r>
            <w:r w:rsidR="00586D8D">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w:t>
            </w:r>
            <w:r w:rsidR="00586D8D">
              <w:rPr>
                <w:rFonts w:ascii="Arial" w:eastAsia="Arial Unicode MS" w:hAnsi="Arial" w:cs="David" w:hint="cs"/>
                <w:snapToGrid w:val="0"/>
                <w:color w:val="000000"/>
                <w:sz w:val="20"/>
                <w:szCs w:val="26"/>
                <w:rtl/>
                <w:lang w:eastAsia="ja-JP"/>
              </w:rPr>
              <w:t xml:space="preserve">מהסוג </w:t>
            </w:r>
            <w:r w:rsidRPr="00F52593">
              <w:rPr>
                <w:rFonts w:ascii="Arial" w:eastAsia="Arial Unicode MS" w:hAnsi="Arial" w:cs="David" w:hint="cs"/>
                <w:snapToGrid w:val="0"/>
                <w:color w:val="000000"/>
                <w:sz w:val="20"/>
                <w:szCs w:val="26"/>
                <w:rtl/>
                <w:lang w:eastAsia="ja-JP"/>
              </w:rPr>
              <w:t xml:space="preserve">שלגביו הוא בוחן, או </w:t>
            </w:r>
            <w:r w:rsidR="00586D8D">
              <w:rPr>
                <w:rFonts w:ascii="Arial" w:eastAsia="Arial Unicode MS" w:hAnsi="Arial" w:cs="David" w:hint="cs"/>
                <w:snapToGrid w:val="0"/>
                <w:color w:val="000000"/>
                <w:sz w:val="20"/>
                <w:szCs w:val="26"/>
                <w:rtl/>
                <w:lang w:eastAsia="ja-JP"/>
              </w:rPr>
              <w:t xml:space="preserve">בעל </w:t>
            </w:r>
            <w:r w:rsidR="000E78A3">
              <w:rPr>
                <w:rFonts w:ascii="Arial" w:eastAsia="Arial Unicode MS" w:hAnsi="Arial" w:cs="David" w:hint="cs"/>
                <w:snapToGrid w:val="0"/>
                <w:color w:val="000000"/>
                <w:sz w:val="20"/>
                <w:szCs w:val="26"/>
                <w:rtl/>
                <w:lang w:eastAsia="ja-JP"/>
              </w:rPr>
              <w:t>הסמכה או אישור</w:t>
            </w:r>
            <w:r w:rsidRPr="00F52593">
              <w:rPr>
                <w:rFonts w:ascii="Arial" w:eastAsia="Arial Unicode MS" w:hAnsi="Arial" w:cs="David" w:hint="cs"/>
                <w:snapToGrid w:val="0"/>
                <w:color w:val="000000"/>
                <w:sz w:val="20"/>
                <w:szCs w:val="26"/>
                <w:rtl/>
                <w:lang w:eastAsia="ja-JP"/>
              </w:rPr>
              <w:t xml:space="preserve"> מקביל</w:t>
            </w:r>
            <w:r w:rsidR="000E78A3">
              <w:rPr>
                <w:rFonts w:ascii="Arial" w:eastAsia="Arial Unicode MS" w:hAnsi="Arial" w:cs="David" w:hint="cs"/>
                <w:snapToGrid w:val="0"/>
                <w:color w:val="000000"/>
                <w:sz w:val="20"/>
                <w:szCs w:val="26"/>
                <w:rtl/>
                <w:lang w:eastAsia="ja-JP"/>
              </w:rPr>
              <w:t>ים</w:t>
            </w:r>
            <w:r w:rsidRPr="00F52593">
              <w:rPr>
                <w:rFonts w:ascii="Arial" w:eastAsia="Arial Unicode MS" w:hAnsi="Arial" w:cs="David" w:hint="cs"/>
                <w:snapToGrid w:val="0"/>
                <w:color w:val="000000"/>
                <w:sz w:val="20"/>
                <w:szCs w:val="26"/>
                <w:rtl/>
                <w:lang w:eastAsia="ja-JP"/>
              </w:rPr>
              <w:t xml:space="preserve"> לו שנית</w:t>
            </w:r>
            <w:r w:rsidR="000E78A3">
              <w:rPr>
                <w:rFonts w:ascii="Arial" w:eastAsia="Arial Unicode MS" w:hAnsi="Arial" w:cs="David" w:hint="cs"/>
                <w:snapToGrid w:val="0"/>
                <w:color w:val="000000"/>
                <w:sz w:val="20"/>
                <w:szCs w:val="26"/>
                <w:rtl/>
                <w:lang w:eastAsia="ja-JP"/>
              </w:rPr>
              <w:t>נו</w:t>
            </w:r>
            <w:r w:rsidR="00586D8D">
              <w:rPr>
                <w:rFonts w:ascii="Arial" w:eastAsia="Arial Unicode MS" w:hAnsi="Arial" w:cs="David" w:hint="cs"/>
                <w:snapToGrid w:val="0"/>
                <w:color w:val="000000"/>
                <w:sz w:val="20"/>
                <w:szCs w:val="26"/>
                <w:rtl/>
                <w:lang w:eastAsia="ja-JP"/>
              </w:rPr>
              <w:t>, ערב תחילתן של תקנות אלה,</w:t>
            </w:r>
            <w:r w:rsidRPr="00F52593">
              <w:rPr>
                <w:rFonts w:ascii="Arial" w:eastAsia="Arial Unicode MS" w:hAnsi="Arial" w:cs="David" w:hint="cs"/>
                <w:snapToGrid w:val="0"/>
                <w:color w:val="000000"/>
                <w:sz w:val="20"/>
                <w:szCs w:val="26"/>
                <w:rtl/>
                <w:lang w:eastAsia="ja-JP"/>
              </w:rPr>
              <w:t xml:space="preserve"> לפי צו</w:t>
            </w:r>
            <w:r w:rsidR="00AE203D">
              <w:rPr>
                <w:rFonts w:ascii="Arial" w:eastAsia="Arial Unicode MS" w:hAnsi="Arial" w:cs="David" w:hint="cs"/>
                <w:snapToGrid w:val="0"/>
                <w:color w:val="000000"/>
                <w:sz w:val="20"/>
                <w:szCs w:val="26"/>
                <w:rtl/>
                <w:lang w:eastAsia="ja-JP"/>
              </w:rPr>
              <w:t xml:space="preserve"> המוסכים</w:t>
            </w:r>
            <w:r w:rsidR="00586D8D">
              <w:rPr>
                <w:rFonts w:ascii="Arial" w:eastAsia="Arial Unicode MS" w:hAnsi="Arial" w:cs="David" w:hint="cs"/>
                <w:snapToGrid w:val="0"/>
                <w:color w:val="000000"/>
                <w:sz w:val="20"/>
                <w:szCs w:val="26"/>
                <w:rtl/>
                <w:lang w:eastAsia="ja-JP"/>
              </w:rPr>
              <w:t xml:space="preserve">; </w:t>
            </w:r>
          </w:p>
        </w:tc>
      </w:tr>
      <w:tr w:rsidR="00586D8D" w:rsidRPr="00F52593" w:rsidTr="00B056CF">
        <w:trPr>
          <w:gridBefore w:val="1"/>
          <w:wBefore w:w="23" w:type="dxa"/>
          <w:cantSplit/>
          <w:trHeight w:val="60"/>
        </w:trPr>
        <w:tc>
          <w:tcPr>
            <w:tcW w:w="1395" w:type="dxa"/>
            <w:shd w:val="clear" w:color="auto" w:fill="auto"/>
          </w:tcPr>
          <w:p w:rsidR="00586D8D" w:rsidRPr="00F52593" w:rsidRDefault="00586D8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586D8D" w:rsidRPr="00F52593" w:rsidRDefault="00586D8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586D8D" w:rsidRPr="00F52593" w:rsidRDefault="00586D8D"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586D8D" w:rsidRDefault="00586D8D" w:rsidP="0058067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(2) </w:t>
            </w:r>
            <w:r w:rsidR="0035631E">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 xml:space="preserve">עסק בפועל בניהול מקצועי </w:t>
            </w:r>
            <w:r>
              <w:rPr>
                <w:rFonts w:ascii="Arial" w:eastAsia="Arial Unicode MS" w:hAnsi="Arial" w:cs="David" w:hint="cs"/>
                <w:snapToGrid w:val="0"/>
                <w:color w:val="000000"/>
                <w:sz w:val="20"/>
                <w:szCs w:val="26"/>
                <w:rtl/>
                <w:lang w:eastAsia="ja-JP"/>
              </w:rPr>
              <w:t xml:space="preserve">של מוסך </w:t>
            </w:r>
            <w:r w:rsidRPr="00F52593">
              <w:rPr>
                <w:rFonts w:ascii="Arial" w:eastAsia="Arial Unicode MS" w:hAnsi="Arial" w:cs="David" w:hint="cs"/>
                <w:snapToGrid w:val="0"/>
                <w:color w:val="000000"/>
                <w:sz w:val="20"/>
                <w:szCs w:val="26"/>
                <w:rtl/>
                <w:lang w:eastAsia="ja-JP"/>
              </w:rPr>
              <w:t>כאמור</w:t>
            </w:r>
            <w:r w:rsidR="0035631E">
              <w:rPr>
                <w:rFonts w:ascii="Arial" w:eastAsia="Arial Unicode MS" w:hAnsi="Arial" w:cs="David" w:hint="cs"/>
                <w:snapToGrid w:val="0"/>
                <w:color w:val="000000"/>
                <w:sz w:val="20"/>
                <w:szCs w:val="26"/>
                <w:rtl/>
                <w:lang w:eastAsia="ja-JP"/>
              </w:rPr>
              <w:t xml:space="preserve"> בפסקה (1)</w:t>
            </w:r>
            <w:r>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במשך 5 שנים לפחות מתוך 7 השנים </w:t>
            </w:r>
            <w:r>
              <w:rPr>
                <w:rFonts w:ascii="Arial" w:eastAsia="Arial Unicode MS" w:hAnsi="Arial" w:cs="David" w:hint="cs"/>
                <w:snapToGrid w:val="0"/>
                <w:color w:val="000000"/>
                <w:sz w:val="20"/>
                <w:szCs w:val="26"/>
                <w:rtl/>
                <w:lang w:eastAsia="ja-JP"/>
              </w:rPr>
              <w:t>שקדמו ל</w:t>
            </w:r>
            <w:r w:rsidRPr="00F52593">
              <w:rPr>
                <w:rFonts w:ascii="Arial" w:eastAsia="Arial Unicode MS" w:hAnsi="Arial" w:cs="David" w:hint="cs"/>
                <w:snapToGrid w:val="0"/>
                <w:color w:val="000000"/>
                <w:sz w:val="20"/>
                <w:szCs w:val="26"/>
                <w:rtl/>
                <w:lang w:eastAsia="ja-JP"/>
              </w:rPr>
              <w:t>הסמכתו</w:t>
            </w:r>
            <w:r>
              <w:rPr>
                <w:rFonts w:ascii="Arial" w:eastAsia="Arial Unicode MS" w:hAnsi="Arial" w:cs="David" w:hint="cs"/>
                <w:snapToGrid w:val="0"/>
                <w:color w:val="000000"/>
                <w:sz w:val="20"/>
                <w:szCs w:val="26"/>
                <w:rtl/>
                <w:lang w:eastAsia="ja-JP"/>
              </w:rPr>
              <w:t xml:space="preserve"> </w:t>
            </w:r>
            <w:r w:rsidR="00362320">
              <w:rPr>
                <w:rFonts w:ascii="Arial" w:eastAsia="Arial Unicode MS" w:hAnsi="Arial" w:cs="David" w:hint="cs"/>
                <w:snapToGrid w:val="0"/>
                <w:color w:val="000000"/>
                <w:sz w:val="20"/>
                <w:szCs w:val="26"/>
                <w:rtl/>
                <w:lang w:eastAsia="ja-JP"/>
              </w:rPr>
              <w:t>לפי תקנה זו</w:t>
            </w:r>
            <w:r>
              <w:rPr>
                <w:rFonts w:ascii="Arial" w:eastAsia="Arial Unicode MS" w:hAnsi="Arial" w:cs="David" w:hint="cs"/>
                <w:snapToGrid w:val="0"/>
                <w:color w:val="000000"/>
                <w:sz w:val="20"/>
                <w:szCs w:val="26"/>
                <w:rtl/>
                <w:lang w:eastAsia="ja-JP"/>
              </w:rPr>
              <w:t xml:space="preserve">; </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1F028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586D8D">
              <w:rPr>
                <w:rFonts w:ascii="Arial" w:eastAsia="Arial Unicode MS" w:hAnsi="Arial" w:cs="David" w:hint="cs"/>
                <w:snapToGrid w:val="0"/>
                <w:color w:val="000000"/>
                <w:sz w:val="20"/>
                <w:szCs w:val="26"/>
                <w:rtl/>
                <w:lang w:eastAsia="ja-JP"/>
              </w:rPr>
              <w:t>3</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המנהל או מי שהוא הסמיך לכך ו</w:t>
            </w:r>
            <w:r w:rsidR="00586D8D">
              <w:rPr>
                <w:rFonts w:ascii="Arial" w:eastAsia="Arial Unicode MS" w:hAnsi="Arial" w:cs="David" w:hint="cs"/>
                <w:snapToGrid w:val="0"/>
                <w:color w:val="000000"/>
                <w:sz w:val="20"/>
                <w:szCs w:val="26"/>
                <w:rtl/>
                <w:lang w:eastAsia="ja-JP"/>
              </w:rPr>
              <w:t xml:space="preserve">כן </w:t>
            </w:r>
            <w:r w:rsidRPr="00F52593">
              <w:rPr>
                <w:rFonts w:ascii="Arial" w:eastAsia="Arial Unicode MS" w:hAnsi="Arial" w:cs="David" w:hint="cs"/>
                <w:snapToGrid w:val="0"/>
                <w:color w:val="000000"/>
                <w:sz w:val="20"/>
                <w:szCs w:val="26"/>
                <w:rtl/>
                <w:lang w:eastAsia="ja-JP"/>
              </w:rPr>
              <w:t xml:space="preserve">מפקח שהוסמך לפי </w:t>
            </w:r>
            <w:r w:rsidR="000E18F9">
              <w:rPr>
                <w:rFonts w:ascii="Arial" w:eastAsia="Arial Unicode MS" w:hAnsi="Arial" w:cs="David" w:hint="cs"/>
                <w:snapToGrid w:val="0"/>
                <w:color w:val="000000"/>
                <w:sz w:val="20"/>
                <w:szCs w:val="26"/>
                <w:rtl/>
                <w:lang w:eastAsia="ja-JP"/>
              </w:rPr>
              <w:t xml:space="preserve">סעיף 191 </w:t>
            </w:r>
            <w:r w:rsidRPr="00F52593">
              <w:rPr>
                <w:rFonts w:ascii="Arial" w:eastAsia="Arial Unicode MS" w:hAnsi="Arial" w:cs="David" w:hint="cs"/>
                <w:snapToGrid w:val="0"/>
                <w:color w:val="000000"/>
                <w:sz w:val="20"/>
                <w:szCs w:val="26"/>
                <w:rtl/>
                <w:lang w:eastAsia="ja-JP"/>
              </w:rPr>
              <w:t xml:space="preserve">לחוק, </w:t>
            </w:r>
            <w:r w:rsidR="0035631E">
              <w:rPr>
                <w:rFonts w:ascii="Arial" w:eastAsia="Arial Unicode MS" w:hAnsi="Arial" w:cs="David" w:hint="cs"/>
                <w:snapToGrid w:val="0"/>
                <w:color w:val="000000"/>
                <w:sz w:val="20"/>
                <w:szCs w:val="26"/>
                <w:rtl/>
                <w:lang w:eastAsia="ja-JP"/>
              </w:rPr>
              <w:t xml:space="preserve">ששימש בפועל כמפקח </w:t>
            </w:r>
            <w:r w:rsidRPr="00F52593">
              <w:rPr>
                <w:rFonts w:ascii="Arial" w:eastAsia="Arial Unicode MS" w:hAnsi="Arial" w:cs="David" w:hint="cs"/>
                <w:snapToGrid w:val="0"/>
                <w:color w:val="000000"/>
                <w:sz w:val="20"/>
                <w:szCs w:val="26"/>
                <w:rtl/>
                <w:lang w:eastAsia="ja-JP"/>
              </w:rPr>
              <w:t xml:space="preserve">במחוז </w:t>
            </w:r>
            <w:r w:rsidR="000E18F9">
              <w:rPr>
                <w:rFonts w:ascii="Arial" w:eastAsia="Arial Unicode MS" w:hAnsi="Arial" w:cs="David" w:hint="cs"/>
                <w:snapToGrid w:val="0"/>
                <w:color w:val="000000"/>
                <w:sz w:val="20"/>
                <w:szCs w:val="26"/>
                <w:rtl/>
                <w:lang w:eastAsia="ja-JP"/>
              </w:rPr>
              <w:t>ש</w:t>
            </w:r>
            <w:r w:rsidRPr="00F52593">
              <w:rPr>
                <w:rFonts w:ascii="Arial" w:eastAsia="Arial Unicode MS" w:hAnsi="Arial" w:cs="David" w:hint="cs"/>
                <w:snapToGrid w:val="0"/>
                <w:color w:val="000000"/>
                <w:sz w:val="20"/>
                <w:szCs w:val="26"/>
                <w:rtl/>
                <w:lang w:eastAsia="ja-JP"/>
              </w:rPr>
              <w:t xml:space="preserve">בו עסק </w:t>
            </w:r>
            <w:r w:rsidR="000E18F9">
              <w:rPr>
                <w:rFonts w:ascii="Arial" w:eastAsia="Arial Unicode MS" w:hAnsi="Arial" w:cs="David" w:hint="cs"/>
                <w:snapToGrid w:val="0"/>
                <w:color w:val="000000"/>
                <w:sz w:val="20"/>
                <w:szCs w:val="26"/>
                <w:rtl/>
                <w:lang w:eastAsia="ja-JP"/>
              </w:rPr>
              <w:t xml:space="preserve">המבקש </w:t>
            </w:r>
            <w:r w:rsidRPr="00F52593">
              <w:rPr>
                <w:rFonts w:ascii="Arial" w:eastAsia="Arial Unicode MS" w:hAnsi="Arial" w:cs="David" w:hint="cs"/>
                <w:snapToGrid w:val="0"/>
                <w:color w:val="000000"/>
                <w:sz w:val="20"/>
                <w:szCs w:val="26"/>
                <w:rtl/>
                <w:lang w:eastAsia="ja-JP"/>
              </w:rPr>
              <w:t>בניהול מקצועי של מוסך</w:t>
            </w:r>
            <w:r w:rsidR="000E18F9">
              <w:rPr>
                <w:rFonts w:ascii="Arial" w:eastAsia="Arial Unicode MS" w:hAnsi="Arial" w:cs="David" w:hint="cs"/>
                <w:snapToGrid w:val="0"/>
                <w:color w:val="000000"/>
                <w:sz w:val="20"/>
                <w:szCs w:val="26"/>
                <w:rtl/>
                <w:lang w:eastAsia="ja-JP"/>
              </w:rPr>
              <w:t xml:space="preserve"> כאמור</w:t>
            </w:r>
            <w:r w:rsidR="0035631E">
              <w:rPr>
                <w:rFonts w:ascii="Arial" w:eastAsia="Arial Unicode MS" w:hAnsi="Arial" w:cs="David" w:hint="cs"/>
                <w:snapToGrid w:val="0"/>
                <w:color w:val="000000"/>
                <w:sz w:val="20"/>
                <w:szCs w:val="26"/>
                <w:rtl/>
                <w:lang w:eastAsia="ja-JP"/>
              </w:rPr>
              <w:t xml:space="preserve"> בפסקה (</w:t>
            </w:r>
            <w:r w:rsidR="001F028E">
              <w:rPr>
                <w:rFonts w:ascii="Arial" w:eastAsia="Arial Unicode MS" w:hAnsi="Arial" w:cs="David" w:hint="cs"/>
                <w:snapToGrid w:val="0"/>
                <w:color w:val="000000"/>
                <w:sz w:val="20"/>
                <w:szCs w:val="26"/>
                <w:rtl/>
                <w:lang w:eastAsia="ja-JP"/>
              </w:rPr>
              <w:t>2</w:t>
            </w:r>
            <w:r w:rsidR="0035631E">
              <w:rPr>
                <w:rFonts w:ascii="Arial" w:eastAsia="Arial Unicode MS" w:hAnsi="Arial" w:cs="David" w:hint="cs"/>
                <w:snapToGrid w:val="0"/>
                <w:color w:val="000000"/>
                <w:sz w:val="20"/>
                <w:szCs w:val="26"/>
                <w:rtl/>
                <w:lang w:eastAsia="ja-JP"/>
              </w:rPr>
              <w:t>)</w:t>
            </w:r>
            <w:r w:rsidR="00586D8D">
              <w:rPr>
                <w:rFonts w:ascii="Arial" w:eastAsia="Arial Unicode MS" w:hAnsi="Arial" w:cs="David" w:hint="cs"/>
                <w:snapToGrid w:val="0"/>
                <w:color w:val="000000"/>
                <w:sz w:val="20"/>
                <w:szCs w:val="26"/>
                <w:rtl/>
                <w:lang w:eastAsia="ja-JP"/>
              </w:rPr>
              <w:t xml:space="preserve">, נתנו לגביו חוות דעת </w:t>
            </w:r>
            <w:r w:rsidR="000E18F9">
              <w:rPr>
                <w:rFonts w:ascii="Arial" w:eastAsia="Arial Unicode MS" w:hAnsi="Arial" w:cs="David" w:hint="cs"/>
                <w:snapToGrid w:val="0"/>
                <w:color w:val="000000"/>
                <w:sz w:val="20"/>
                <w:szCs w:val="26"/>
                <w:rtl/>
                <w:lang w:eastAsia="ja-JP"/>
              </w:rPr>
              <w:t xml:space="preserve">חיובית בדבר </w:t>
            </w:r>
            <w:r w:rsidR="00A951C8">
              <w:rPr>
                <w:rFonts w:ascii="Arial" w:eastAsia="Arial Unicode MS" w:hAnsi="Arial" w:cs="David" w:hint="cs"/>
                <w:snapToGrid w:val="0"/>
                <w:color w:val="000000"/>
                <w:sz w:val="20"/>
                <w:szCs w:val="26"/>
                <w:rtl/>
                <w:lang w:eastAsia="ja-JP"/>
              </w:rPr>
              <w:t xml:space="preserve">התאמתו </w:t>
            </w:r>
            <w:r w:rsidR="000E18F9">
              <w:rPr>
                <w:rFonts w:ascii="Arial" w:eastAsia="Arial Unicode MS" w:hAnsi="Arial" w:cs="David" w:hint="cs"/>
                <w:snapToGrid w:val="0"/>
                <w:color w:val="000000"/>
                <w:sz w:val="20"/>
                <w:szCs w:val="26"/>
                <w:rtl/>
                <w:lang w:eastAsia="ja-JP"/>
              </w:rPr>
              <w:t xml:space="preserve">לשמש </w:t>
            </w:r>
            <w:r w:rsidR="000E18F9" w:rsidRPr="003C084B">
              <w:rPr>
                <w:rFonts w:ascii="Arial" w:eastAsia="Arial Unicode MS" w:hAnsi="Arial" w:cs="David" w:hint="cs"/>
                <w:snapToGrid w:val="0"/>
                <w:color w:val="000000"/>
                <w:sz w:val="20"/>
                <w:szCs w:val="26"/>
                <w:rtl/>
                <w:lang w:eastAsia="ja-JP"/>
              </w:rPr>
              <w:t>בוחן</w:t>
            </w:r>
            <w:r w:rsidR="00F54C0B" w:rsidRPr="003C084B">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w:t>
            </w:r>
          </w:p>
        </w:tc>
      </w:tr>
      <w:tr w:rsidR="004026FD" w:rsidRPr="00F52593" w:rsidTr="00B056CF">
        <w:trPr>
          <w:gridBefore w:val="1"/>
          <w:wBefore w:w="23" w:type="dxa"/>
          <w:cantSplit/>
          <w:trHeight w:val="60"/>
        </w:trPr>
        <w:tc>
          <w:tcPr>
            <w:tcW w:w="1395" w:type="dxa"/>
            <w:shd w:val="clear" w:color="auto" w:fill="auto"/>
          </w:tcPr>
          <w:p w:rsidR="004026FD" w:rsidRPr="00F52593" w:rsidRDefault="004026FD" w:rsidP="00816DFF">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פטור </w:t>
            </w:r>
            <w:r w:rsidR="000328F7">
              <w:rPr>
                <w:rFonts w:ascii="Arial" w:eastAsia="Arial Unicode MS" w:hAnsi="Arial" w:cs="David" w:hint="cs"/>
                <w:snapToGrid w:val="0"/>
                <w:color w:val="000000"/>
                <w:sz w:val="20"/>
                <w:szCs w:val="26"/>
                <w:rtl/>
                <w:lang w:eastAsia="ja-JP"/>
              </w:rPr>
              <w:t xml:space="preserve">לעניין </w:t>
            </w:r>
            <w:r>
              <w:rPr>
                <w:rFonts w:ascii="Arial" w:eastAsia="Arial Unicode MS" w:hAnsi="Arial" w:cs="David" w:hint="cs"/>
                <w:snapToGrid w:val="0"/>
                <w:color w:val="000000"/>
                <w:sz w:val="20"/>
                <w:szCs w:val="26"/>
                <w:rtl/>
                <w:lang w:eastAsia="ja-JP"/>
              </w:rPr>
              <w:t>ממלא מקום של מנהל מקצועי</w:t>
            </w:r>
            <w:r w:rsidR="000328F7">
              <w:rPr>
                <w:rFonts w:ascii="Arial" w:eastAsia="Arial Unicode MS" w:hAnsi="Arial" w:cs="David" w:hint="cs"/>
                <w:snapToGrid w:val="0"/>
                <w:color w:val="000000"/>
                <w:sz w:val="20"/>
                <w:szCs w:val="26"/>
                <w:rtl/>
                <w:lang w:eastAsia="ja-JP"/>
              </w:rPr>
              <w:t xml:space="preserve"> </w:t>
            </w:r>
            <w:r w:rsidR="00816DFF">
              <w:rPr>
                <w:rFonts w:ascii="Arial" w:eastAsia="Arial Unicode MS" w:hAnsi="Arial" w:cs="David" w:hint="cs"/>
                <w:snapToGrid w:val="0"/>
                <w:color w:val="000000"/>
                <w:sz w:val="20"/>
                <w:szCs w:val="26"/>
                <w:rtl/>
                <w:lang w:eastAsia="ja-JP"/>
              </w:rPr>
              <w:t>של מוסך</w:t>
            </w:r>
          </w:p>
        </w:tc>
        <w:tc>
          <w:tcPr>
            <w:tcW w:w="527" w:type="dxa"/>
            <w:shd w:val="clear" w:color="auto" w:fill="auto"/>
          </w:tcPr>
          <w:p w:rsidR="004026FD" w:rsidRPr="004026FD" w:rsidRDefault="004262F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8</w:t>
            </w:r>
            <w:r w:rsidR="004026FD">
              <w:rPr>
                <w:rFonts w:ascii="Arial" w:eastAsia="Arial Unicode MS" w:hAnsi="Arial" w:cs="David" w:hint="cs"/>
                <w:snapToGrid w:val="0"/>
                <w:color w:val="000000"/>
                <w:sz w:val="20"/>
                <w:szCs w:val="26"/>
                <w:rtl/>
                <w:lang w:eastAsia="ja-JP"/>
              </w:rPr>
              <w:t>.</w:t>
            </w:r>
          </w:p>
        </w:tc>
        <w:tc>
          <w:tcPr>
            <w:tcW w:w="8120" w:type="dxa"/>
            <w:gridSpan w:val="9"/>
            <w:shd w:val="clear" w:color="auto" w:fill="auto"/>
          </w:tcPr>
          <w:p w:rsidR="00DE5BCF" w:rsidRDefault="00E72535" w:rsidP="00DE5BCF">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על אף האמור בתקנה 2(א)</w:t>
            </w:r>
            <w:r w:rsidR="00DE5BCF">
              <w:rPr>
                <w:rFonts w:ascii="Arial" w:eastAsia="Arial Unicode MS" w:hAnsi="Arial" w:cs="David" w:hint="cs"/>
                <w:snapToGrid w:val="0"/>
                <w:color w:val="000000"/>
                <w:sz w:val="20"/>
                <w:szCs w:val="26"/>
                <w:rtl/>
                <w:lang w:eastAsia="ja-JP"/>
              </w:rPr>
              <w:t xml:space="preserve"> - </w:t>
            </w:r>
          </w:p>
          <w:p w:rsidR="004026FD" w:rsidRPr="00C91510" w:rsidRDefault="00DE5BCF" w:rsidP="00816DFF">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DE5BCF">
              <w:rPr>
                <w:rFonts w:ascii="Arial" w:eastAsia="Arial Unicode MS" w:hAnsi="Arial" w:cs="David" w:hint="cs"/>
                <w:snapToGrid w:val="0"/>
                <w:color w:val="000000"/>
                <w:sz w:val="20"/>
                <w:szCs w:val="26"/>
                <w:rtl/>
                <w:lang w:eastAsia="ja-JP"/>
              </w:rPr>
              <w:t>(1</w:t>
            </w:r>
            <w:r>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ab/>
            </w:r>
            <w:r w:rsidR="00E72535" w:rsidRPr="00C91510">
              <w:rPr>
                <w:rFonts w:ascii="Arial" w:eastAsia="Arial Unicode MS" w:hAnsi="Arial" w:cs="David" w:hint="cs"/>
                <w:snapToGrid w:val="0"/>
                <w:color w:val="000000"/>
                <w:sz w:val="20"/>
                <w:szCs w:val="26"/>
                <w:rtl/>
                <w:lang w:eastAsia="ja-JP"/>
              </w:rPr>
              <w:t xml:space="preserve"> </w:t>
            </w:r>
            <w:r w:rsidR="00816DFF">
              <w:rPr>
                <w:rFonts w:ascii="Arial" w:eastAsia="Arial Unicode MS" w:hAnsi="Arial" w:cs="David" w:hint="cs"/>
                <w:snapToGrid w:val="0"/>
                <w:color w:val="000000"/>
                <w:sz w:val="20"/>
                <w:szCs w:val="26"/>
                <w:rtl/>
                <w:lang w:eastAsia="ja-JP"/>
              </w:rPr>
              <w:t xml:space="preserve">לעניין </w:t>
            </w:r>
            <w:r w:rsidR="000328F7" w:rsidRPr="00C91510">
              <w:rPr>
                <w:rFonts w:ascii="Arial" w:eastAsia="Arial Unicode MS" w:hAnsi="Arial" w:cs="David" w:hint="cs"/>
                <w:snapToGrid w:val="0"/>
                <w:color w:val="000000"/>
                <w:sz w:val="20"/>
                <w:szCs w:val="26"/>
                <w:rtl/>
                <w:lang w:eastAsia="ja-JP"/>
              </w:rPr>
              <w:t xml:space="preserve">מוסך מסוג מכון רישוי פתוח לציבור כאמור בפרט 22 לתוספת הראשונה </w:t>
            </w:r>
            <w:r w:rsidR="00816DFF">
              <w:rPr>
                <w:rFonts w:ascii="Arial" w:eastAsia="Arial Unicode MS" w:hAnsi="Arial" w:cs="David" w:hint="cs"/>
                <w:snapToGrid w:val="0"/>
                <w:color w:val="000000"/>
                <w:sz w:val="20"/>
                <w:szCs w:val="26"/>
                <w:rtl/>
                <w:lang w:eastAsia="ja-JP"/>
              </w:rPr>
              <w:t xml:space="preserve"> - ממלא המקום של המנהל המקצועי של המוסך </w:t>
            </w:r>
            <w:r w:rsidR="00C13CBB" w:rsidRPr="00C91510">
              <w:rPr>
                <w:rFonts w:ascii="Arial" w:eastAsia="Arial Unicode MS" w:hAnsi="Arial" w:cs="David" w:hint="cs"/>
                <w:snapToGrid w:val="0"/>
                <w:color w:val="000000"/>
                <w:sz w:val="20"/>
                <w:szCs w:val="26"/>
                <w:rtl/>
                <w:lang w:eastAsia="ja-JP"/>
              </w:rPr>
              <w:t xml:space="preserve">פטור </w:t>
            </w:r>
            <w:r w:rsidR="000328F7" w:rsidRPr="00C91510">
              <w:rPr>
                <w:rFonts w:ascii="Arial" w:eastAsia="Arial Unicode MS" w:hAnsi="Arial" w:cs="David" w:hint="cs"/>
                <w:snapToGrid w:val="0"/>
                <w:color w:val="000000"/>
                <w:sz w:val="20"/>
                <w:szCs w:val="26"/>
                <w:rtl/>
                <w:lang w:eastAsia="ja-JP"/>
              </w:rPr>
              <w:t>מקיום התנאים כאמור בפסקאות</w:t>
            </w:r>
            <w:r w:rsidR="00312578" w:rsidRPr="00C91510">
              <w:rPr>
                <w:rFonts w:ascii="Arial" w:eastAsia="Arial Unicode MS" w:hAnsi="Arial" w:cs="David" w:hint="cs"/>
                <w:snapToGrid w:val="0"/>
                <w:color w:val="000000"/>
                <w:sz w:val="20"/>
                <w:szCs w:val="26"/>
                <w:rtl/>
                <w:lang w:eastAsia="ja-JP"/>
              </w:rPr>
              <w:t xml:space="preserve"> </w:t>
            </w:r>
            <w:r w:rsidR="00C13CBB" w:rsidRPr="00C91510">
              <w:rPr>
                <w:rFonts w:ascii="Arial" w:eastAsia="Arial Unicode MS" w:hAnsi="Arial" w:cs="David"/>
                <w:snapToGrid w:val="0"/>
                <w:color w:val="000000"/>
                <w:sz w:val="20"/>
                <w:szCs w:val="26"/>
                <w:rtl/>
                <w:lang w:eastAsia="ja-JP"/>
              </w:rPr>
              <w:t xml:space="preserve">(1) </w:t>
            </w:r>
            <w:r w:rsidR="000328F7" w:rsidRPr="00C91510">
              <w:rPr>
                <w:rFonts w:ascii="Arial" w:eastAsia="Arial Unicode MS" w:hAnsi="Arial" w:cs="David" w:hint="cs"/>
                <w:snapToGrid w:val="0"/>
                <w:color w:val="000000"/>
                <w:sz w:val="20"/>
                <w:szCs w:val="26"/>
                <w:rtl/>
                <w:lang w:eastAsia="ja-JP"/>
              </w:rPr>
              <w:t>ו</w:t>
            </w:r>
            <w:r w:rsidR="00C13CBB" w:rsidRPr="00C91510">
              <w:rPr>
                <w:rFonts w:ascii="Arial" w:eastAsia="Arial Unicode MS" w:hAnsi="Arial" w:cs="David"/>
                <w:snapToGrid w:val="0"/>
                <w:color w:val="000000"/>
                <w:sz w:val="20"/>
                <w:szCs w:val="26"/>
                <w:rtl/>
                <w:lang w:eastAsia="ja-JP"/>
              </w:rPr>
              <w:t xml:space="preserve">-(2) </w:t>
            </w:r>
            <w:r w:rsidR="000328F7" w:rsidRPr="00C91510">
              <w:rPr>
                <w:rFonts w:ascii="Arial" w:eastAsia="Arial Unicode MS" w:hAnsi="Arial" w:cs="David" w:hint="cs"/>
                <w:snapToGrid w:val="0"/>
                <w:color w:val="000000"/>
                <w:sz w:val="20"/>
                <w:szCs w:val="26"/>
                <w:rtl/>
                <w:lang w:eastAsia="ja-JP"/>
              </w:rPr>
              <w:t xml:space="preserve">שבסעיף 143(ג) </w:t>
            </w:r>
            <w:r w:rsidR="00C13CBB" w:rsidRPr="00C91510">
              <w:rPr>
                <w:rFonts w:ascii="Arial" w:eastAsia="Arial Unicode MS" w:hAnsi="Arial" w:cs="David"/>
                <w:snapToGrid w:val="0"/>
                <w:color w:val="000000"/>
                <w:sz w:val="20"/>
                <w:szCs w:val="26"/>
                <w:rtl/>
                <w:lang w:eastAsia="ja-JP"/>
              </w:rPr>
              <w:t>לחוק, ובלבד שהוא הוסמך על ידי רשות הרישוי להיות בוחן רכב</w:t>
            </w:r>
            <w:r w:rsidR="00816DFF">
              <w:rPr>
                <w:rFonts w:ascii="Arial" w:eastAsia="Arial Unicode MS" w:hAnsi="Arial" w:cs="David" w:hint="cs"/>
                <w:snapToGrid w:val="0"/>
                <w:color w:val="000000"/>
                <w:sz w:val="20"/>
                <w:szCs w:val="26"/>
                <w:rtl/>
                <w:lang w:eastAsia="ja-JP"/>
              </w:rPr>
              <w:t>;</w:t>
            </w:r>
          </w:p>
          <w:p w:rsidR="00DE5BCF" w:rsidRPr="00F52593" w:rsidRDefault="00DE5BCF" w:rsidP="00816DFF">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r>
              <w:rPr>
                <w:rFonts w:ascii="Arial" w:eastAsia="Arial Unicode MS" w:hAnsi="Arial" w:cs="David"/>
                <w:snapToGrid w:val="0"/>
                <w:color w:val="000000"/>
                <w:sz w:val="20"/>
                <w:szCs w:val="26"/>
                <w:rtl/>
                <w:lang w:eastAsia="ja-JP"/>
              </w:rPr>
              <w:tab/>
            </w:r>
            <w:r w:rsidRPr="00DE5BCF">
              <w:rPr>
                <w:rFonts w:ascii="Arial" w:eastAsia="Arial Unicode MS" w:hAnsi="Arial" w:cs="David"/>
                <w:snapToGrid w:val="0"/>
                <w:color w:val="000000"/>
                <w:sz w:val="20"/>
                <w:szCs w:val="26"/>
                <w:rtl/>
                <w:lang w:eastAsia="ja-JP"/>
              </w:rPr>
              <w:t>לעניין מוסך שבו עד 10 עובדים בעלי תעודות מקצוע בתחום הרכב - ממלא המקום</w:t>
            </w:r>
            <w:r w:rsidR="00816DFF">
              <w:rPr>
                <w:rFonts w:ascii="Arial" w:eastAsia="Arial Unicode MS" w:hAnsi="Arial" w:cs="David" w:hint="cs"/>
                <w:snapToGrid w:val="0"/>
                <w:color w:val="000000"/>
                <w:sz w:val="20"/>
                <w:szCs w:val="26"/>
                <w:rtl/>
                <w:lang w:eastAsia="ja-JP"/>
              </w:rPr>
              <w:t xml:space="preserve"> של</w:t>
            </w:r>
            <w:r w:rsidRPr="00DE5BCF">
              <w:rPr>
                <w:rFonts w:ascii="Arial" w:eastAsia="Arial Unicode MS" w:hAnsi="Arial" w:cs="David"/>
                <w:snapToGrid w:val="0"/>
                <w:color w:val="000000"/>
                <w:sz w:val="20"/>
                <w:szCs w:val="26"/>
                <w:rtl/>
                <w:lang w:eastAsia="ja-JP"/>
              </w:rPr>
              <w:t xml:space="preserve"> </w:t>
            </w:r>
            <w:r w:rsidR="00816DFF">
              <w:rPr>
                <w:rFonts w:ascii="Arial" w:eastAsia="Arial Unicode MS" w:hAnsi="Arial" w:cs="David" w:hint="cs"/>
                <w:snapToGrid w:val="0"/>
                <w:color w:val="000000"/>
                <w:sz w:val="20"/>
                <w:szCs w:val="26"/>
                <w:rtl/>
                <w:lang w:eastAsia="ja-JP"/>
              </w:rPr>
              <w:t>ה</w:t>
            </w:r>
            <w:r w:rsidRPr="00DE5BCF">
              <w:rPr>
                <w:rFonts w:ascii="Arial" w:eastAsia="Arial Unicode MS" w:hAnsi="Arial" w:cs="David"/>
                <w:snapToGrid w:val="0"/>
                <w:color w:val="000000"/>
                <w:sz w:val="20"/>
                <w:szCs w:val="26"/>
                <w:rtl/>
                <w:lang w:eastAsia="ja-JP"/>
              </w:rPr>
              <w:t xml:space="preserve">מנהל המקצועי </w:t>
            </w:r>
            <w:r w:rsidR="00816DFF">
              <w:rPr>
                <w:rFonts w:ascii="Arial" w:eastAsia="Arial Unicode MS" w:hAnsi="Arial" w:cs="David" w:hint="cs"/>
                <w:snapToGrid w:val="0"/>
                <w:color w:val="000000"/>
                <w:sz w:val="20"/>
                <w:szCs w:val="26"/>
                <w:rtl/>
                <w:lang w:eastAsia="ja-JP"/>
              </w:rPr>
              <w:t xml:space="preserve">של המוסך </w:t>
            </w:r>
            <w:r w:rsidRPr="00DE5BCF">
              <w:rPr>
                <w:rFonts w:ascii="Arial" w:eastAsia="Arial Unicode MS" w:hAnsi="Arial" w:cs="David"/>
                <w:snapToGrid w:val="0"/>
                <w:color w:val="000000"/>
                <w:sz w:val="20"/>
                <w:szCs w:val="26"/>
                <w:rtl/>
                <w:lang w:eastAsia="ja-JP"/>
              </w:rPr>
              <w:t>פטור מקיום התנאים כאמור בפסקאות (1) עד (3) שבסעיף 143(ג) לחוק.</w:t>
            </w:r>
          </w:p>
        </w:tc>
      </w:tr>
      <w:tr w:rsidR="004A15BA" w:rsidRPr="00F52593" w:rsidTr="00B056CF">
        <w:trPr>
          <w:gridBefore w:val="1"/>
          <w:wBefore w:w="23" w:type="dxa"/>
          <w:cantSplit/>
          <w:trHeight w:val="60"/>
        </w:trPr>
        <w:tc>
          <w:tcPr>
            <w:tcW w:w="1395" w:type="dxa"/>
            <w:shd w:val="clear" w:color="auto" w:fill="auto"/>
          </w:tcPr>
          <w:p w:rsidR="004A15BA" w:rsidRPr="00F52593" w:rsidRDefault="0035631E"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פרטי </w:t>
            </w:r>
            <w:r w:rsidR="004A15BA" w:rsidRPr="00F52593">
              <w:rPr>
                <w:rFonts w:ascii="Arial" w:eastAsia="Arial Unicode MS" w:hAnsi="Arial" w:cs="David" w:hint="cs"/>
                <w:snapToGrid w:val="0"/>
                <w:color w:val="000000"/>
                <w:sz w:val="20"/>
                <w:szCs w:val="26"/>
                <w:rtl/>
                <w:lang w:eastAsia="ja-JP"/>
              </w:rPr>
              <w:t>חשבונית</w:t>
            </w:r>
            <w:r w:rsidR="00137659">
              <w:rPr>
                <w:rFonts w:ascii="Arial" w:eastAsia="Arial Unicode MS" w:hAnsi="Arial" w:cs="David" w:hint="cs"/>
                <w:snapToGrid w:val="0"/>
                <w:color w:val="000000"/>
                <w:sz w:val="20"/>
                <w:szCs w:val="26"/>
                <w:rtl/>
                <w:lang w:eastAsia="ja-JP"/>
              </w:rPr>
              <w:t xml:space="preserve"> ללקוח</w:t>
            </w:r>
            <w:r>
              <w:rPr>
                <w:rFonts w:ascii="Arial" w:eastAsia="Arial Unicode MS" w:hAnsi="Arial" w:cs="David" w:hint="cs"/>
                <w:snapToGrid w:val="0"/>
                <w:color w:val="000000"/>
                <w:sz w:val="20"/>
                <w:szCs w:val="26"/>
                <w:rtl/>
                <w:lang w:eastAsia="ja-JP"/>
              </w:rPr>
              <w:t xml:space="preserve"> </w:t>
            </w:r>
            <w:r w:rsidR="004A15BA" w:rsidRPr="00F52593">
              <w:rPr>
                <w:rFonts w:ascii="Arial" w:eastAsia="Arial Unicode MS" w:hAnsi="Arial" w:cs="David" w:hint="cs"/>
                <w:snapToGrid w:val="0"/>
                <w:color w:val="000000"/>
                <w:sz w:val="20"/>
                <w:szCs w:val="26"/>
                <w:rtl/>
                <w:lang w:eastAsia="ja-JP"/>
              </w:rPr>
              <w:t xml:space="preserve"> </w:t>
            </w:r>
          </w:p>
        </w:tc>
        <w:tc>
          <w:tcPr>
            <w:tcW w:w="527" w:type="dxa"/>
            <w:shd w:val="clear" w:color="auto" w:fill="auto"/>
          </w:tcPr>
          <w:p w:rsidR="004A15BA" w:rsidRPr="00F52593" w:rsidRDefault="004262F8" w:rsidP="00312578">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9</w:t>
            </w:r>
            <w:r w:rsidR="004A15BA" w:rsidRPr="00F52593">
              <w:rPr>
                <w:rFonts w:ascii="Arial" w:eastAsia="Arial Unicode MS" w:hAnsi="Arial" w:cs="David" w:hint="cs"/>
                <w:snapToGrid w:val="0"/>
                <w:color w:val="000000"/>
                <w:sz w:val="20"/>
                <w:szCs w:val="26"/>
                <w:rtl/>
                <w:lang w:eastAsia="ja-JP"/>
              </w:rPr>
              <w:t>.</w:t>
            </w:r>
          </w:p>
        </w:tc>
        <w:tc>
          <w:tcPr>
            <w:tcW w:w="8120" w:type="dxa"/>
            <w:gridSpan w:val="9"/>
            <w:shd w:val="clear" w:color="auto" w:fill="auto"/>
          </w:tcPr>
          <w:p w:rsidR="004A15BA" w:rsidRPr="00F52593" w:rsidRDefault="004A15BA" w:rsidP="006760A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בעל רישיון להפעלת מוסך יכלול בחשבונית </w:t>
            </w:r>
            <w:r w:rsidR="006760A0">
              <w:rPr>
                <w:rFonts w:ascii="Arial" w:eastAsia="Arial Unicode MS" w:hAnsi="Arial" w:cs="David" w:hint="cs"/>
                <w:snapToGrid w:val="0"/>
                <w:color w:val="000000"/>
                <w:sz w:val="20"/>
                <w:szCs w:val="26"/>
                <w:rtl/>
                <w:lang w:eastAsia="ja-JP"/>
              </w:rPr>
              <w:t xml:space="preserve">שימסור </w:t>
            </w:r>
            <w:r w:rsidRPr="00F52593">
              <w:rPr>
                <w:rFonts w:ascii="Arial" w:eastAsia="Arial Unicode MS" w:hAnsi="Arial" w:cs="David" w:hint="cs"/>
                <w:snapToGrid w:val="0"/>
                <w:color w:val="000000"/>
                <w:sz w:val="20"/>
                <w:szCs w:val="26"/>
                <w:rtl/>
                <w:lang w:eastAsia="ja-JP"/>
              </w:rPr>
              <w:t xml:space="preserve">ללקוח את הפרטים </w:t>
            </w:r>
            <w:r w:rsidR="006760A0">
              <w:rPr>
                <w:rFonts w:ascii="Arial" w:eastAsia="Arial Unicode MS" w:hAnsi="Arial" w:cs="David" w:hint="cs"/>
                <w:snapToGrid w:val="0"/>
                <w:color w:val="000000"/>
                <w:sz w:val="20"/>
                <w:szCs w:val="26"/>
                <w:rtl/>
                <w:lang w:eastAsia="ja-JP"/>
              </w:rPr>
              <w:t>האלה</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שם המוסך ומספר רישיונו;</w:t>
            </w:r>
          </w:p>
        </w:tc>
      </w:tr>
      <w:tr w:rsidR="00545768" w:rsidRPr="00F52593" w:rsidTr="00B056CF">
        <w:trPr>
          <w:gridBefore w:val="1"/>
          <w:wBefore w:w="23" w:type="dxa"/>
          <w:cantSplit/>
          <w:trHeight w:val="60"/>
        </w:trPr>
        <w:tc>
          <w:tcPr>
            <w:tcW w:w="1395" w:type="dxa"/>
            <w:shd w:val="clear" w:color="auto" w:fill="auto"/>
          </w:tcPr>
          <w:p w:rsidR="00545768" w:rsidRPr="00F52593" w:rsidRDefault="0054576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545768" w:rsidRPr="00F52593" w:rsidRDefault="0054576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545768" w:rsidRPr="00F52593" w:rsidRDefault="0054576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545768" w:rsidRPr="00F52593" w:rsidRDefault="00545768" w:rsidP="0060682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 xml:space="preserve">מספר </w:t>
            </w:r>
            <w:r w:rsidR="00606828">
              <w:rPr>
                <w:rFonts w:ascii="Arial" w:eastAsia="Arial Unicode MS" w:hAnsi="Arial" w:cs="David" w:hint="cs"/>
                <w:snapToGrid w:val="0"/>
                <w:color w:val="000000"/>
                <w:sz w:val="20"/>
                <w:szCs w:val="26"/>
                <w:rtl/>
                <w:lang w:eastAsia="ja-JP"/>
              </w:rPr>
              <w:t xml:space="preserve">הרישוי של </w:t>
            </w:r>
            <w:r>
              <w:rPr>
                <w:rFonts w:ascii="Arial" w:eastAsia="Arial Unicode MS" w:hAnsi="Arial" w:cs="David" w:hint="cs"/>
                <w:snapToGrid w:val="0"/>
                <w:color w:val="000000"/>
                <w:sz w:val="20"/>
                <w:szCs w:val="26"/>
                <w:rtl/>
                <w:lang w:eastAsia="ja-JP"/>
              </w:rPr>
              <w:t>הרכב;</w:t>
            </w:r>
          </w:p>
        </w:tc>
      </w:tr>
      <w:tr w:rsidR="00606828" w:rsidRPr="00F52593" w:rsidTr="00B056CF">
        <w:trPr>
          <w:gridBefore w:val="1"/>
          <w:wBefore w:w="23" w:type="dxa"/>
          <w:cantSplit/>
          <w:trHeight w:val="60"/>
        </w:trPr>
        <w:tc>
          <w:tcPr>
            <w:tcW w:w="1395" w:type="dxa"/>
            <w:shd w:val="clear" w:color="auto" w:fill="auto"/>
          </w:tcPr>
          <w:p w:rsidR="00606828" w:rsidRPr="00F52593" w:rsidRDefault="0060682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606828" w:rsidRPr="00F52593" w:rsidRDefault="0060682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606828" w:rsidRPr="00F52593" w:rsidRDefault="00606828"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606828" w:rsidRDefault="00606828" w:rsidP="0035631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       מספר הקילומטרים שנסע הרכב עד למועד קבלתו במוסך;</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60682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606828">
              <w:rPr>
                <w:rFonts w:ascii="Arial" w:eastAsia="Arial Unicode MS" w:hAnsi="Arial" w:cs="David" w:hint="cs"/>
                <w:snapToGrid w:val="0"/>
                <w:color w:val="000000"/>
                <w:sz w:val="20"/>
                <w:szCs w:val="26"/>
                <w:rtl/>
                <w:lang w:eastAsia="ja-JP"/>
              </w:rPr>
              <w:t>4</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תאריך קבלת הרכב </w:t>
            </w:r>
            <w:r w:rsidR="00606828">
              <w:rPr>
                <w:rFonts w:ascii="Arial" w:eastAsia="Arial Unicode MS" w:hAnsi="Arial" w:cs="David" w:hint="cs"/>
                <w:snapToGrid w:val="0"/>
                <w:color w:val="000000"/>
                <w:sz w:val="20"/>
                <w:szCs w:val="26"/>
                <w:rtl/>
                <w:lang w:eastAsia="ja-JP"/>
              </w:rPr>
              <w:t>ב</w:t>
            </w:r>
            <w:r w:rsidRPr="00F52593">
              <w:rPr>
                <w:rFonts w:ascii="Arial" w:eastAsia="Arial Unicode MS" w:hAnsi="Arial" w:cs="David" w:hint="cs"/>
                <w:snapToGrid w:val="0"/>
                <w:color w:val="000000"/>
                <w:sz w:val="20"/>
                <w:szCs w:val="26"/>
                <w:rtl/>
                <w:lang w:eastAsia="ja-JP"/>
              </w:rPr>
              <w:t xml:space="preserve">מוסך ותאריך </w:t>
            </w:r>
            <w:r>
              <w:rPr>
                <w:rFonts w:ascii="Arial" w:eastAsia="Arial Unicode MS" w:hAnsi="Arial" w:cs="David" w:hint="cs"/>
                <w:snapToGrid w:val="0"/>
                <w:color w:val="000000"/>
                <w:sz w:val="20"/>
                <w:szCs w:val="26"/>
                <w:rtl/>
                <w:lang w:eastAsia="ja-JP"/>
              </w:rPr>
              <w:t>סיום הטיפול בו</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1F028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snapToGrid w:val="0"/>
                <w:color w:val="000000"/>
                <w:sz w:val="20"/>
                <w:szCs w:val="26"/>
                <w:rtl/>
                <w:lang w:eastAsia="ja-JP"/>
              </w:rPr>
              <w:t>(</w:t>
            </w:r>
            <w:r w:rsidR="00606828">
              <w:rPr>
                <w:rFonts w:ascii="Arial" w:eastAsia="Arial Unicode MS" w:hAnsi="Arial" w:cs="David" w:hint="cs"/>
                <w:snapToGrid w:val="0"/>
                <w:color w:val="000000"/>
                <w:sz w:val="20"/>
                <w:szCs w:val="26"/>
                <w:rtl/>
                <w:lang w:eastAsia="ja-JP"/>
              </w:rPr>
              <w:t>5</w:t>
            </w:r>
            <w:r w:rsidRPr="00F52593">
              <w:rPr>
                <w:rFonts w:ascii="Arial" w:eastAsia="Arial Unicode MS" w:hAnsi="Arial" w:cs="David"/>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t xml:space="preserve">פירוט </w:t>
            </w:r>
            <w:r w:rsidRPr="00F52593">
              <w:rPr>
                <w:rFonts w:ascii="Arial" w:eastAsia="Arial Unicode MS" w:hAnsi="Arial" w:cs="David" w:hint="cs"/>
                <w:snapToGrid w:val="0"/>
                <w:color w:val="000000"/>
                <w:sz w:val="20"/>
                <w:szCs w:val="26"/>
                <w:rtl/>
                <w:lang w:eastAsia="ja-JP"/>
              </w:rPr>
              <w:t>הפעולות שבוצעו</w:t>
            </w:r>
            <w:r w:rsidRPr="00F52593">
              <w:rPr>
                <w:rFonts w:ascii="Arial" w:eastAsia="Arial Unicode MS" w:hAnsi="Arial" w:cs="David"/>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ברכב, ובכלל זה</w:t>
            </w:r>
            <w:r w:rsidRPr="00F52593">
              <w:rPr>
                <w:rFonts w:ascii="Arial" w:eastAsia="Arial Unicode MS" w:hAnsi="Arial" w:cs="David"/>
                <w:snapToGrid w:val="0"/>
                <w:color w:val="000000"/>
                <w:sz w:val="20"/>
                <w:szCs w:val="26"/>
                <w:rtl/>
                <w:lang w:eastAsia="ja-JP"/>
              </w:rPr>
              <w:t xml:space="preserve"> העבודה שבוצעה, מוצר</w:t>
            </w:r>
            <w:r w:rsidRPr="00F52593">
              <w:rPr>
                <w:rFonts w:ascii="Arial" w:eastAsia="Arial Unicode MS" w:hAnsi="Arial" w:cs="David" w:hint="cs"/>
                <w:snapToGrid w:val="0"/>
                <w:color w:val="000000"/>
                <w:sz w:val="20"/>
                <w:szCs w:val="26"/>
                <w:rtl/>
                <w:lang w:eastAsia="ja-JP"/>
              </w:rPr>
              <w:t>י</w:t>
            </w:r>
            <w:r w:rsidRPr="00F52593">
              <w:rPr>
                <w:rFonts w:ascii="Arial" w:eastAsia="Arial Unicode MS" w:hAnsi="Arial" w:cs="David"/>
                <w:snapToGrid w:val="0"/>
                <w:color w:val="000000"/>
                <w:sz w:val="20"/>
                <w:szCs w:val="26"/>
                <w:rtl/>
                <w:lang w:eastAsia="ja-JP"/>
              </w:rPr>
              <w:t xml:space="preserve"> התעבורה שהותק</w:t>
            </w:r>
            <w:r w:rsidRPr="00F52593">
              <w:rPr>
                <w:rFonts w:ascii="Arial" w:eastAsia="Arial Unicode MS" w:hAnsi="Arial" w:cs="David" w:hint="cs"/>
                <w:snapToGrid w:val="0"/>
                <w:color w:val="000000"/>
                <w:sz w:val="20"/>
                <w:szCs w:val="26"/>
                <w:rtl/>
                <w:lang w:eastAsia="ja-JP"/>
              </w:rPr>
              <w:t>נו ברכב</w:t>
            </w:r>
            <w:r w:rsidR="006760A0">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 xml:space="preserve"> לרבות </w:t>
            </w:r>
            <w:r w:rsidRPr="00F52593">
              <w:rPr>
                <w:rFonts w:ascii="Arial" w:eastAsia="Arial Unicode MS" w:hAnsi="Arial" w:cs="David" w:hint="cs"/>
                <w:snapToGrid w:val="0"/>
                <w:color w:val="000000"/>
                <w:sz w:val="20"/>
                <w:szCs w:val="26"/>
                <w:rtl/>
                <w:lang w:eastAsia="ja-JP"/>
              </w:rPr>
              <w:t>סוג</w:t>
            </w:r>
            <w:r w:rsidR="006760A0">
              <w:rPr>
                <w:rFonts w:ascii="Arial" w:eastAsia="Arial Unicode MS" w:hAnsi="Arial" w:cs="David" w:hint="cs"/>
                <w:snapToGrid w:val="0"/>
                <w:color w:val="000000"/>
                <w:sz w:val="20"/>
                <w:szCs w:val="26"/>
                <w:rtl/>
                <w:lang w:eastAsia="ja-JP"/>
              </w:rPr>
              <w:t xml:space="preserve"> המוצרים</w:t>
            </w:r>
            <w:r w:rsidRPr="00F52593">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snapToGrid w:val="0"/>
                <w:color w:val="000000"/>
                <w:sz w:val="20"/>
                <w:szCs w:val="26"/>
                <w:rtl/>
                <w:lang w:eastAsia="ja-JP"/>
              </w:rPr>
              <w:t>מחיר</w:t>
            </w:r>
            <w:r w:rsidRPr="00F52593">
              <w:rPr>
                <w:rFonts w:ascii="Arial" w:eastAsia="Arial Unicode MS" w:hAnsi="Arial" w:cs="David" w:hint="cs"/>
                <w:snapToGrid w:val="0"/>
                <w:color w:val="000000"/>
                <w:sz w:val="20"/>
                <w:szCs w:val="26"/>
                <w:rtl/>
                <w:lang w:eastAsia="ja-JP"/>
              </w:rPr>
              <w:t>ם</w:t>
            </w:r>
            <w:r w:rsidRPr="00F52593">
              <w:rPr>
                <w:rFonts w:ascii="Arial" w:eastAsia="Arial Unicode MS" w:hAnsi="Arial" w:cs="David"/>
                <w:snapToGrid w:val="0"/>
                <w:color w:val="000000"/>
                <w:sz w:val="20"/>
                <w:szCs w:val="26"/>
                <w:rtl/>
                <w:lang w:eastAsia="ja-JP"/>
              </w:rPr>
              <w:t xml:space="preserve"> ומספר</w:t>
            </w:r>
            <w:r w:rsidRPr="00F52593">
              <w:rPr>
                <w:rFonts w:ascii="Arial" w:eastAsia="Arial Unicode MS" w:hAnsi="Arial" w:cs="David" w:hint="cs"/>
                <w:snapToGrid w:val="0"/>
                <w:color w:val="000000"/>
                <w:sz w:val="20"/>
                <w:szCs w:val="26"/>
                <w:rtl/>
                <w:lang w:eastAsia="ja-JP"/>
              </w:rPr>
              <w:t>ם</w:t>
            </w:r>
            <w:r w:rsidRPr="00F52593">
              <w:rPr>
                <w:rFonts w:ascii="Arial" w:eastAsia="Arial Unicode MS" w:hAnsi="Arial" w:cs="David"/>
                <w:snapToGrid w:val="0"/>
                <w:color w:val="000000"/>
                <w:sz w:val="20"/>
                <w:szCs w:val="26"/>
                <w:rtl/>
                <w:lang w:eastAsia="ja-JP"/>
              </w:rPr>
              <w:t xml:space="preserve"> הקטלוגי, </w:t>
            </w:r>
            <w:r w:rsidRPr="00F52593">
              <w:rPr>
                <w:rFonts w:ascii="Arial" w:eastAsia="Arial Unicode MS" w:hAnsi="Arial" w:cs="David" w:hint="cs"/>
                <w:snapToGrid w:val="0"/>
                <w:color w:val="000000"/>
                <w:sz w:val="20"/>
                <w:szCs w:val="26"/>
                <w:rtl/>
                <w:lang w:eastAsia="ja-JP"/>
              </w:rPr>
              <w:t>שעות העבודה ו</w:t>
            </w:r>
            <w:r w:rsidR="0035631E">
              <w:rPr>
                <w:rFonts w:ascii="Arial" w:eastAsia="Arial Unicode MS" w:hAnsi="Arial" w:cs="David" w:hint="cs"/>
                <w:snapToGrid w:val="0"/>
                <w:color w:val="000000"/>
                <w:sz w:val="20"/>
                <w:szCs w:val="26"/>
                <w:rtl/>
                <w:lang w:eastAsia="ja-JP"/>
              </w:rPr>
              <w:t>ה</w:t>
            </w:r>
            <w:r w:rsidRPr="00F52593">
              <w:rPr>
                <w:rFonts w:ascii="Arial" w:eastAsia="Arial Unicode MS" w:hAnsi="Arial" w:cs="David"/>
                <w:snapToGrid w:val="0"/>
                <w:color w:val="000000"/>
                <w:sz w:val="20"/>
                <w:szCs w:val="26"/>
                <w:rtl/>
                <w:lang w:eastAsia="ja-JP"/>
              </w:rPr>
              <w:t>מחיר</w:t>
            </w:r>
            <w:r w:rsidRPr="00F52593">
              <w:rPr>
                <w:rFonts w:ascii="Arial" w:eastAsia="Arial Unicode MS" w:hAnsi="Arial" w:cs="David" w:hint="cs"/>
                <w:snapToGrid w:val="0"/>
                <w:color w:val="000000"/>
                <w:sz w:val="20"/>
                <w:szCs w:val="26"/>
                <w:rtl/>
                <w:lang w:eastAsia="ja-JP"/>
              </w:rPr>
              <w:t xml:space="preserve"> </w:t>
            </w:r>
            <w:r w:rsidR="0035631E">
              <w:rPr>
                <w:rFonts w:ascii="Arial" w:eastAsia="Arial Unicode MS" w:hAnsi="Arial" w:cs="David" w:hint="cs"/>
                <w:snapToGrid w:val="0"/>
                <w:color w:val="000000"/>
                <w:sz w:val="20"/>
                <w:szCs w:val="26"/>
                <w:rtl/>
                <w:lang w:eastAsia="ja-JP"/>
              </w:rPr>
              <w:t>ה</w:t>
            </w:r>
            <w:r w:rsidRPr="00F52593">
              <w:rPr>
                <w:rFonts w:ascii="Arial" w:eastAsia="Arial Unicode MS" w:hAnsi="Arial" w:cs="David" w:hint="cs"/>
                <w:snapToGrid w:val="0"/>
                <w:color w:val="000000"/>
                <w:sz w:val="20"/>
                <w:szCs w:val="26"/>
                <w:rtl/>
                <w:lang w:eastAsia="ja-JP"/>
              </w:rPr>
              <w:t xml:space="preserve">כולל </w:t>
            </w:r>
            <w:r w:rsidR="001F028E">
              <w:rPr>
                <w:rFonts w:ascii="Arial" w:eastAsia="Arial Unicode MS" w:hAnsi="Arial" w:cs="David" w:hint="cs"/>
                <w:snapToGrid w:val="0"/>
                <w:color w:val="000000"/>
                <w:sz w:val="20"/>
                <w:szCs w:val="26"/>
                <w:rtl/>
                <w:lang w:eastAsia="ja-JP"/>
              </w:rPr>
              <w:t xml:space="preserve">בעד </w:t>
            </w:r>
            <w:r w:rsidRPr="00F52593">
              <w:rPr>
                <w:rFonts w:ascii="Arial" w:eastAsia="Arial Unicode MS" w:hAnsi="Arial" w:cs="David" w:hint="cs"/>
                <w:snapToGrid w:val="0"/>
                <w:color w:val="000000"/>
                <w:sz w:val="20"/>
                <w:szCs w:val="26"/>
                <w:rtl/>
                <w:lang w:eastAsia="ja-JP"/>
              </w:rPr>
              <w:t>השירות שניתן לו במוסך;</w:t>
            </w:r>
            <w:r w:rsidRPr="00F52593">
              <w:rPr>
                <w:rFonts w:ascii="Arial" w:eastAsia="Arial Unicode MS" w:hAnsi="Arial" w:cs="David"/>
                <w:snapToGrid w:val="0"/>
                <w:color w:val="000000"/>
                <w:sz w:val="20"/>
                <w:szCs w:val="26"/>
                <w:rtl/>
                <w:lang w:eastAsia="ja-JP"/>
              </w:rPr>
              <w:t xml:space="preserve"> </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4A15BA" w:rsidRPr="00F52593" w:rsidRDefault="004A15BA" w:rsidP="0060682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606828">
              <w:rPr>
                <w:rFonts w:ascii="Arial" w:eastAsia="Arial Unicode MS" w:hAnsi="Arial" w:cs="David" w:hint="cs"/>
                <w:snapToGrid w:val="0"/>
                <w:color w:val="000000"/>
                <w:sz w:val="20"/>
                <w:szCs w:val="26"/>
                <w:rtl/>
                <w:lang w:eastAsia="ja-JP"/>
              </w:rPr>
              <w:t>6</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תקופות האחריות לפעולות שבוצעו</w:t>
            </w:r>
            <w:r w:rsidR="007D5B7D">
              <w:rPr>
                <w:rFonts w:ascii="Arial" w:eastAsia="Arial Unicode MS" w:hAnsi="Arial" w:cs="David" w:hint="cs"/>
                <w:snapToGrid w:val="0"/>
                <w:color w:val="000000"/>
                <w:sz w:val="20"/>
                <w:szCs w:val="26"/>
                <w:rtl/>
                <w:lang w:eastAsia="ja-JP"/>
              </w:rPr>
              <w:t xml:space="preserve"> ברכב</w:t>
            </w:r>
            <w:r w:rsidRPr="00F52593">
              <w:rPr>
                <w:rFonts w:ascii="Arial" w:eastAsia="Arial Unicode MS" w:hAnsi="Arial" w:cs="David" w:hint="cs"/>
                <w:snapToGrid w:val="0"/>
                <w:color w:val="000000"/>
                <w:sz w:val="20"/>
                <w:szCs w:val="26"/>
                <w:rtl/>
                <w:lang w:eastAsia="ja-JP"/>
              </w:rPr>
              <w:t xml:space="preserve"> ולמוצרי התעבורה שהותקנו ברכב</w:t>
            </w:r>
            <w:r w:rsidR="007D5B7D">
              <w:rPr>
                <w:rFonts w:ascii="Arial" w:eastAsia="Arial Unicode MS" w:hAnsi="Arial" w:cs="David" w:hint="cs"/>
                <w:snapToGrid w:val="0"/>
                <w:color w:val="000000"/>
                <w:sz w:val="20"/>
                <w:szCs w:val="26"/>
                <w:rtl/>
                <w:lang w:eastAsia="ja-JP"/>
              </w:rPr>
              <w:t>, אם סופקו על ידי המוסך</w:t>
            </w:r>
            <w:r w:rsidRPr="00F52593">
              <w:rPr>
                <w:rFonts w:ascii="Arial" w:eastAsia="Arial Unicode MS" w:hAnsi="Arial" w:cs="David" w:hint="cs"/>
                <w:snapToGrid w:val="0"/>
                <w:color w:val="000000"/>
                <w:sz w:val="20"/>
                <w:szCs w:val="26"/>
                <w:rtl/>
                <w:lang w:eastAsia="ja-JP"/>
              </w:rPr>
              <w:t>;</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27" w:type="dxa"/>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21" w:type="dxa"/>
            <w:gridSpan w:val="5"/>
            <w:shd w:val="clear" w:color="auto" w:fill="auto"/>
          </w:tcPr>
          <w:p w:rsidR="004A15BA" w:rsidRPr="00F52593" w:rsidRDefault="004A15BA" w:rsidP="004D5A6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299" w:type="dxa"/>
            <w:gridSpan w:val="4"/>
            <w:shd w:val="clear" w:color="auto" w:fill="auto"/>
          </w:tcPr>
          <w:p w:rsidR="00664A47" w:rsidRPr="00F52593" w:rsidRDefault="0054132F" w:rsidP="0060682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606828">
              <w:rPr>
                <w:rFonts w:ascii="Arial" w:eastAsia="Arial Unicode MS" w:hAnsi="Arial" w:cs="David" w:hint="cs"/>
                <w:snapToGrid w:val="0"/>
                <w:color w:val="000000"/>
                <w:sz w:val="20"/>
                <w:szCs w:val="26"/>
                <w:rtl/>
                <w:lang w:eastAsia="ja-JP"/>
              </w:rPr>
              <w:t>7</w:t>
            </w:r>
            <w:r>
              <w:rPr>
                <w:rFonts w:ascii="Arial" w:eastAsia="Arial Unicode MS" w:hAnsi="Arial" w:cs="David" w:hint="cs"/>
                <w:snapToGrid w:val="0"/>
                <w:color w:val="000000"/>
                <w:sz w:val="20"/>
                <w:szCs w:val="26"/>
                <w:rtl/>
                <w:lang w:eastAsia="ja-JP"/>
              </w:rPr>
              <w:t>)</w:t>
            </w:r>
            <w:r>
              <w:rPr>
                <w:rFonts w:ascii="Arial" w:eastAsia="Arial Unicode MS" w:hAnsi="Arial" w:cs="David"/>
                <w:snapToGrid w:val="0"/>
                <w:color w:val="000000"/>
                <w:sz w:val="20"/>
                <w:szCs w:val="26"/>
                <w:rtl/>
                <w:lang w:eastAsia="ja-JP"/>
              </w:rPr>
              <w:tab/>
            </w:r>
            <w:r w:rsidR="004A15BA" w:rsidRPr="0054132F">
              <w:rPr>
                <w:rFonts w:ascii="Arial" w:eastAsia="Arial Unicode MS" w:hAnsi="Arial" w:cs="David" w:hint="cs"/>
                <w:snapToGrid w:val="0"/>
                <w:color w:val="000000"/>
                <w:sz w:val="20"/>
                <w:szCs w:val="26"/>
                <w:rtl/>
                <w:lang w:eastAsia="ja-JP"/>
              </w:rPr>
              <w:t xml:space="preserve">אם בוצעה </w:t>
            </w:r>
            <w:r w:rsidR="00421249">
              <w:rPr>
                <w:rFonts w:ascii="Arial" w:eastAsia="Arial Unicode MS" w:hAnsi="Arial" w:cs="David" w:hint="cs"/>
                <w:snapToGrid w:val="0"/>
                <w:color w:val="000000"/>
                <w:sz w:val="20"/>
                <w:szCs w:val="26"/>
                <w:rtl/>
                <w:lang w:eastAsia="ja-JP"/>
              </w:rPr>
              <w:t xml:space="preserve">ברכב </w:t>
            </w:r>
            <w:r w:rsidR="004A15BA" w:rsidRPr="0054132F">
              <w:rPr>
                <w:rFonts w:ascii="Arial" w:eastAsia="Arial Unicode MS" w:hAnsi="Arial" w:cs="David" w:hint="cs"/>
                <w:snapToGrid w:val="0"/>
                <w:color w:val="000000"/>
                <w:sz w:val="20"/>
                <w:szCs w:val="26"/>
                <w:rtl/>
                <w:lang w:eastAsia="ja-JP"/>
              </w:rPr>
              <w:t xml:space="preserve">פעולה באמצעות מוסך אחר </w:t>
            </w:r>
            <w:r w:rsidR="004A15BA" w:rsidRPr="0054132F">
              <w:rPr>
                <w:rFonts w:ascii="Arial" w:eastAsia="Arial Unicode MS" w:hAnsi="Arial" w:cs="David"/>
                <w:snapToGrid w:val="0"/>
                <w:color w:val="000000"/>
                <w:sz w:val="20"/>
                <w:szCs w:val="26"/>
                <w:rtl/>
                <w:lang w:eastAsia="ja-JP"/>
              </w:rPr>
              <w:t>–</w:t>
            </w:r>
            <w:r w:rsidR="004A15BA" w:rsidRPr="0054132F">
              <w:rPr>
                <w:rFonts w:ascii="Arial" w:eastAsia="Arial Unicode MS" w:hAnsi="Arial" w:cs="David" w:hint="cs"/>
                <w:snapToGrid w:val="0"/>
                <w:color w:val="000000"/>
                <w:sz w:val="20"/>
                <w:szCs w:val="26"/>
                <w:rtl/>
                <w:lang w:eastAsia="ja-JP"/>
              </w:rPr>
              <w:t xml:space="preserve"> פירוט כאמור בפסקה (</w:t>
            </w:r>
            <w:r w:rsidR="00606828">
              <w:rPr>
                <w:rFonts w:ascii="Arial" w:eastAsia="Arial Unicode MS" w:hAnsi="Arial" w:cs="David" w:hint="cs"/>
                <w:snapToGrid w:val="0"/>
                <w:color w:val="000000"/>
                <w:sz w:val="20"/>
                <w:szCs w:val="26"/>
                <w:rtl/>
                <w:lang w:eastAsia="ja-JP"/>
              </w:rPr>
              <w:t>6</w:t>
            </w:r>
            <w:r w:rsidR="004A15BA" w:rsidRPr="0054132F">
              <w:rPr>
                <w:rFonts w:ascii="Arial" w:eastAsia="Arial Unicode MS" w:hAnsi="Arial" w:cs="David" w:hint="cs"/>
                <w:snapToGrid w:val="0"/>
                <w:color w:val="000000"/>
                <w:sz w:val="20"/>
                <w:szCs w:val="26"/>
                <w:rtl/>
                <w:lang w:eastAsia="ja-JP"/>
              </w:rPr>
              <w:t xml:space="preserve">), </w:t>
            </w:r>
            <w:r w:rsidR="0035631E">
              <w:rPr>
                <w:rFonts w:ascii="Arial" w:eastAsia="Arial Unicode MS" w:hAnsi="Arial" w:cs="David" w:hint="cs"/>
                <w:snapToGrid w:val="0"/>
                <w:color w:val="000000"/>
                <w:sz w:val="20"/>
                <w:szCs w:val="26"/>
                <w:rtl/>
                <w:lang w:eastAsia="ja-JP"/>
              </w:rPr>
              <w:t xml:space="preserve">שיוצג בחשבונית </w:t>
            </w:r>
            <w:r w:rsidR="004A15BA" w:rsidRPr="0054132F">
              <w:rPr>
                <w:rFonts w:ascii="Arial" w:eastAsia="Arial Unicode MS" w:hAnsi="Arial" w:cs="David" w:hint="cs"/>
                <w:snapToGrid w:val="0"/>
                <w:color w:val="000000"/>
                <w:sz w:val="20"/>
                <w:szCs w:val="26"/>
                <w:rtl/>
                <w:lang w:eastAsia="ja-JP"/>
              </w:rPr>
              <w:t xml:space="preserve">בנפרד; בעל </w:t>
            </w:r>
            <w:r w:rsidR="006760A0" w:rsidRPr="0054132F">
              <w:rPr>
                <w:rFonts w:ascii="Arial" w:eastAsia="Arial Unicode MS" w:hAnsi="Arial" w:cs="David" w:hint="cs"/>
                <w:snapToGrid w:val="0"/>
                <w:color w:val="000000"/>
                <w:sz w:val="20"/>
                <w:szCs w:val="26"/>
                <w:rtl/>
                <w:lang w:eastAsia="ja-JP"/>
              </w:rPr>
              <w:t xml:space="preserve">הרישיון </w:t>
            </w:r>
            <w:r w:rsidR="004A15BA" w:rsidRPr="0054132F">
              <w:rPr>
                <w:rFonts w:ascii="Arial" w:eastAsia="Arial Unicode MS" w:hAnsi="Arial" w:cs="David" w:hint="cs"/>
                <w:snapToGrid w:val="0"/>
                <w:color w:val="000000"/>
                <w:sz w:val="20"/>
                <w:szCs w:val="26"/>
                <w:rtl/>
                <w:lang w:eastAsia="ja-JP"/>
              </w:rPr>
              <w:t>ישמור את האסמכת</w:t>
            </w:r>
            <w:r w:rsidR="0035631E">
              <w:rPr>
                <w:rFonts w:ascii="Arial" w:eastAsia="Arial Unicode MS" w:hAnsi="Arial" w:cs="David" w:hint="cs"/>
                <w:snapToGrid w:val="0"/>
                <w:color w:val="000000"/>
                <w:sz w:val="20"/>
                <w:szCs w:val="26"/>
                <w:rtl/>
                <w:lang w:eastAsia="ja-JP"/>
              </w:rPr>
              <w:t>ה</w:t>
            </w:r>
            <w:r w:rsidR="004A15BA" w:rsidRPr="0054132F">
              <w:rPr>
                <w:rFonts w:ascii="Arial" w:eastAsia="Arial Unicode MS" w:hAnsi="Arial" w:cs="David" w:hint="cs"/>
                <w:snapToGrid w:val="0"/>
                <w:color w:val="000000"/>
                <w:sz w:val="20"/>
                <w:szCs w:val="26"/>
                <w:rtl/>
                <w:lang w:eastAsia="ja-JP"/>
              </w:rPr>
              <w:t xml:space="preserve"> על ביצוע </w:t>
            </w:r>
            <w:r w:rsidR="00F54C0B" w:rsidRPr="0054132F">
              <w:rPr>
                <w:rFonts w:ascii="Arial" w:eastAsia="Arial Unicode MS" w:hAnsi="Arial" w:cs="David" w:hint="cs"/>
                <w:snapToGrid w:val="0"/>
                <w:color w:val="000000"/>
                <w:sz w:val="20"/>
                <w:szCs w:val="26"/>
                <w:rtl/>
                <w:lang w:eastAsia="ja-JP"/>
              </w:rPr>
              <w:t xml:space="preserve">פעולה </w:t>
            </w:r>
            <w:r w:rsidR="006760A0" w:rsidRPr="0054132F">
              <w:rPr>
                <w:rFonts w:ascii="Arial" w:eastAsia="Arial Unicode MS" w:hAnsi="Arial" w:cs="David" w:hint="cs"/>
                <w:snapToGrid w:val="0"/>
                <w:color w:val="000000"/>
                <w:sz w:val="20"/>
                <w:szCs w:val="26"/>
                <w:rtl/>
                <w:lang w:eastAsia="ja-JP"/>
              </w:rPr>
              <w:t xml:space="preserve">כאמור </w:t>
            </w:r>
            <w:r w:rsidR="004A15BA" w:rsidRPr="0054132F">
              <w:rPr>
                <w:rFonts w:ascii="Arial" w:eastAsia="Arial Unicode MS" w:hAnsi="Arial" w:cs="David" w:hint="cs"/>
                <w:snapToGrid w:val="0"/>
                <w:color w:val="000000"/>
                <w:sz w:val="20"/>
                <w:szCs w:val="26"/>
                <w:rtl/>
                <w:lang w:eastAsia="ja-JP"/>
              </w:rPr>
              <w:t>לתקופה שלא תפחת משנה.</w:t>
            </w:r>
          </w:p>
        </w:tc>
      </w:tr>
      <w:tr w:rsidR="004A15BA" w:rsidRPr="00F52593" w:rsidTr="00B056CF">
        <w:trPr>
          <w:gridBefore w:val="1"/>
          <w:wBefore w:w="23" w:type="dxa"/>
          <w:cantSplit/>
          <w:trHeight w:val="60"/>
        </w:trPr>
        <w:tc>
          <w:tcPr>
            <w:tcW w:w="1395" w:type="dxa"/>
            <w:shd w:val="clear" w:color="auto" w:fill="auto"/>
          </w:tcPr>
          <w:p w:rsidR="004A15BA" w:rsidRPr="00F52593" w:rsidRDefault="004A15BA" w:rsidP="006760A0">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הוראות מקצועיות </w:t>
            </w:r>
            <w:r w:rsidR="006760A0">
              <w:rPr>
                <w:rFonts w:ascii="Arial" w:eastAsia="Arial Unicode MS" w:hAnsi="Arial" w:cs="David" w:hint="cs"/>
                <w:snapToGrid w:val="0"/>
                <w:color w:val="000000"/>
                <w:sz w:val="20"/>
                <w:szCs w:val="26"/>
                <w:rtl/>
                <w:lang w:eastAsia="ja-JP"/>
              </w:rPr>
              <w:t xml:space="preserve">לעניין ביצוע פעולות ברכב </w:t>
            </w:r>
          </w:p>
        </w:tc>
        <w:tc>
          <w:tcPr>
            <w:tcW w:w="527" w:type="dxa"/>
            <w:shd w:val="clear" w:color="auto" w:fill="auto"/>
          </w:tcPr>
          <w:p w:rsidR="004A15BA" w:rsidRPr="00F52593" w:rsidRDefault="004262F8" w:rsidP="004D5A60">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10</w:t>
            </w:r>
            <w:r w:rsidR="004A15BA">
              <w:rPr>
                <w:rFonts w:ascii="Arial" w:eastAsia="Arial Unicode MS" w:hAnsi="Arial" w:cs="David" w:hint="cs"/>
                <w:snapToGrid w:val="0"/>
                <w:color w:val="000000"/>
                <w:sz w:val="20"/>
                <w:szCs w:val="26"/>
                <w:rtl/>
                <w:lang w:eastAsia="ja-JP"/>
              </w:rPr>
              <w:t>.</w:t>
            </w:r>
          </w:p>
        </w:tc>
        <w:tc>
          <w:tcPr>
            <w:tcW w:w="8120" w:type="dxa"/>
            <w:gridSpan w:val="9"/>
            <w:shd w:val="clear" w:color="auto" w:fill="auto"/>
          </w:tcPr>
          <w:p w:rsidR="00332F47" w:rsidRPr="00F52593" w:rsidRDefault="006760A0" w:rsidP="000166B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בעל רישיון לניהול </w:t>
            </w:r>
            <w:r w:rsidR="004A15BA" w:rsidRPr="009E3165">
              <w:rPr>
                <w:rFonts w:ascii="Arial" w:eastAsia="Arial Unicode MS" w:hAnsi="Arial" w:cs="David" w:hint="eastAsia"/>
                <w:snapToGrid w:val="0"/>
                <w:color w:val="000000"/>
                <w:sz w:val="20"/>
                <w:szCs w:val="26"/>
                <w:rtl/>
                <w:lang w:eastAsia="ja-JP"/>
              </w:rPr>
              <w:t>מקצועי</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של</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מוסך</w:t>
            </w:r>
            <w:r w:rsidR="004A15BA" w:rsidRPr="009E3165">
              <w:rPr>
                <w:rFonts w:ascii="Arial" w:eastAsia="Arial Unicode MS" w:hAnsi="Arial" w:cs="David"/>
                <w:snapToGrid w:val="0"/>
                <w:color w:val="000000"/>
                <w:sz w:val="20"/>
                <w:szCs w:val="26"/>
                <w:rtl/>
                <w:lang w:eastAsia="ja-JP"/>
              </w:rPr>
              <w:t xml:space="preserve"> </w:t>
            </w:r>
            <w:r w:rsidR="00E345D8">
              <w:rPr>
                <w:rFonts w:ascii="Arial" w:eastAsia="Arial Unicode MS" w:hAnsi="Arial" w:cs="David" w:hint="cs"/>
                <w:snapToGrid w:val="0"/>
                <w:color w:val="000000"/>
                <w:sz w:val="20"/>
                <w:szCs w:val="26"/>
                <w:rtl/>
                <w:lang w:eastAsia="ja-JP"/>
              </w:rPr>
              <w:t xml:space="preserve">לא יאשר </w:t>
            </w:r>
            <w:r w:rsidR="004A15BA">
              <w:rPr>
                <w:rFonts w:ascii="Arial" w:eastAsia="Arial Unicode MS" w:hAnsi="Arial" w:cs="David" w:hint="cs"/>
                <w:snapToGrid w:val="0"/>
                <w:color w:val="000000"/>
                <w:sz w:val="20"/>
                <w:szCs w:val="26"/>
                <w:rtl/>
                <w:lang w:eastAsia="ja-JP"/>
              </w:rPr>
              <w:t xml:space="preserve">התקנה של כרית אוויר </w:t>
            </w:r>
            <w:r w:rsidR="004A15BA" w:rsidRPr="009E3165">
              <w:rPr>
                <w:rFonts w:ascii="Arial" w:eastAsia="Arial Unicode MS" w:hAnsi="Arial" w:cs="David"/>
                <w:snapToGrid w:val="0"/>
                <w:color w:val="000000"/>
                <w:sz w:val="20"/>
                <w:szCs w:val="26"/>
                <w:rtl/>
                <w:lang w:eastAsia="ja-JP"/>
              </w:rPr>
              <w:t>משומש</w:t>
            </w:r>
            <w:r w:rsidR="004A15BA">
              <w:rPr>
                <w:rFonts w:ascii="Arial" w:eastAsia="Arial Unicode MS" w:hAnsi="Arial" w:cs="David" w:hint="cs"/>
                <w:snapToGrid w:val="0"/>
                <w:color w:val="000000"/>
                <w:sz w:val="20"/>
                <w:szCs w:val="26"/>
                <w:rtl/>
                <w:lang w:eastAsia="ja-JP"/>
              </w:rPr>
              <w:t>ת</w:t>
            </w:r>
            <w:r w:rsidR="00893B79">
              <w:rPr>
                <w:rFonts w:ascii="Arial" w:eastAsia="Arial Unicode MS" w:hAnsi="Arial" w:cs="David" w:hint="cs"/>
                <w:snapToGrid w:val="0"/>
                <w:color w:val="000000"/>
                <w:sz w:val="20"/>
                <w:szCs w:val="26"/>
                <w:rtl/>
                <w:lang w:eastAsia="ja-JP"/>
              </w:rPr>
              <w:t xml:space="preserve"> ברכב</w:t>
            </w:r>
            <w:r>
              <w:rPr>
                <w:rFonts w:ascii="Arial" w:eastAsia="Arial Unicode MS" w:hAnsi="Arial" w:cs="David" w:hint="cs"/>
                <w:snapToGrid w:val="0"/>
                <w:color w:val="000000"/>
                <w:sz w:val="20"/>
                <w:szCs w:val="26"/>
                <w:rtl/>
                <w:lang w:eastAsia="ja-JP"/>
              </w:rPr>
              <w:t>,</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אלא</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אם</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כן</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אישר</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זאת</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יצרן</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הרכב</w:t>
            </w:r>
            <w:r w:rsidR="004A15BA" w:rsidRPr="009E3165">
              <w:rPr>
                <w:rFonts w:ascii="Arial" w:eastAsia="Arial Unicode MS" w:hAnsi="Arial" w:cs="David"/>
                <w:snapToGrid w:val="0"/>
                <w:color w:val="000000"/>
                <w:sz w:val="20"/>
                <w:szCs w:val="26"/>
                <w:rtl/>
                <w:lang w:eastAsia="ja-JP"/>
              </w:rPr>
              <w:t xml:space="preserve"> </w:t>
            </w:r>
            <w:r w:rsidR="00BC3BC7">
              <w:rPr>
                <w:rFonts w:ascii="Arial" w:eastAsia="Arial Unicode MS" w:hAnsi="Arial" w:cs="David" w:hint="cs"/>
                <w:snapToGrid w:val="0"/>
                <w:color w:val="000000"/>
                <w:sz w:val="20"/>
                <w:szCs w:val="26"/>
                <w:rtl/>
                <w:lang w:eastAsia="ja-JP"/>
              </w:rPr>
              <w:t>במדינת חוץ</w:t>
            </w:r>
            <w:r>
              <w:rPr>
                <w:rFonts w:ascii="Arial" w:eastAsia="Arial Unicode MS" w:hAnsi="Arial" w:cs="David" w:hint="cs"/>
                <w:snapToGrid w:val="0"/>
                <w:color w:val="000000"/>
                <w:sz w:val="20"/>
                <w:szCs w:val="26"/>
                <w:rtl/>
                <w:lang w:eastAsia="ja-JP"/>
              </w:rPr>
              <w:t>,</w:t>
            </w:r>
            <w:r w:rsidR="00BC3BC7">
              <w:rPr>
                <w:rFonts w:ascii="Arial" w:eastAsia="Arial Unicode MS" w:hAnsi="Arial" w:cs="David" w:hint="cs"/>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מראש</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ובכתב</w:t>
            </w:r>
            <w:r>
              <w:rPr>
                <w:rFonts w:ascii="Arial" w:eastAsia="Arial Unicode MS" w:hAnsi="Arial" w:cs="David" w:hint="cs"/>
                <w:snapToGrid w:val="0"/>
                <w:color w:val="000000"/>
                <w:sz w:val="20"/>
                <w:szCs w:val="26"/>
                <w:rtl/>
                <w:lang w:eastAsia="ja-JP"/>
              </w:rPr>
              <w:t>,</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לגבי</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אותה</w:t>
            </w:r>
            <w:r w:rsidR="004A15BA" w:rsidRPr="009E3165">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התקנה</w:t>
            </w:r>
            <w:r w:rsidR="004A15BA" w:rsidRPr="009E3165">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וההתקנה </w:t>
            </w:r>
            <w:r w:rsidR="004A15BA" w:rsidRPr="009E3165">
              <w:rPr>
                <w:rFonts w:ascii="Arial" w:eastAsia="Arial Unicode MS" w:hAnsi="Arial" w:cs="David" w:hint="eastAsia"/>
                <w:snapToGrid w:val="0"/>
                <w:color w:val="000000"/>
                <w:sz w:val="20"/>
                <w:szCs w:val="26"/>
                <w:rtl/>
                <w:lang w:eastAsia="ja-JP"/>
              </w:rPr>
              <w:t>בוצעה</w:t>
            </w:r>
            <w:r w:rsidR="004A15BA" w:rsidRPr="009E3165">
              <w:rPr>
                <w:rFonts w:ascii="Arial" w:eastAsia="Arial Unicode MS" w:hAnsi="Arial" w:cs="David"/>
                <w:snapToGrid w:val="0"/>
                <w:color w:val="000000"/>
                <w:sz w:val="20"/>
                <w:szCs w:val="26"/>
                <w:rtl/>
                <w:lang w:eastAsia="ja-JP"/>
              </w:rPr>
              <w:t xml:space="preserve"> </w:t>
            </w:r>
            <w:r w:rsidR="000166B8">
              <w:rPr>
                <w:rFonts w:ascii="Arial" w:eastAsia="Arial Unicode MS" w:hAnsi="Arial" w:cs="David" w:hint="cs"/>
                <w:snapToGrid w:val="0"/>
                <w:color w:val="000000"/>
                <w:sz w:val="20"/>
                <w:szCs w:val="26"/>
                <w:rtl/>
                <w:lang w:eastAsia="ja-JP"/>
              </w:rPr>
              <w:t>ל</w:t>
            </w:r>
            <w:r w:rsidR="004A15BA" w:rsidRPr="009E3165">
              <w:rPr>
                <w:rFonts w:ascii="Arial" w:eastAsia="Arial Unicode MS" w:hAnsi="Arial" w:cs="David" w:hint="eastAsia"/>
                <w:snapToGrid w:val="0"/>
                <w:color w:val="000000"/>
                <w:sz w:val="20"/>
                <w:szCs w:val="26"/>
                <w:rtl/>
                <w:lang w:eastAsia="ja-JP"/>
              </w:rPr>
              <w:t>פי</w:t>
            </w:r>
            <w:r w:rsidR="004A15BA" w:rsidRPr="009E3165">
              <w:rPr>
                <w:rFonts w:ascii="Arial" w:eastAsia="Arial Unicode MS" w:hAnsi="Arial" w:cs="David"/>
                <w:snapToGrid w:val="0"/>
                <w:color w:val="000000"/>
                <w:sz w:val="20"/>
                <w:szCs w:val="26"/>
                <w:rtl/>
                <w:lang w:eastAsia="ja-JP"/>
              </w:rPr>
              <w:t xml:space="preserve"> </w:t>
            </w:r>
            <w:r w:rsidR="004A15BA" w:rsidRPr="009E3165">
              <w:rPr>
                <w:rFonts w:ascii="Arial" w:eastAsia="Arial Unicode MS" w:hAnsi="Arial" w:cs="David" w:hint="eastAsia"/>
                <w:snapToGrid w:val="0"/>
                <w:color w:val="000000"/>
                <w:sz w:val="20"/>
                <w:szCs w:val="26"/>
                <w:rtl/>
                <w:lang w:eastAsia="ja-JP"/>
              </w:rPr>
              <w:t>הנחיותיו</w:t>
            </w:r>
            <w:r w:rsidR="00006F5B">
              <w:rPr>
                <w:rFonts w:ascii="Arial" w:eastAsia="Arial Unicode MS" w:hAnsi="Arial" w:cs="David" w:hint="cs"/>
                <w:snapToGrid w:val="0"/>
                <w:color w:val="000000"/>
                <w:sz w:val="20"/>
                <w:szCs w:val="26"/>
                <w:rtl/>
                <w:lang w:eastAsia="ja-JP"/>
              </w:rPr>
              <w:t xml:space="preserve"> של יצרן הרכב</w:t>
            </w:r>
            <w:r w:rsidR="004A15BA" w:rsidRPr="009E3165">
              <w:rPr>
                <w:rFonts w:ascii="Arial" w:eastAsia="Arial Unicode MS" w:hAnsi="Arial" w:cs="David"/>
                <w:snapToGrid w:val="0"/>
                <w:color w:val="000000"/>
                <w:sz w:val="20"/>
                <w:szCs w:val="26"/>
                <w:rtl/>
                <w:lang w:eastAsia="ja-JP"/>
              </w:rPr>
              <w:t>.</w:t>
            </w:r>
            <w:r w:rsidR="00624D09" w:rsidRPr="00F52593">
              <w:rPr>
                <w:rFonts w:ascii="Arial" w:eastAsia="Arial Unicode MS" w:hAnsi="Arial" w:cs="David"/>
                <w:snapToGrid w:val="0"/>
                <w:color w:val="000000"/>
                <w:sz w:val="20"/>
                <w:szCs w:val="26"/>
                <w:rtl/>
                <w:lang w:eastAsia="ja-JP"/>
              </w:rPr>
              <w:t xml:space="preserve"> </w:t>
            </w:r>
          </w:p>
        </w:tc>
      </w:tr>
      <w:tr w:rsidR="004A15BA" w:rsidRPr="002D5407" w:rsidTr="00B056CF">
        <w:trPr>
          <w:gridBefore w:val="1"/>
          <w:wBefore w:w="23" w:type="dxa"/>
          <w:cantSplit/>
          <w:trHeight w:val="60"/>
        </w:trPr>
        <w:tc>
          <w:tcPr>
            <w:tcW w:w="1395" w:type="dxa"/>
            <w:shd w:val="clear" w:color="auto" w:fill="auto"/>
          </w:tcPr>
          <w:p w:rsidR="004A15BA" w:rsidRDefault="004A15BA" w:rsidP="004D5A60">
            <w:pPr>
              <w:pStyle w:val="TableSideHeading"/>
              <w:keepLines w:val="0"/>
              <w:rPr>
                <w:rtl/>
              </w:rPr>
            </w:pPr>
            <w:r>
              <w:rPr>
                <w:rFonts w:hint="cs"/>
                <w:rtl/>
              </w:rPr>
              <w:t>תחילה</w:t>
            </w:r>
            <w:r w:rsidR="00A951C8">
              <w:rPr>
                <w:rFonts w:hint="cs"/>
                <w:rtl/>
              </w:rPr>
              <w:t xml:space="preserve"> ותוקף</w:t>
            </w:r>
          </w:p>
          <w:p w:rsidR="0099389E" w:rsidRDefault="00C34DED" w:rsidP="004D5A60">
            <w:pPr>
              <w:pStyle w:val="TableSideHeading"/>
              <w:keepLines w:val="0"/>
            </w:pPr>
            <w:r>
              <w:rPr>
                <w:rFonts w:hint="cs"/>
                <w:rtl/>
              </w:rPr>
              <w:t xml:space="preserve"> </w:t>
            </w:r>
          </w:p>
        </w:tc>
        <w:tc>
          <w:tcPr>
            <w:tcW w:w="527" w:type="dxa"/>
            <w:shd w:val="clear" w:color="auto" w:fill="auto"/>
          </w:tcPr>
          <w:p w:rsidR="004A15BA" w:rsidRDefault="004A15BA" w:rsidP="004262F8">
            <w:pPr>
              <w:pStyle w:val="TableText"/>
            </w:pPr>
            <w:r>
              <w:rPr>
                <w:rFonts w:hint="cs"/>
                <w:rtl/>
              </w:rPr>
              <w:t>1</w:t>
            </w:r>
            <w:r w:rsidR="004262F8">
              <w:rPr>
                <w:rFonts w:hint="cs"/>
                <w:rtl/>
              </w:rPr>
              <w:t>1</w:t>
            </w:r>
            <w:r>
              <w:rPr>
                <w:rFonts w:hint="cs"/>
                <w:rtl/>
              </w:rPr>
              <w:t>.</w:t>
            </w:r>
          </w:p>
        </w:tc>
        <w:tc>
          <w:tcPr>
            <w:tcW w:w="8120" w:type="dxa"/>
            <w:gridSpan w:val="9"/>
            <w:shd w:val="clear" w:color="auto" w:fill="auto"/>
          </w:tcPr>
          <w:p w:rsidR="004A15BA" w:rsidRPr="002D5407" w:rsidRDefault="00A951C8" w:rsidP="00C62E61">
            <w:pPr>
              <w:pStyle w:val="TableBlock"/>
              <w:keepLines w:val="0"/>
            </w:pPr>
            <w:r>
              <w:rPr>
                <w:rFonts w:hint="cs"/>
                <w:rtl/>
              </w:rPr>
              <w:t>(א)</w:t>
            </w:r>
            <w:r>
              <w:rPr>
                <w:rtl/>
              </w:rPr>
              <w:tab/>
            </w:r>
            <w:r w:rsidR="004A15BA" w:rsidRPr="002D5407">
              <w:rPr>
                <w:rFonts w:hint="cs"/>
                <w:rtl/>
              </w:rPr>
              <w:t xml:space="preserve">תחילתן של תקנות אלה </w:t>
            </w:r>
            <w:r w:rsidR="0049334B">
              <w:rPr>
                <w:rFonts w:hint="cs"/>
                <w:rtl/>
              </w:rPr>
              <w:t xml:space="preserve">ביום תחילתן של תקנות </w:t>
            </w:r>
            <w:r w:rsidR="00C62E61">
              <w:rPr>
                <w:rFonts w:hint="cs"/>
                <w:rtl/>
              </w:rPr>
              <w:t>ה</w:t>
            </w:r>
            <w:r w:rsidR="0049334B">
              <w:rPr>
                <w:rFonts w:hint="cs"/>
                <w:rtl/>
              </w:rPr>
              <w:t>מוסכים</w:t>
            </w:r>
            <w:r w:rsidR="004C5443">
              <w:rPr>
                <w:rFonts w:hint="cs"/>
                <w:rtl/>
              </w:rPr>
              <w:t xml:space="preserve"> </w:t>
            </w:r>
            <w:r w:rsidR="004A15BA" w:rsidRPr="002D5407">
              <w:rPr>
                <w:rFonts w:hint="cs"/>
                <w:rtl/>
              </w:rPr>
              <w:t xml:space="preserve">(להלן </w:t>
            </w:r>
            <w:r w:rsidR="004A15BA" w:rsidRPr="002D5407">
              <w:rPr>
                <w:rtl/>
              </w:rPr>
              <w:t>–</w:t>
            </w:r>
            <w:r w:rsidR="004A15BA" w:rsidRPr="002D5407">
              <w:rPr>
                <w:rFonts w:hint="cs"/>
                <w:rtl/>
              </w:rPr>
              <w:t xml:space="preserve"> יום התחילה).</w:t>
            </w:r>
          </w:p>
        </w:tc>
      </w:tr>
      <w:tr w:rsidR="00A951C8" w:rsidRPr="002D5407" w:rsidTr="00B056CF">
        <w:trPr>
          <w:gridBefore w:val="1"/>
          <w:wBefore w:w="23" w:type="dxa"/>
          <w:cantSplit/>
          <w:trHeight w:val="60"/>
        </w:trPr>
        <w:tc>
          <w:tcPr>
            <w:tcW w:w="1395" w:type="dxa"/>
            <w:shd w:val="clear" w:color="auto" w:fill="auto"/>
          </w:tcPr>
          <w:p w:rsidR="00A951C8" w:rsidRDefault="00A951C8" w:rsidP="00AD6E09">
            <w:pPr>
              <w:pStyle w:val="TableSideHeading"/>
              <w:keepLines w:val="0"/>
              <w:jc w:val="both"/>
              <w:rPr>
                <w:rtl/>
              </w:rPr>
            </w:pPr>
          </w:p>
        </w:tc>
        <w:tc>
          <w:tcPr>
            <w:tcW w:w="527" w:type="dxa"/>
            <w:shd w:val="clear" w:color="auto" w:fill="auto"/>
          </w:tcPr>
          <w:p w:rsidR="00A951C8" w:rsidRDefault="00A951C8" w:rsidP="00AD6E09">
            <w:pPr>
              <w:pStyle w:val="TableText"/>
              <w:jc w:val="both"/>
              <w:rPr>
                <w:rtl/>
              </w:rPr>
            </w:pPr>
          </w:p>
        </w:tc>
        <w:tc>
          <w:tcPr>
            <w:tcW w:w="8120" w:type="dxa"/>
            <w:gridSpan w:val="9"/>
            <w:shd w:val="clear" w:color="auto" w:fill="auto"/>
          </w:tcPr>
          <w:p w:rsidR="00EF39CC" w:rsidRPr="002D5407" w:rsidRDefault="00A951C8" w:rsidP="00613BD8">
            <w:pPr>
              <w:pStyle w:val="TableBlock"/>
              <w:keepLines w:val="0"/>
              <w:rPr>
                <w:rtl/>
              </w:rPr>
            </w:pPr>
            <w:r>
              <w:rPr>
                <w:rFonts w:hint="cs"/>
                <w:rtl/>
              </w:rPr>
              <w:t>(ב)</w:t>
            </w:r>
            <w:r>
              <w:rPr>
                <w:rtl/>
              </w:rPr>
              <w:tab/>
            </w:r>
            <w:r w:rsidRPr="00A951C8">
              <w:rPr>
                <w:rtl/>
              </w:rPr>
              <w:t>פרטים 1, 3, 7 עד 12, 14, 24, 25, 27, 28 ו-30 עד 32 לתוספת הראשונה</w:t>
            </w:r>
            <w:r>
              <w:rPr>
                <w:rFonts w:hint="cs"/>
                <w:rtl/>
              </w:rPr>
              <w:t xml:space="preserve">, לעניין רישיונות להפעלת מוסך ולעניין </w:t>
            </w:r>
            <w:r w:rsidR="006F21C3">
              <w:rPr>
                <w:rFonts w:hint="cs"/>
                <w:rtl/>
              </w:rPr>
              <w:t xml:space="preserve">רישיונות </w:t>
            </w:r>
            <w:r w:rsidR="00AD6E09">
              <w:rPr>
                <w:rFonts w:hint="cs"/>
                <w:rtl/>
              </w:rPr>
              <w:t xml:space="preserve">לניהול </w:t>
            </w:r>
            <w:r w:rsidR="006F21C3">
              <w:rPr>
                <w:rFonts w:hint="cs"/>
                <w:rtl/>
              </w:rPr>
              <w:t>מקצועי של מוס</w:t>
            </w:r>
            <w:r w:rsidR="00AD6E09">
              <w:rPr>
                <w:rFonts w:hint="cs"/>
                <w:rtl/>
              </w:rPr>
              <w:t>ך</w:t>
            </w:r>
            <w:r w:rsidR="006F21C3">
              <w:rPr>
                <w:rFonts w:hint="cs"/>
                <w:rtl/>
              </w:rPr>
              <w:t xml:space="preserve">, </w:t>
            </w:r>
            <w:r w:rsidRPr="00A951C8">
              <w:rPr>
                <w:rtl/>
              </w:rPr>
              <w:t>יעמדו בתוקפם עד יום ז'</w:t>
            </w:r>
            <w:r>
              <w:rPr>
                <w:rtl/>
              </w:rPr>
              <w:t xml:space="preserve"> בטבת התשפ"ג (31 בדצמבר 2022) (</w:t>
            </w:r>
            <w:r>
              <w:rPr>
                <w:rFonts w:hint="cs"/>
                <w:rtl/>
              </w:rPr>
              <w:t xml:space="preserve">להלן </w:t>
            </w:r>
            <w:r>
              <w:rPr>
                <w:rtl/>
              </w:rPr>
              <w:t xml:space="preserve"> – יום הפקיעה)</w:t>
            </w:r>
            <w:r w:rsidR="00CF0BB9">
              <w:rPr>
                <w:rFonts w:hint="cs"/>
                <w:rtl/>
              </w:rPr>
              <w:t>, ו</w:t>
            </w:r>
            <w:r w:rsidR="00AD6E09">
              <w:rPr>
                <w:rFonts w:hint="cs"/>
                <w:rtl/>
              </w:rPr>
              <w:t xml:space="preserve">יראו </w:t>
            </w:r>
            <w:r w:rsidR="00CF0BB9">
              <w:rPr>
                <w:rFonts w:hint="cs"/>
                <w:rtl/>
              </w:rPr>
              <w:t xml:space="preserve">רישיונות </w:t>
            </w:r>
            <w:r w:rsidR="00AD6E09">
              <w:rPr>
                <w:rFonts w:hint="cs"/>
                <w:rtl/>
              </w:rPr>
              <w:t xml:space="preserve">להפעלת מוסך ורישיונות לניהול מקצועי של מוסך, כאמור באותם פרטים, </w:t>
            </w:r>
            <w:r w:rsidR="0099389E">
              <w:rPr>
                <w:rFonts w:hint="cs"/>
                <w:rtl/>
              </w:rPr>
              <w:t>כ</w:t>
            </w:r>
            <w:r w:rsidR="00CF0BB9">
              <w:rPr>
                <w:rFonts w:hint="cs"/>
                <w:rtl/>
              </w:rPr>
              <w:t>בטלים אחרי יום</w:t>
            </w:r>
            <w:r w:rsidR="00AD6E09">
              <w:rPr>
                <w:rFonts w:hint="cs"/>
                <w:rtl/>
              </w:rPr>
              <w:t xml:space="preserve"> הפקיעה</w:t>
            </w:r>
            <w:r w:rsidR="00580E03" w:rsidRPr="00580E03">
              <w:rPr>
                <w:rtl/>
              </w:rPr>
              <w:t xml:space="preserve">. </w:t>
            </w:r>
          </w:p>
        </w:tc>
      </w:tr>
      <w:tr w:rsidR="00EF39CC" w:rsidRPr="002D5407" w:rsidTr="00B056CF">
        <w:trPr>
          <w:gridBefore w:val="1"/>
          <w:wBefore w:w="23" w:type="dxa"/>
          <w:cantSplit/>
          <w:trHeight w:val="60"/>
        </w:trPr>
        <w:tc>
          <w:tcPr>
            <w:tcW w:w="1395" w:type="dxa"/>
            <w:shd w:val="clear" w:color="auto" w:fill="auto"/>
          </w:tcPr>
          <w:p w:rsidR="00EF39CC" w:rsidRPr="00AD6E09" w:rsidRDefault="00EF39CC" w:rsidP="004D5A60">
            <w:pPr>
              <w:pStyle w:val="TableSideHeading"/>
              <w:keepLines w:val="0"/>
              <w:rPr>
                <w:rtl/>
              </w:rPr>
            </w:pPr>
          </w:p>
        </w:tc>
        <w:tc>
          <w:tcPr>
            <w:tcW w:w="527" w:type="dxa"/>
            <w:shd w:val="clear" w:color="auto" w:fill="auto"/>
          </w:tcPr>
          <w:p w:rsidR="00EF39CC" w:rsidRPr="00AD6E09" w:rsidRDefault="00EF39CC" w:rsidP="00A951C8">
            <w:pPr>
              <w:pStyle w:val="TableText"/>
              <w:rPr>
                <w:rtl/>
              </w:rPr>
            </w:pPr>
          </w:p>
        </w:tc>
        <w:tc>
          <w:tcPr>
            <w:tcW w:w="8120" w:type="dxa"/>
            <w:gridSpan w:val="9"/>
            <w:shd w:val="clear" w:color="auto" w:fill="auto"/>
          </w:tcPr>
          <w:p w:rsidR="00EF39CC" w:rsidRPr="00AD6E09" w:rsidRDefault="00EF39CC" w:rsidP="0099389E">
            <w:pPr>
              <w:pStyle w:val="TableBlock"/>
              <w:keepLines w:val="0"/>
              <w:rPr>
                <w:rtl/>
              </w:rPr>
            </w:pPr>
            <w:r w:rsidRPr="00AD6E09">
              <w:rPr>
                <w:rFonts w:hint="cs"/>
                <w:rtl/>
              </w:rPr>
              <w:t>(ג)</w:t>
            </w:r>
            <w:r w:rsidRPr="00AD6E09">
              <w:rPr>
                <w:rtl/>
              </w:rPr>
              <w:tab/>
            </w:r>
            <w:r w:rsidRPr="00AD6E09">
              <w:rPr>
                <w:rFonts w:hint="cs"/>
                <w:rtl/>
              </w:rPr>
              <w:t>על אף האמור בתקנת משנה (ב) -</w:t>
            </w:r>
          </w:p>
        </w:tc>
      </w:tr>
      <w:tr w:rsidR="00B056CF" w:rsidTr="00B056CF">
        <w:trPr>
          <w:gridBefore w:val="1"/>
          <w:wBefore w:w="23" w:type="dxa"/>
          <w:cantSplit/>
          <w:trHeight w:val="60"/>
        </w:trPr>
        <w:tc>
          <w:tcPr>
            <w:tcW w:w="1395" w:type="dxa"/>
          </w:tcPr>
          <w:p w:rsidR="00B056CF" w:rsidRPr="00AD6E09" w:rsidRDefault="00B056CF">
            <w:pPr>
              <w:pStyle w:val="TableSideHeading"/>
            </w:pPr>
          </w:p>
        </w:tc>
        <w:tc>
          <w:tcPr>
            <w:tcW w:w="559" w:type="dxa"/>
            <w:gridSpan w:val="2"/>
          </w:tcPr>
          <w:p w:rsidR="00B056CF" w:rsidRPr="00E134E5" w:rsidRDefault="00B056CF">
            <w:pPr>
              <w:pStyle w:val="TableText"/>
            </w:pPr>
          </w:p>
        </w:tc>
        <w:tc>
          <w:tcPr>
            <w:tcW w:w="558" w:type="dxa"/>
            <w:gridSpan w:val="3"/>
          </w:tcPr>
          <w:p w:rsidR="00B056CF" w:rsidRPr="00E134E5" w:rsidRDefault="00B056CF">
            <w:pPr>
              <w:pStyle w:val="TableText"/>
            </w:pPr>
          </w:p>
        </w:tc>
        <w:tc>
          <w:tcPr>
            <w:tcW w:w="7530" w:type="dxa"/>
            <w:gridSpan w:val="5"/>
          </w:tcPr>
          <w:p w:rsidR="00B056CF" w:rsidRPr="00160BC4" w:rsidRDefault="00B056CF" w:rsidP="00D51737">
            <w:pPr>
              <w:pStyle w:val="TableBlock"/>
            </w:pPr>
            <w:r w:rsidRPr="00AD6E09">
              <w:rPr>
                <w:rtl/>
              </w:rPr>
              <w:t>(1</w:t>
            </w:r>
            <w:r w:rsidRPr="0099389E">
              <w:rPr>
                <w:rtl/>
              </w:rPr>
              <w:t>)</w:t>
            </w:r>
            <w:r w:rsidRPr="0099389E">
              <w:rPr>
                <w:rtl/>
              </w:rPr>
              <w:tab/>
            </w:r>
            <w:r w:rsidRPr="0099389E">
              <w:rPr>
                <w:rFonts w:hint="cs"/>
                <w:rtl/>
              </w:rPr>
              <w:t>רישיו</w:t>
            </w:r>
            <w:r>
              <w:rPr>
                <w:rFonts w:hint="cs"/>
                <w:rtl/>
              </w:rPr>
              <w:t>ן</w:t>
            </w:r>
            <w:r w:rsidRPr="00160BC4">
              <w:rPr>
                <w:rFonts w:hint="cs"/>
                <w:rtl/>
              </w:rPr>
              <w:t xml:space="preserve"> להפעלת מוסך </w:t>
            </w:r>
            <w:r>
              <w:rPr>
                <w:rFonts w:hint="cs"/>
                <w:rtl/>
              </w:rPr>
              <w:t>מהסוג האמור בפרטים המנויים באותה תקנת משנה</w:t>
            </w:r>
            <w:r w:rsidRPr="00160BC4">
              <w:rPr>
                <w:rFonts w:hint="cs"/>
                <w:rtl/>
              </w:rPr>
              <w:t>, שנית</w:t>
            </w:r>
            <w:r>
              <w:rPr>
                <w:rFonts w:hint="cs"/>
                <w:rtl/>
              </w:rPr>
              <w:t>ן</w:t>
            </w:r>
            <w:r w:rsidRPr="00160BC4">
              <w:rPr>
                <w:rFonts w:hint="cs"/>
                <w:rtl/>
              </w:rPr>
              <w:t xml:space="preserve"> למוסך שבבעלות של מנהל מקצועי שגילו</w:t>
            </w:r>
            <w:r>
              <w:rPr>
                <w:rFonts w:hint="cs"/>
                <w:rtl/>
              </w:rPr>
              <w:t>, ביום הפקיעה,</w:t>
            </w:r>
            <w:r w:rsidRPr="00160BC4">
              <w:rPr>
                <w:rFonts w:hint="cs"/>
                <w:rtl/>
              </w:rPr>
              <w:t xml:space="preserve"> 6</w:t>
            </w:r>
            <w:r>
              <w:rPr>
                <w:rFonts w:hint="cs"/>
                <w:rtl/>
              </w:rPr>
              <w:t>0</w:t>
            </w:r>
            <w:r w:rsidRPr="00160BC4">
              <w:rPr>
                <w:rFonts w:hint="cs"/>
                <w:rtl/>
              </w:rPr>
              <w:t xml:space="preserve"> שנים</w:t>
            </w:r>
            <w:r>
              <w:rPr>
                <w:rFonts w:hint="cs"/>
                <w:rtl/>
              </w:rPr>
              <w:t xml:space="preserve"> ומעלה</w:t>
            </w:r>
            <w:r w:rsidRPr="00160BC4">
              <w:rPr>
                <w:rFonts w:hint="cs"/>
                <w:rtl/>
              </w:rPr>
              <w:t xml:space="preserve">, </w:t>
            </w:r>
            <w:r>
              <w:rPr>
                <w:rFonts w:hint="cs"/>
                <w:rtl/>
              </w:rPr>
              <w:t xml:space="preserve">יעמוד </w:t>
            </w:r>
            <w:r w:rsidRPr="00160BC4">
              <w:rPr>
                <w:rFonts w:hint="cs"/>
                <w:rtl/>
              </w:rPr>
              <w:t>בתוקפ</w:t>
            </w:r>
            <w:r>
              <w:rPr>
                <w:rFonts w:hint="cs"/>
                <w:rtl/>
              </w:rPr>
              <w:t>ו</w:t>
            </w:r>
            <w:r w:rsidRPr="00160BC4">
              <w:rPr>
                <w:rFonts w:hint="cs"/>
                <w:rtl/>
              </w:rPr>
              <w:t xml:space="preserve"> כל עוד המוסך בבעלות אותו מנהל מקצועי;</w:t>
            </w:r>
          </w:p>
        </w:tc>
      </w:tr>
      <w:tr w:rsidR="00B056CF" w:rsidTr="00B056CF">
        <w:trPr>
          <w:gridBefore w:val="1"/>
          <w:wBefore w:w="23" w:type="dxa"/>
          <w:cantSplit/>
          <w:trHeight w:val="60"/>
        </w:trPr>
        <w:tc>
          <w:tcPr>
            <w:tcW w:w="1395" w:type="dxa"/>
          </w:tcPr>
          <w:p w:rsidR="00B056CF" w:rsidRPr="00AD6E09" w:rsidRDefault="00B056CF">
            <w:pPr>
              <w:pStyle w:val="TableSideHeading"/>
            </w:pPr>
          </w:p>
        </w:tc>
        <w:tc>
          <w:tcPr>
            <w:tcW w:w="559" w:type="dxa"/>
            <w:gridSpan w:val="2"/>
          </w:tcPr>
          <w:p w:rsidR="00B056CF" w:rsidRPr="00AD6E09" w:rsidRDefault="00B056CF" w:rsidP="00EF39CC">
            <w:pPr>
              <w:pStyle w:val="TableText"/>
            </w:pPr>
          </w:p>
        </w:tc>
        <w:tc>
          <w:tcPr>
            <w:tcW w:w="558" w:type="dxa"/>
            <w:gridSpan w:val="3"/>
          </w:tcPr>
          <w:p w:rsidR="00B056CF" w:rsidRPr="00AD6E09" w:rsidRDefault="00B056CF" w:rsidP="00EF39CC">
            <w:pPr>
              <w:pStyle w:val="TableText"/>
            </w:pPr>
          </w:p>
        </w:tc>
        <w:tc>
          <w:tcPr>
            <w:tcW w:w="7530" w:type="dxa"/>
            <w:gridSpan w:val="5"/>
          </w:tcPr>
          <w:p w:rsidR="00B056CF" w:rsidRPr="00160BC4" w:rsidRDefault="00B056CF" w:rsidP="009537B3">
            <w:pPr>
              <w:pStyle w:val="TableBlock"/>
              <w:rPr>
                <w:rtl/>
              </w:rPr>
            </w:pPr>
            <w:r w:rsidRPr="00160BC4">
              <w:rPr>
                <w:rFonts w:hint="cs"/>
                <w:rtl/>
              </w:rPr>
              <w:t>(2)</w:t>
            </w:r>
            <w:r w:rsidRPr="00160BC4">
              <w:rPr>
                <w:rtl/>
              </w:rPr>
              <w:tab/>
            </w:r>
            <w:r w:rsidRPr="00160BC4">
              <w:rPr>
                <w:rFonts w:hint="cs"/>
                <w:rtl/>
              </w:rPr>
              <w:t>רישיו</w:t>
            </w:r>
            <w:r>
              <w:rPr>
                <w:rFonts w:hint="cs"/>
                <w:rtl/>
              </w:rPr>
              <w:t>ן</w:t>
            </w:r>
            <w:r w:rsidRPr="00160BC4">
              <w:rPr>
                <w:rFonts w:hint="cs"/>
                <w:rtl/>
              </w:rPr>
              <w:t xml:space="preserve"> לניהול מקצועי של מוסך </w:t>
            </w:r>
            <w:r>
              <w:rPr>
                <w:rFonts w:hint="cs"/>
                <w:rtl/>
              </w:rPr>
              <w:t>מהסוג האמור בפרטים המנויים באותה תקנת משנה</w:t>
            </w:r>
            <w:r w:rsidRPr="00160BC4">
              <w:rPr>
                <w:rFonts w:hint="cs"/>
                <w:rtl/>
              </w:rPr>
              <w:t xml:space="preserve">, </w:t>
            </w:r>
            <w:r>
              <w:rPr>
                <w:rFonts w:hint="cs"/>
                <w:rtl/>
              </w:rPr>
              <w:t xml:space="preserve">שניתן למי שגילו, ביום הפקיעה, 60 שנים </w:t>
            </w:r>
            <w:r w:rsidRPr="00160BC4">
              <w:rPr>
                <w:rFonts w:hint="cs"/>
                <w:rtl/>
              </w:rPr>
              <w:t>ומעלה</w:t>
            </w:r>
            <w:r>
              <w:rPr>
                <w:rFonts w:hint="cs"/>
                <w:rtl/>
              </w:rPr>
              <w:t>,</w:t>
            </w:r>
            <w:r w:rsidRPr="00160BC4">
              <w:rPr>
                <w:rFonts w:hint="cs"/>
                <w:rtl/>
              </w:rPr>
              <w:t xml:space="preserve"> יעמוד בתוקפ</w:t>
            </w:r>
            <w:r>
              <w:rPr>
                <w:rFonts w:hint="cs"/>
                <w:rtl/>
              </w:rPr>
              <w:t xml:space="preserve">ו גם לאחר יום הפקיעה.  </w:t>
            </w:r>
          </w:p>
        </w:tc>
      </w:tr>
      <w:tr w:rsidR="00B056CF" w:rsidTr="00B056CF">
        <w:trPr>
          <w:cantSplit/>
          <w:trHeight w:val="60"/>
        </w:trPr>
        <w:tc>
          <w:tcPr>
            <w:tcW w:w="1985" w:type="dxa"/>
            <w:gridSpan w:val="5"/>
          </w:tcPr>
          <w:p w:rsidR="00B056CF" w:rsidRDefault="00B056CF">
            <w:pPr>
              <w:pStyle w:val="TableSideHeading"/>
            </w:pPr>
          </w:p>
        </w:tc>
        <w:tc>
          <w:tcPr>
            <w:tcW w:w="8080" w:type="dxa"/>
            <w:gridSpan w:val="7"/>
          </w:tcPr>
          <w:p w:rsidR="00B056CF" w:rsidRDefault="00B056CF">
            <w:pPr>
              <w:pStyle w:val="TableText"/>
            </w:pPr>
            <w:r>
              <w:rPr>
                <w:rFonts w:hint="cs"/>
                <w:rtl/>
              </w:rPr>
              <w:t>(ד)</w:t>
            </w:r>
          </w:p>
          <w:p w:rsidR="00B056CF" w:rsidRPr="00C34DE2" w:rsidRDefault="00B056CF" w:rsidP="00EA1E50">
            <w:pPr>
              <w:pStyle w:val="TableBlock"/>
              <w:keepLines w:val="0"/>
            </w:pPr>
            <w:r>
              <w:rPr>
                <w:rFonts w:hint="cs"/>
                <w:rtl/>
              </w:rPr>
              <w:t xml:space="preserve">לעניין תקנה זו, "רישיון" </w:t>
            </w:r>
            <w:r>
              <w:rPr>
                <w:rtl/>
              </w:rPr>
              <w:t>–</w:t>
            </w:r>
            <w:r>
              <w:rPr>
                <w:rFonts w:hint="cs"/>
                <w:rtl/>
              </w:rPr>
              <w:t xml:space="preserve"> לרבות רישיון, הסמכה או אישור מאותו סוג שניתנו ערב יום התחילה לפי החוק או צו המוסכים. </w:t>
            </w:r>
          </w:p>
        </w:tc>
      </w:tr>
      <w:tr w:rsidR="004A15BA" w:rsidRPr="00F50276" w:rsidTr="00B056CF">
        <w:trPr>
          <w:gridBefore w:val="1"/>
          <w:wBefore w:w="23" w:type="dxa"/>
          <w:cantSplit/>
          <w:trHeight w:val="60"/>
        </w:trPr>
        <w:tc>
          <w:tcPr>
            <w:tcW w:w="1395" w:type="dxa"/>
            <w:shd w:val="clear" w:color="auto" w:fill="auto"/>
          </w:tcPr>
          <w:p w:rsidR="004A15BA" w:rsidRDefault="004A15BA" w:rsidP="004D5A60">
            <w:pPr>
              <w:pStyle w:val="TableSideHeading"/>
              <w:keepLines w:val="0"/>
            </w:pPr>
            <w:r>
              <w:rPr>
                <w:rFonts w:hint="cs"/>
                <w:rtl/>
              </w:rPr>
              <w:t xml:space="preserve">הוראות מעבר </w:t>
            </w:r>
          </w:p>
        </w:tc>
        <w:tc>
          <w:tcPr>
            <w:tcW w:w="527" w:type="dxa"/>
            <w:shd w:val="clear" w:color="auto" w:fill="auto"/>
          </w:tcPr>
          <w:p w:rsidR="004A15BA" w:rsidRPr="00F50276" w:rsidRDefault="004A15BA" w:rsidP="004262F8">
            <w:pPr>
              <w:pStyle w:val="TableText"/>
            </w:pPr>
            <w:r w:rsidRPr="00F50276">
              <w:rPr>
                <w:rFonts w:hint="cs"/>
                <w:rtl/>
              </w:rPr>
              <w:t>1</w:t>
            </w:r>
            <w:r w:rsidR="004262F8">
              <w:rPr>
                <w:rFonts w:hint="cs"/>
                <w:rtl/>
              </w:rPr>
              <w:t>2</w:t>
            </w:r>
            <w:r w:rsidRPr="00F50276">
              <w:rPr>
                <w:rFonts w:hint="cs"/>
                <w:rtl/>
              </w:rPr>
              <w:t>.</w:t>
            </w:r>
          </w:p>
        </w:tc>
        <w:tc>
          <w:tcPr>
            <w:tcW w:w="8120" w:type="dxa"/>
            <w:gridSpan w:val="9"/>
            <w:shd w:val="clear" w:color="auto" w:fill="auto"/>
          </w:tcPr>
          <w:p w:rsidR="004A15BA" w:rsidRPr="00F50276" w:rsidRDefault="004A15BA" w:rsidP="00AB356D">
            <w:pPr>
              <w:pStyle w:val="TableBlock"/>
              <w:keepLines w:val="0"/>
            </w:pPr>
            <w:r>
              <w:rPr>
                <w:rFonts w:hint="cs"/>
                <w:rtl/>
              </w:rPr>
              <w:t>(א)</w:t>
            </w:r>
            <w:r>
              <w:rPr>
                <w:rtl/>
              </w:rPr>
              <w:tab/>
            </w:r>
            <w:r>
              <w:rPr>
                <w:rFonts w:hint="cs"/>
                <w:rtl/>
              </w:rPr>
              <w:t xml:space="preserve">המנהל </w:t>
            </w:r>
            <w:r w:rsidR="0091124B">
              <w:rPr>
                <w:rFonts w:hint="cs"/>
                <w:rtl/>
              </w:rPr>
              <w:t xml:space="preserve">ייתן </w:t>
            </w:r>
            <w:r>
              <w:rPr>
                <w:rFonts w:hint="cs"/>
                <w:rtl/>
              </w:rPr>
              <w:t xml:space="preserve">רישיון להפעלת מוסך מומחה </w:t>
            </w:r>
            <w:r w:rsidR="006760A0">
              <w:rPr>
                <w:rFonts w:hint="cs"/>
                <w:rtl/>
              </w:rPr>
              <w:t xml:space="preserve">למי שקיבל </w:t>
            </w:r>
            <w:r w:rsidR="000A089F">
              <w:rPr>
                <w:rFonts w:hint="cs"/>
                <w:rtl/>
              </w:rPr>
              <w:t xml:space="preserve">ערב יום התחילה </w:t>
            </w:r>
            <w:r>
              <w:rPr>
                <w:rFonts w:hint="cs"/>
                <w:rtl/>
              </w:rPr>
              <w:t>אישור של מוסך שירות לפי סעיף 2</w:t>
            </w:r>
            <w:r w:rsidR="0091487F">
              <w:rPr>
                <w:rFonts w:hint="cs"/>
                <w:rtl/>
              </w:rPr>
              <w:t>א</w:t>
            </w:r>
            <w:r>
              <w:rPr>
                <w:rFonts w:hint="cs"/>
                <w:rtl/>
              </w:rPr>
              <w:t xml:space="preserve"> </w:t>
            </w:r>
            <w:r w:rsidR="00A951C8">
              <w:rPr>
                <w:rFonts w:hint="cs"/>
                <w:rtl/>
              </w:rPr>
              <w:t>לצו המוסכים</w:t>
            </w:r>
            <w:r>
              <w:rPr>
                <w:rFonts w:hint="cs"/>
                <w:rtl/>
              </w:rPr>
              <w:t xml:space="preserve">, או </w:t>
            </w:r>
            <w:r w:rsidR="0091124B">
              <w:rPr>
                <w:rFonts w:hint="cs"/>
                <w:rtl/>
              </w:rPr>
              <w:t>ל</w:t>
            </w:r>
            <w:r>
              <w:rPr>
                <w:rFonts w:hint="cs"/>
                <w:rtl/>
              </w:rPr>
              <w:t xml:space="preserve">מי שהיה בעל אישור כאמור עד שנה לפני יום </w:t>
            </w:r>
            <w:r w:rsidR="006760A0">
              <w:rPr>
                <w:rFonts w:hint="cs"/>
                <w:rtl/>
              </w:rPr>
              <w:t>התחילה</w:t>
            </w:r>
            <w:r w:rsidR="009E55DE">
              <w:rPr>
                <w:rFonts w:hint="cs"/>
                <w:rtl/>
              </w:rPr>
              <w:t xml:space="preserve">, אף אם אינו עומד </w:t>
            </w:r>
            <w:r w:rsidR="00514418">
              <w:rPr>
                <w:rFonts w:hint="cs"/>
                <w:rtl/>
              </w:rPr>
              <w:t>בתנאים כאמור ב</w:t>
            </w:r>
            <w:r w:rsidR="009E55DE">
              <w:rPr>
                <w:rFonts w:hint="cs"/>
                <w:rtl/>
              </w:rPr>
              <w:t>תקנה 3</w:t>
            </w:r>
            <w:r>
              <w:rPr>
                <w:rFonts w:hint="cs"/>
                <w:rtl/>
              </w:rPr>
              <w:t>.</w:t>
            </w:r>
          </w:p>
        </w:tc>
      </w:tr>
      <w:tr w:rsidR="000016B9" w:rsidTr="00B056CF">
        <w:trPr>
          <w:gridBefore w:val="1"/>
          <w:wBefore w:w="23" w:type="dxa"/>
          <w:cantSplit/>
          <w:trHeight w:val="1954"/>
        </w:trPr>
        <w:tc>
          <w:tcPr>
            <w:tcW w:w="1395" w:type="dxa"/>
            <w:vMerge w:val="restart"/>
            <w:shd w:val="clear" w:color="auto" w:fill="auto"/>
          </w:tcPr>
          <w:p w:rsidR="001F472B" w:rsidRPr="00F50276" w:rsidRDefault="001F472B" w:rsidP="004D5A60">
            <w:pPr>
              <w:pStyle w:val="TableSideHeading"/>
              <w:keepLines w:val="0"/>
              <w:rPr>
                <w:rtl/>
              </w:rPr>
            </w:pPr>
          </w:p>
        </w:tc>
        <w:tc>
          <w:tcPr>
            <w:tcW w:w="527" w:type="dxa"/>
            <w:vMerge w:val="restart"/>
            <w:shd w:val="clear" w:color="auto" w:fill="auto"/>
          </w:tcPr>
          <w:p w:rsidR="000016B9" w:rsidRDefault="000016B9" w:rsidP="004D5A60">
            <w:pPr>
              <w:pStyle w:val="TableText"/>
              <w:rPr>
                <w:rtl/>
              </w:rPr>
            </w:pPr>
          </w:p>
        </w:tc>
        <w:tc>
          <w:tcPr>
            <w:tcW w:w="8120" w:type="dxa"/>
            <w:gridSpan w:val="9"/>
            <w:shd w:val="clear" w:color="auto" w:fill="auto"/>
          </w:tcPr>
          <w:p w:rsidR="00BE2265" w:rsidRDefault="000016B9" w:rsidP="001422B1">
            <w:pPr>
              <w:pStyle w:val="TableBlock"/>
              <w:keepLines w:val="0"/>
              <w:rPr>
                <w:rtl/>
              </w:rPr>
            </w:pPr>
            <w:r>
              <w:rPr>
                <w:rFonts w:hint="cs"/>
                <w:rtl/>
              </w:rPr>
              <w:t>(ב)</w:t>
            </w:r>
            <w:r>
              <w:rPr>
                <w:rtl/>
              </w:rPr>
              <w:tab/>
            </w:r>
            <w:r w:rsidR="00E134E5">
              <w:rPr>
                <w:rFonts w:hint="cs"/>
                <w:rtl/>
              </w:rPr>
              <w:t xml:space="preserve">נוסף </w:t>
            </w:r>
            <w:r w:rsidR="006760A0">
              <w:rPr>
                <w:rFonts w:hint="cs"/>
                <w:rtl/>
              </w:rPr>
              <w:t xml:space="preserve">על </w:t>
            </w:r>
            <w:r w:rsidR="00BF0DEF">
              <w:rPr>
                <w:rFonts w:hint="cs"/>
                <w:rtl/>
              </w:rPr>
              <w:t>האמור ב</w:t>
            </w:r>
            <w:r w:rsidR="006760A0">
              <w:rPr>
                <w:rFonts w:hint="cs"/>
                <w:rtl/>
              </w:rPr>
              <w:t xml:space="preserve">תקנה 5, </w:t>
            </w:r>
            <w:r w:rsidR="00E134E5">
              <w:rPr>
                <w:rFonts w:hint="cs"/>
                <w:rtl/>
              </w:rPr>
              <w:t xml:space="preserve">בתקופה </w:t>
            </w:r>
            <w:r w:rsidR="000F51A4">
              <w:rPr>
                <w:rFonts w:hint="cs"/>
                <w:rtl/>
              </w:rPr>
              <w:t>שמיום התחילה ו</w:t>
            </w:r>
            <w:r w:rsidR="00E134E5" w:rsidRPr="00F50276">
              <w:rPr>
                <w:rFonts w:hint="cs"/>
                <w:rtl/>
              </w:rPr>
              <w:t xml:space="preserve">עד יום </w:t>
            </w:r>
            <w:r w:rsidR="001422B1" w:rsidRPr="001422B1">
              <w:rPr>
                <w:rFonts w:hint="cs"/>
                <w:rtl/>
              </w:rPr>
              <w:t xml:space="preserve">כ"ז </w:t>
            </w:r>
            <w:r w:rsidR="00E134E5" w:rsidRPr="001422B1">
              <w:rPr>
                <w:rFonts w:hint="cs"/>
                <w:rtl/>
              </w:rPr>
              <w:t>בטבת התשפ"</w:t>
            </w:r>
            <w:r w:rsidR="001422B1" w:rsidRPr="001422B1">
              <w:rPr>
                <w:rFonts w:hint="cs"/>
                <w:rtl/>
              </w:rPr>
              <w:t>ב</w:t>
            </w:r>
            <w:r w:rsidR="00E134E5" w:rsidRPr="00B236C9">
              <w:rPr>
                <w:rFonts w:hint="cs"/>
                <w:highlight w:val="cyan"/>
                <w:rtl/>
              </w:rPr>
              <w:t xml:space="preserve"> </w:t>
            </w:r>
            <w:r w:rsidR="00E134E5" w:rsidRPr="001422B1">
              <w:rPr>
                <w:rFonts w:hint="cs"/>
                <w:rtl/>
              </w:rPr>
              <w:t xml:space="preserve">(31 בדצמבר </w:t>
            </w:r>
            <w:r w:rsidR="001422B1" w:rsidRPr="001422B1">
              <w:rPr>
                <w:rFonts w:hint="cs"/>
                <w:rtl/>
              </w:rPr>
              <w:t>2021</w:t>
            </w:r>
            <w:r w:rsidR="00E134E5" w:rsidRPr="001422B1">
              <w:rPr>
                <w:rFonts w:hint="cs"/>
                <w:rtl/>
              </w:rPr>
              <w:t>),</w:t>
            </w:r>
            <w:r w:rsidR="00E134E5">
              <w:rPr>
                <w:rFonts w:hint="cs"/>
                <w:rtl/>
              </w:rPr>
              <w:t xml:space="preserve"> </w:t>
            </w:r>
            <w:r w:rsidR="006760A0">
              <w:rPr>
                <w:rFonts w:hint="cs"/>
                <w:rtl/>
              </w:rPr>
              <w:t xml:space="preserve">המנהל ייתן </w:t>
            </w:r>
            <w:r w:rsidRPr="00F50276">
              <w:rPr>
                <w:rFonts w:hint="cs"/>
                <w:rtl/>
              </w:rPr>
              <w:t xml:space="preserve">רישיון </w:t>
            </w:r>
            <w:r w:rsidR="006760A0">
              <w:rPr>
                <w:rFonts w:hint="cs"/>
                <w:rtl/>
              </w:rPr>
              <w:t xml:space="preserve">לניהול </w:t>
            </w:r>
            <w:r w:rsidRPr="00F50276">
              <w:rPr>
                <w:rFonts w:hint="cs"/>
                <w:rtl/>
              </w:rPr>
              <w:t>מקצועי של מוסך</w:t>
            </w:r>
            <w:r w:rsidR="006760A0">
              <w:rPr>
                <w:rFonts w:hint="cs"/>
                <w:rtl/>
              </w:rPr>
              <w:t xml:space="preserve">, מהסוגים </w:t>
            </w:r>
            <w:r w:rsidRPr="00F50276">
              <w:rPr>
                <w:rFonts w:hint="cs"/>
                <w:rtl/>
              </w:rPr>
              <w:t xml:space="preserve">המנויים בפרטים </w:t>
            </w:r>
            <w:r>
              <w:rPr>
                <w:rFonts w:hint="cs"/>
                <w:rtl/>
              </w:rPr>
              <w:t xml:space="preserve">1, 3, 7 עד 12, 14, </w:t>
            </w:r>
            <w:r w:rsidR="00AB21B6">
              <w:rPr>
                <w:rFonts w:hint="cs"/>
                <w:rtl/>
              </w:rPr>
              <w:t>24, 25, 27,</w:t>
            </w:r>
            <w:r>
              <w:rPr>
                <w:rFonts w:hint="cs"/>
                <w:rtl/>
              </w:rPr>
              <w:t xml:space="preserve"> 2</w:t>
            </w:r>
            <w:r w:rsidR="005D5A36">
              <w:rPr>
                <w:rFonts w:hint="cs"/>
                <w:rtl/>
              </w:rPr>
              <w:t>8</w:t>
            </w:r>
            <w:r>
              <w:rPr>
                <w:rFonts w:hint="cs"/>
                <w:rtl/>
              </w:rPr>
              <w:t xml:space="preserve"> ו-</w:t>
            </w:r>
            <w:r w:rsidR="005D5A36">
              <w:rPr>
                <w:rFonts w:hint="cs"/>
                <w:rtl/>
              </w:rPr>
              <w:t xml:space="preserve">30 </w:t>
            </w:r>
            <w:r>
              <w:rPr>
                <w:rFonts w:hint="cs"/>
                <w:rtl/>
              </w:rPr>
              <w:t>עד 3</w:t>
            </w:r>
            <w:r w:rsidR="005D5A36">
              <w:rPr>
                <w:rFonts w:hint="cs"/>
                <w:rtl/>
              </w:rPr>
              <w:t>2</w:t>
            </w:r>
            <w:r>
              <w:rPr>
                <w:rFonts w:hint="cs"/>
                <w:rtl/>
              </w:rPr>
              <w:t xml:space="preserve"> </w:t>
            </w:r>
            <w:r w:rsidRPr="00F50276">
              <w:rPr>
                <w:rFonts w:hint="cs"/>
                <w:rtl/>
              </w:rPr>
              <w:t>ל</w:t>
            </w:r>
            <w:r w:rsidR="006A3FF4">
              <w:rPr>
                <w:rFonts w:hint="cs"/>
                <w:rtl/>
              </w:rPr>
              <w:t xml:space="preserve">תוספת </w:t>
            </w:r>
            <w:r w:rsidR="00E051E2">
              <w:rPr>
                <w:rFonts w:hint="cs"/>
                <w:rtl/>
              </w:rPr>
              <w:t>ה</w:t>
            </w:r>
            <w:r w:rsidR="006A3FF4">
              <w:rPr>
                <w:rFonts w:hint="cs"/>
                <w:rtl/>
              </w:rPr>
              <w:t>ראשונה</w:t>
            </w:r>
            <w:r w:rsidRPr="00F50276">
              <w:rPr>
                <w:rFonts w:hint="cs"/>
                <w:rtl/>
              </w:rPr>
              <w:t xml:space="preserve">, למי </w:t>
            </w:r>
            <w:r w:rsidR="00BE2265">
              <w:rPr>
                <w:rFonts w:hint="cs"/>
                <w:rtl/>
              </w:rPr>
              <w:t>שמתקיימים לגביו כל אלה:</w:t>
            </w:r>
          </w:p>
          <w:p w:rsidR="00BE2265" w:rsidRDefault="00BE2265" w:rsidP="00F77FB6">
            <w:pPr>
              <w:pStyle w:val="TableBlock"/>
              <w:keepLines w:val="0"/>
              <w:ind w:left="607"/>
              <w:rPr>
                <w:rtl/>
              </w:rPr>
            </w:pPr>
            <w:r>
              <w:rPr>
                <w:rtl/>
              </w:rPr>
              <w:tab/>
            </w:r>
            <w:r>
              <w:rPr>
                <w:rFonts w:hint="cs"/>
                <w:rtl/>
              </w:rPr>
              <w:t>(1)</w:t>
            </w:r>
            <w:r>
              <w:rPr>
                <w:rtl/>
              </w:rPr>
              <w:tab/>
            </w:r>
            <w:r>
              <w:rPr>
                <w:rFonts w:hint="cs"/>
                <w:rtl/>
              </w:rPr>
              <w:t xml:space="preserve">עומד </w:t>
            </w:r>
            <w:r w:rsidR="000016B9" w:rsidRPr="00F50276">
              <w:rPr>
                <w:rFonts w:hint="cs"/>
                <w:rtl/>
              </w:rPr>
              <w:t xml:space="preserve">בתנאים לקבלת </w:t>
            </w:r>
            <w:r w:rsidR="006A7EBC">
              <w:rPr>
                <w:rFonts w:hint="cs"/>
                <w:rtl/>
              </w:rPr>
              <w:t xml:space="preserve">הסמכה או אישור </w:t>
            </w:r>
            <w:r w:rsidR="00FC5CCD">
              <w:rPr>
                <w:rFonts w:hint="cs"/>
                <w:rtl/>
              </w:rPr>
              <w:t xml:space="preserve">לניהול מקצועי של מוסך </w:t>
            </w:r>
            <w:r w:rsidR="0006771F">
              <w:rPr>
                <w:rFonts w:hint="cs"/>
                <w:rtl/>
              </w:rPr>
              <w:t xml:space="preserve">מאותו סוג </w:t>
            </w:r>
            <w:r w:rsidR="000016B9">
              <w:rPr>
                <w:rFonts w:hint="cs"/>
                <w:rtl/>
              </w:rPr>
              <w:t xml:space="preserve">לפי </w:t>
            </w:r>
            <w:r w:rsidR="00E765BC">
              <w:rPr>
                <w:rFonts w:hint="cs"/>
                <w:rtl/>
              </w:rPr>
              <w:t xml:space="preserve">סעיפים 13 </w:t>
            </w:r>
            <w:r w:rsidR="00F77FB6">
              <w:rPr>
                <w:rFonts w:hint="cs"/>
                <w:rtl/>
              </w:rPr>
              <w:t xml:space="preserve">או </w:t>
            </w:r>
            <w:r w:rsidR="00E765BC">
              <w:rPr>
                <w:rFonts w:hint="cs"/>
                <w:rtl/>
              </w:rPr>
              <w:t xml:space="preserve">14 </w:t>
            </w:r>
            <w:r w:rsidR="0091124B">
              <w:rPr>
                <w:rFonts w:hint="cs"/>
                <w:rtl/>
              </w:rPr>
              <w:t>ל</w:t>
            </w:r>
            <w:r w:rsidR="000016B9">
              <w:rPr>
                <w:rFonts w:hint="cs"/>
                <w:rtl/>
              </w:rPr>
              <w:t>צו המוסכים</w:t>
            </w:r>
            <w:r w:rsidR="00F77FB6">
              <w:rPr>
                <w:rFonts w:hint="cs"/>
                <w:rtl/>
              </w:rPr>
              <w:t>, לפי העניין</w:t>
            </w:r>
            <w:r w:rsidR="00613BD8">
              <w:rPr>
                <w:rFonts w:hint="cs"/>
                <w:rtl/>
              </w:rPr>
              <w:t>;</w:t>
            </w:r>
            <w:r>
              <w:rPr>
                <w:rFonts w:hint="cs"/>
                <w:rtl/>
              </w:rPr>
              <w:t xml:space="preserve"> </w:t>
            </w:r>
          </w:p>
          <w:p w:rsidR="000016B9" w:rsidRDefault="00BE2265" w:rsidP="00B236C9">
            <w:pPr>
              <w:pStyle w:val="TableBlock"/>
              <w:keepLines w:val="0"/>
              <w:ind w:left="607"/>
              <w:rPr>
                <w:rtl/>
              </w:rPr>
            </w:pPr>
            <w:r>
              <w:rPr>
                <w:rtl/>
              </w:rPr>
              <w:tab/>
            </w:r>
            <w:r>
              <w:rPr>
                <w:rFonts w:hint="cs"/>
                <w:rtl/>
              </w:rPr>
              <w:t>(2)</w:t>
            </w:r>
            <w:r>
              <w:rPr>
                <w:rtl/>
              </w:rPr>
              <w:tab/>
            </w:r>
            <w:r w:rsidR="000016B9">
              <w:rPr>
                <w:rFonts w:hint="cs"/>
                <w:rtl/>
              </w:rPr>
              <w:t>התחיל ללמוד בקורס מקצועי כמשמעותו בסעיפים 13(א)(3) או 14(א)(3) לצו המוסכים</w:t>
            </w:r>
            <w:r w:rsidR="000016B9" w:rsidRPr="00F4094E">
              <w:rPr>
                <w:rFonts w:hint="cs"/>
                <w:rtl/>
              </w:rPr>
              <w:t xml:space="preserve">, לפני </w:t>
            </w:r>
            <w:r w:rsidR="000F51A4">
              <w:rPr>
                <w:rFonts w:hint="cs"/>
                <w:rtl/>
              </w:rPr>
              <w:t xml:space="preserve">מועד </w:t>
            </w:r>
            <w:r w:rsidR="002C60C6">
              <w:rPr>
                <w:rFonts w:hint="cs"/>
                <w:rtl/>
              </w:rPr>
              <w:t xml:space="preserve">התחילה </w:t>
            </w:r>
            <w:r w:rsidR="006B7958" w:rsidRPr="00F4094E">
              <w:rPr>
                <w:rFonts w:hint="cs"/>
                <w:rtl/>
              </w:rPr>
              <w:t>של</w:t>
            </w:r>
            <w:r w:rsidR="000016B9" w:rsidRPr="00F4094E">
              <w:rPr>
                <w:rFonts w:hint="cs"/>
                <w:rtl/>
              </w:rPr>
              <w:t xml:space="preserve"> החוק</w:t>
            </w:r>
            <w:r w:rsidR="006760A0" w:rsidRPr="00F4094E">
              <w:rPr>
                <w:rFonts w:hint="cs"/>
                <w:rtl/>
              </w:rPr>
              <w:t xml:space="preserve"> </w:t>
            </w:r>
            <w:r w:rsidR="000F51A4">
              <w:rPr>
                <w:rFonts w:hint="cs"/>
                <w:rtl/>
              </w:rPr>
              <w:t xml:space="preserve">כמשמעותו </w:t>
            </w:r>
            <w:r w:rsidR="006B7958" w:rsidRPr="00F4094E">
              <w:rPr>
                <w:rFonts w:hint="cs"/>
                <w:rtl/>
              </w:rPr>
              <w:t>בסעיף 244</w:t>
            </w:r>
            <w:r w:rsidR="0082754D">
              <w:rPr>
                <w:rFonts w:hint="cs"/>
                <w:rtl/>
              </w:rPr>
              <w:t>(א)</w:t>
            </w:r>
            <w:r w:rsidR="006B7958" w:rsidRPr="00F4094E">
              <w:rPr>
                <w:rFonts w:hint="cs"/>
                <w:rtl/>
              </w:rPr>
              <w:t xml:space="preserve"> לחוק.</w:t>
            </w:r>
            <w:r w:rsidR="006B7958">
              <w:rPr>
                <w:rFonts w:hint="cs"/>
                <w:rtl/>
              </w:rPr>
              <w:t xml:space="preserve"> </w:t>
            </w:r>
          </w:p>
        </w:tc>
      </w:tr>
      <w:tr w:rsidR="000016B9" w:rsidTr="00B056CF">
        <w:trPr>
          <w:gridBefore w:val="1"/>
          <w:wBefore w:w="23" w:type="dxa"/>
          <w:cantSplit/>
          <w:trHeight w:val="703"/>
        </w:trPr>
        <w:tc>
          <w:tcPr>
            <w:tcW w:w="1395" w:type="dxa"/>
            <w:vMerge/>
            <w:shd w:val="clear" w:color="auto" w:fill="auto"/>
          </w:tcPr>
          <w:p w:rsidR="000016B9" w:rsidRPr="00F50276" w:rsidRDefault="000016B9" w:rsidP="004D5A60">
            <w:pPr>
              <w:pStyle w:val="TableSideHeading"/>
              <w:keepLines w:val="0"/>
              <w:rPr>
                <w:rtl/>
              </w:rPr>
            </w:pPr>
          </w:p>
        </w:tc>
        <w:tc>
          <w:tcPr>
            <w:tcW w:w="527" w:type="dxa"/>
            <w:vMerge/>
            <w:shd w:val="clear" w:color="auto" w:fill="auto"/>
          </w:tcPr>
          <w:p w:rsidR="000016B9" w:rsidRDefault="000016B9" w:rsidP="004D5A60">
            <w:pPr>
              <w:pStyle w:val="TableText"/>
              <w:rPr>
                <w:rtl/>
              </w:rPr>
            </w:pPr>
          </w:p>
        </w:tc>
        <w:tc>
          <w:tcPr>
            <w:tcW w:w="8120" w:type="dxa"/>
            <w:gridSpan w:val="9"/>
            <w:shd w:val="clear" w:color="auto" w:fill="auto"/>
          </w:tcPr>
          <w:p w:rsidR="00006F10" w:rsidRPr="002239E0" w:rsidRDefault="0045384D" w:rsidP="00CA1EAD">
            <w:pPr>
              <w:pStyle w:val="TableBlock"/>
              <w:keepLines w:val="0"/>
              <w:rPr>
                <w:rtl/>
              </w:rPr>
            </w:pPr>
            <w:r w:rsidRPr="002239E0">
              <w:rPr>
                <w:rtl/>
              </w:rPr>
              <w:t>(ג)</w:t>
            </w:r>
            <w:r w:rsidRPr="002239E0">
              <w:rPr>
                <w:rtl/>
              </w:rPr>
              <w:tab/>
            </w:r>
            <w:r w:rsidR="0099651C" w:rsidRPr="002239E0">
              <w:rPr>
                <w:rFonts w:hint="cs"/>
                <w:rtl/>
              </w:rPr>
              <w:t>מבלי לגרוע מהאמור בתקנה 1</w:t>
            </w:r>
            <w:r w:rsidR="004262F8" w:rsidRPr="002239E0">
              <w:rPr>
                <w:rFonts w:hint="cs"/>
                <w:rtl/>
              </w:rPr>
              <w:t>1</w:t>
            </w:r>
            <w:r w:rsidR="0099651C" w:rsidRPr="002239E0">
              <w:rPr>
                <w:rFonts w:hint="cs"/>
                <w:rtl/>
              </w:rPr>
              <w:t>(ג)</w:t>
            </w:r>
            <w:r w:rsidR="00661821" w:rsidRPr="002239E0">
              <w:rPr>
                <w:rFonts w:hint="cs"/>
                <w:rtl/>
              </w:rPr>
              <w:t>,</w:t>
            </w:r>
            <w:r w:rsidR="00920635" w:rsidRPr="002239E0">
              <w:rPr>
                <w:rFonts w:hint="cs"/>
                <w:rtl/>
              </w:rPr>
              <w:t xml:space="preserve"> </w:t>
            </w:r>
            <w:r w:rsidR="001F2239" w:rsidRPr="002239E0">
              <w:rPr>
                <w:rFonts w:hint="cs"/>
                <w:rtl/>
              </w:rPr>
              <w:t>מי שערב יום הפקיעה היה בידו רישיון</w:t>
            </w:r>
            <w:r w:rsidR="001F2239" w:rsidRPr="002239E0">
              <w:rPr>
                <w:rtl/>
              </w:rPr>
              <w:t xml:space="preserve"> </w:t>
            </w:r>
            <w:r w:rsidR="001F2239" w:rsidRPr="002239E0">
              <w:rPr>
                <w:rFonts w:hint="cs"/>
                <w:rtl/>
              </w:rPr>
              <w:t>לניהול מקצועי</w:t>
            </w:r>
            <w:r w:rsidR="001F2239" w:rsidRPr="002239E0">
              <w:rPr>
                <w:rtl/>
              </w:rPr>
              <w:t xml:space="preserve"> </w:t>
            </w:r>
            <w:r w:rsidR="001F2239" w:rsidRPr="002239E0">
              <w:rPr>
                <w:rFonts w:hint="cs"/>
                <w:rtl/>
              </w:rPr>
              <w:t>של</w:t>
            </w:r>
            <w:r w:rsidR="001F2239" w:rsidRPr="002239E0">
              <w:rPr>
                <w:rtl/>
              </w:rPr>
              <w:t xml:space="preserve"> </w:t>
            </w:r>
            <w:r w:rsidR="001F2239" w:rsidRPr="002239E0">
              <w:rPr>
                <w:rFonts w:hint="cs"/>
                <w:rtl/>
              </w:rPr>
              <w:t>מוסך</w:t>
            </w:r>
            <w:r w:rsidR="001F2239" w:rsidRPr="002239E0">
              <w:rPr>
                <w:rtl/>
              </w:rPr>
              <w:t xml:space="preserve"> </w:t>
            </w:r>
            <w:r w:rsidR="00FF501B" w:rsidRPr="002239E0">
              <w:rPr>
                <w:rFonts w:hint="cs"/>
                <w:rtl/>
              </w:rPr>
              <w:t xml:space="preserve"> -</w:t>
            </w:r>
          </w:p>
        </w:tc>
      </w:tr>
      <w:tr w:rsidR="001F2239" w:rsidTr="00B056CF">
        <w:trPr>
          <w:gridBefore w:val="1"/>
          <w:wBefore w:w="23" w:type="dxa"/>
          <w:cantSplit/>
          <w:trHeight w:val="1537"/>
        </w:trPr>
        <w:tc>
          <w:tcPr>
            <w:tcW w:w="1395" w:type="dxa"/>
            <w:shd w:val="clear" w:color="auto" w:fill="auto"/>
          </w:tcPr>
          <w:p w:rsidR="001F2239" w:rsidRPr="00F50276" w:rsidRDefault="00B236C9" w:rsidP="004D5A60">
            <w:pPr>
              <w:pStyle w:val="TableSideHeading"/>
              <w:keepLines w:val="0"/>
              <w:rPr>
                <w:rtl/>
              </w:rPr>
            </w:pPr>
            <w:r>
              <w:rPr>
                <w:rFonts w:hint="cs"/>
                <w:rtl/>
              </w:rPr>
              <w:t xml:space="preserve"> </w:t>
            </w:r>
          </w:p>
        </w:tc>
        <w:tc>
          <w:tcPr>
            <w:tcW w:w="527" w:type="dxa"/>
            <w:shd w:val="clear" w:color="auto" w:fill="auto"/>
          </w:tcPr>
          <w:p w:rsidR="001F2239" w:rsidRPr="00613BD8" w:rsidRDefault="001F2239" w:rsidP="004D5A60">
            <w:pPr>
              <w:pStyle w:val="TableText"/>
              <w:rPr>
                <w:rtl/>
              </w:rPr>
            </w:pPr>
          </w:p>
        </w:tc>
        <w:tc>
          <w:tcPr>
            <w:tcW w:w="8120" w:type="dxa"/>
            <w:gridSpan w:val="9"/>
            <w:shd w:val="clear" w:color="auto" w:fill="auto"/>
          </w:tcPr>
          <w:p w:rsidR="001F2239" w:rsidRPr="00A2712B" w:rsidRDefault="001F2239" w:rsidP="004E2AA4">
            <w:pPr>
              <w:pStyle w:val="TableBlock"/>
              <w:keepLines w:val="0"/>
              <w:ind w:left="607"/>
              <w:rPr>
                <w:rtl/>
              </w:rPr>
            </w:pPr>
            <w:r w:rsidRPr="002239E0">
              <w:rPr>
                <w:rFonts w:hint="cs"/>
                <w:rtl/>
              </w:rPr>
              <w:tab/>
              <w:t>(</w:t>
            </w:r>
            <w:r w:rsidRPr="002239E0">
              <w:rPr>
                <w:rtl/>
              </w:rPr>
              <w:t>1)</w:t>
            </w:r>
            <w:r w:rsidRPr="002239E0">
              <w:rPr>
                <w:rtl/>
              </w:rPr>
              <w:tab/>
            </w:r>
            <w:r w:rsidRPr="002239E0">
              <w:rPr>
                <w:rFonts w:hint="cs"/>
                <w:rtl/>
              </w:rPr>
              <w:t>מהסוגים המנויים</w:t>
            </w:r>
            <w:r w:rsidRPr="002239E0">
              <w:rPr>
                <w:rtl/>
              </w:rPr>
              <w:t xml:space="preserve"> </w:t>
            </w:r>
            <w:r w:rsidRPr="002239E0">
              <w:rPr>
                <w:rFonts w:hint="cs"/>
                <w:rtl/>
              </w:rPr>
              <w:t>בפרטים</w:t>
            </w:r>
            <w:r w:rsidRPr="002239E0">
              <w:rPr>
                <w:rtl/>
              </w:rPr>
              <w:t xml:space="preserve"> </w:t>
            </w:r>
            <w:r w:rsidR="001B2023" w:rsidRPr="002239E0">
              <w:rPr>
                <w:rFonts w:hint="cs"/>
                <w:rtl/>
              </w:rPr>
              <w:t xml:space="preserve">1, 2 ו-4 עד 7 </w:t>
            </w:r>
            <w:r w:rsidRPr="002239E0">
              <w:rPr>
                <w:rFonts w:hint="cs"/>
                <w:rtl/>
              </w:rPr>
              <w:t xml:space="preserve">לתוספת </w:t>
            </w:r>
            <w:r w:rsidR="001B2023" w:rsidRPr="002239E0">
              <w:rPr>
                <w:rFonts w:hint="cs"/>
                <w:rtl/>
              </w:rPr>
              <w:t>השנייה</w:t>
            </w:r>
            <w:r w:rsidRPr="002239E0">
              <w:rPr>
                <w:rFonts w:hint="cs"/>
                <w:rtl/>
              </w:rPr>
              <w:t>,</w:t>
            </w:r>
            <w:r w:rsidRPr="002239E0">
              <w:rPr>
                <w:rtl/>
              </w:rPr>
              <w:t xml:space="preserve"> </w:t>
            </w:r>
            <w:r w:rsidR="00582928">
              <w:rPr>
                <w:rFonts w:hint="cs"/>
                <w:rtl/>
              </w:rPr>
              <w:t xml:space="preserve">ועומד בתנאים המנויים </w:t>
            </w:r>
            <w:r w:rsidRPr="002239E0">
              <w:rPr>
                <w:rFonts w:hint="cs"/>
                <w:rtl/>
              </w:rPr>
              <w:t xml:space="preserve">בטור ב' לתוספת </w:t>
            </w:r>
            <w:r w:rsidR="00413491" w:rsidRPr="00EA1E50">
              <w:rPr>
                <w:rFonts w:hint="cs"/>
                <w:rtl/>
              </w:rPr>
              <w:t>האמורה</w:t>
            </w:r>
            <w:r w:rsidR="00A95779">
              <w:rPr>
                <w:rFonts w:hint="cs"/>
                <w:rtl/>
              </w:rPr>
              <w:t>,</w:t>
            </w:r>
            <w:r w:rsidRPr="00EA1E50">
              <w:rPr>
                <w:rFonts w:hint="cs"/>
                <w:rtl/>
              </w:rPr>
              <w:t xml:space="preserve"> </w:t>
            </w:r>
            <w:r w:rsidR="004E2AA4">
              <w:rPr>
                <w:rFonts w:hint="cs"/>
                <w:rtl/>
              </w:rPr>
              <w:t xml:space="preserve">אם נדרשו, </w:t>
            </w:r>
            <w:r w:rsidRPr="00EA1E50">
              <w:rPr>
                <w:rFonts w:hint="cs"/>
                <w:rtl/>
              </w:rPr>
              <w:t>יקבל</w:t>
            </w:r>
            <w:r w:rsidRPr="00EA1E50">
              <w:rPr>
                <w:rtl/>
              </w:rPr>
              <w:t xml:space="preserve"> </w:t>
            </w:r>
            <w:r w:rsidRPr="00EA1E50">
              <w:rPr>
                <w:rFonts w:hint="cs"/>
                <w:rtl/>
              </w:rPr>
              <w:t>רישיון</w:t>
            </w:r>
            <w:r w:rsidRPr="00EA1E50">
              <w:rPr>
                <w:rtl/>
              </w:rPr>
              <w:t xml:space="preserve"> </w:t>
            </w:r>
            <w:r w:rsidRPr="00EA1E50">
              <w:rPr>
                <w:rFonts w:hint="cs"/>
                <w:rtl/>
              </w:rPr>
              <w:t>לניהול מקצועי של מוסך מהסוג האמור לגביו בטור ג' ל</w:t>
            </w:r>
            <w:r w:rsidR="00413491" w:rsidRPr="00EA1E50">
              <w:rPr>
                <w:rFonts w:hint="cs"/>
                <w:rtl/>
              </w:rPr>
              <w:t xml:space="preserve">אותה </w:t>
            </w:r>
            <w:r w:rsidRPr="00A2712B">
              <w:rPr>
                <w:rFonts w:hint="cs"/>
                <w:rtl/>
              </w:rPr>
              <w:t>תוספת</w:t>
            </w:r>
            <w:r w:rsidR="004E2AA4">
              <w:rPr>
                <w:rFonts w:hint="cs"/>
                <w:rtl/>
              </w:rPr>
              <w:t>;</w:t>
            </w:r>
          </w:p>
        </w:tc>
      </w:tr>
      <w:tr w:rsidR="001F2239" w:rsidTr="00B056CF">
        <w:trPr>
          <w:gridBefore w:val="1"/>
          <w:wBefore w:w="23" w:type="dxa"/>
          <w:cantSplit/>
          <w:trHeight w:val="1085"/>
        </w:trPr>
        <w:tc>
          <w:tcPr>
            <w:tcW w:w="1395" w:type="dxa"/>
            <w:shd w:val="clear" w:color="auto" w:fill="auto"/>
          </w:tcPr>
          <w:p w:rsidR="001F2239" w:rsidRPr="00F50276" w:rsidRDefault="001F2239" w:rsidP="004D5A60">
            <w:pPr>
              <w:pStyle w:val="TableSideHeading"/>
              <w:keepLines w:val="0"/>
              <w:rPr>
                <w:rtl/>
              </w:rPr>
            </w:pPr>
          </w:p>
        </w:tc>
        <w:tc>
          <w:tcPr>
            <w:tcW w:w="527" w:type="dxa"/>
            <w:shd w:val="clear" w:color="auto" w:fill="auto"/>
          </w:tcPr>
          <w:p w:rsidR="001F2239" w:rsidRPr="00613BD8" w:rsidRDefault="001F2239" w:rsidP="004D5A60">
            <w:pPr>
              <w:pStyle w:val="TableText"/>
              <w:rPr>
                <w:rtl/>
              </w:rPr>
            </w:pPr>
          </w:p>
        </w:tc>
        <w:tc>
          <w:tcPr>
            <w:tcW w:w="8120" w:type="dxa"/>
            <w:gridSpan w:val="9"/>
            <w:shd w:val="clear" w:color="auto" w:fill="auto"/>
          </w:tcPr>
          <w:p w:rsidR="001F2239" w:rsidRPr="00EA1E50" w:rsidRDefault="001F2239" w:rsidP="00582928">
            <w:pPr>
              <w:pStyle w:val="TableBlock"/>
              <w:keepLines w:val="0"/>
              <w:ind w:left="607"/>
              <w:rPr>
                <w:rtl/>
              </w:rPr>
            </w:pPr>
            <w:r w:rsidRPr="002239E0">
              <w:rPr>
                <w:rFonts w:hint="cs"/>
                <w:rtl/>
              </w:rPr>
              <w:t>(2)</w:t>
            </w:r>
            <w:r w:rsidRPr="002239E0">
              <w:rPr>
                <w:rtl/>
              </w:rPr>
              <w:tab/>
            </w:r>
            <w:r w:rsidRPr="002239E0">
              <w:rPr>
                <w:rFonts w:hint="cs"/>
                <w:rtl/>
              </w:rPr>
              <w:t xml:space="preserve">מהסוג המנוי </w:t>
            </w:r>
            <w:r w:rsidR="00071316" w:rsidRPr="002239E0">
              <w:rPr>
                <w:rFonts w:hint="cs"/>
                <w:rtl/>
              </w:rPr>
              <w:t>בפרט 3</w:t>
            </w:r>
            <w:r w:rsidRPr="002239E0">
              <w:rPr>
                <w:rFonts w:hint="cs"/>
                <w:rtl/>
              </w:rPr>
              <w:t xml:space="preserve"> לתוספת </w:t>
            </w:r>
            <w:r w:rsidRPr="008C4621">
              <w:rPr>
                <w:rFonts w:hint="cs"/>
                <w:rtl/>
              </w:rPr>
              <w:t>השני</w:t>
            </w:r>
            <w:r w:rsidR="00414B3F" w:rsidRPr="008C4621">
              <w:rPr>
                <w:rFonts w:hint="cs"/>
                <w:rtl/>
              </w:rPr>
              <w:t>י</w:t>
            </w:r>
            <w:r w:rsidRPr="008C4621">
              <w:rPr>
                <w:rFonts w:hint="cs"/>
                <w:rtl/>
              </w:rPr>
              <w:t xml:space="preserve">ה, </w:t>
            </w:r>
            <w:r w:rsidR="00BA66F2" w:rsidRPr="008C4621">
              <w:rPr>
                <w:rFonts w:hint="cs"/>
                <w:color w:val="auto"/>
                <w:rtl/>
              </w:rPr>
              <w:t xml:space="preserve">יוכל להמשיך לעסוק בניהול מקצועי של מוסך לפי רישיונו </w:t>
            </w:r>
            <w:r w:rsidR="00FF501B" w:rsidRPr="008C4621">
              <w:rPr>
                <w:rFonts w:hint="cs"/>
                <w:color w:val="auto"/>
                <w:rtl/>
              </w:rPr>
              <w:t>עד יום הפקיעה</w:t>
            </w:r>
            <w:r w:rsidR="00FF501B" w:rsidRPr="008C4621">
              <w:rPr>
                <w:rFonts w:hint="cs"/>
                <w:rtl/>
              </w:rPr>
              <w:t>,</w:t>
            </w:r>
            <w:r w:rsidR="00FF501B" w:rsidRPr="002239E0">
              <w:rPr>
                <w:rFonts w:hint="cs"/>
                <w:rtl/>
              </w:rPr>
              <w:t xml:space="preserve"> ואם </w:t>
            </w:r>
            <w:r w:rsidR="00A95779">
              <w:rPr>
                <w:rFonts w:hint="cs"/>
                <w:rtl/>
              </w:rPr>
              <w:t xml:space="preserve">הוא </w:t>
            </w:r>
            <w:r w:rsidR="00582928">
              <w:rPr>
                <w:rFonts w:hint="cs"/>
                <w:rtl/>
              </w:rPr>
              <w:t>ע</w:t>
            </w:r>
            <w:r w:rsidR="00A95779">
              <w:rPr>
                <w:rFonts w:hint="cs"/>
                <w:rtl/>
              </w:rPr>
              <w:t>ו</w:t>
            </w:r>
            <w:r w:rsidR="00582928">
              <w:rPr>
                <w:rFonts w:hint="cs"/>
                <w:rtl/>
              </w:rPr>
              <w:t xml:space="preserve">מד בתנאים </w:t>
            </w:r>
            <w:r w:rsidR="00FF501B" w:rsidRPr="00397559">
              <w:rPr>
                <w:rtl/>
              </w:rPr>
              <w:t xml:space="preserve">כאמור בטור ב' לתוספת </w:t>
            </w:r>
            <w:r w:rsidR="00FF501B" w:rsidRPr="00397559">
              <w:rPr>
                <w:rFonts w:hint="cs"/>
                <w:rtl/>
              </w:rPr>
              <w:t>האמורה</w:t>
            </w:r>
            <w:r w:rsidR="00FF501B" w:rsidRPr="00397559">
              <w:rPr>
                <w:rtl/>
              </w:rPr>
              <w:t>, יקבל רישיון לניהול מקצועי של מוסך מהסוג האמור לגביו בטור ג' ל</w:t>
            </w:r>
            <w:r w:rsidR="00413491" w:rsidRPr="00EA1E50">
              <w:rPr>
                <w:rFonts w:hint="cs"/>
                <w:rtl/>
              </w:rPr>
              <w:t xml:space="preserve">אותה </w:t>
            </w:r>
            <w:r w:rsidR="00FF501B" w:rsidRPr="00EA1E50">
              <w:rPr>
                <w:rtl/>
              </w:rPr>
              <w:t>תוספת</w:t>
            </w:r>
            <w:r w:rsidR="001B2023" w:rsidRPr="00EA1E50">
              <w:rPr>
                <w:rFonts w:hint="cs"/>
                <w:rtl/>
              </w:rPr>
              <w:t>.</w:t>
            </w:r>
          </w:p>
        </w:tc>
      </w:tr>
      <w:tr w:rsidR="002239E0" w:rsidTr="00B056CF">
        <w:trPr>
          <w:gridBefore w:val="1"/>
          <w:wBefore w:w="23" w:type="dxa"/>
          <w:cantSplit/>
          <w:trHeight w:val="1085"/>
        </w:trPr>
        <w:tc>
          <w:tcPr>
            <w:tcW w:w="1395" w:type="dxa"/>
            <w:shd w:val="clear" w:color="auto" w:fill="auto"/>
          </w:tcPr>
          <w:p w:rsidR="002239E0" w:rsidRPr="00F50276" w:rsidRDefault="002239E0" w:rsidP="004D5A60">
            <w:pPr>
              <w:pStyle w:val="TableSideHeading"/>
              <w:keepLines w:val="0"/>
              <w:rPr>
                <w:rtl/>
              </w:rPr>
            </w:pPr>
          </w:p>
        </w:tc>
        <w:tc>
          <w:tcPr>
            <w:tcW w:w="527" w:type="dxa"/>
            <w:shd w:val="clear" w:color="auto" w:fill="auto"/>
          </w:tcPr>
          <w:p w:rsidR="002239E0" w:rsidRPr="00613BD8" w:rsidRDefault="002239E0" w:rsidP="002239E0">
            <w:pPr>
              <w:pStyle w:val="TableText"/>
              <w:rPr>
                <w:rtl/>
              </w:rPr>
            </w:pPr>
          </w:p>
        </w:tc>
        <w:tc>
          <w:tcPr>
            <w:tcW w:w="8120" w:type="dxa"/>
            <w:gridSpan w:val="9"/>
            <w:shd w:val="clear" w:color="auto" w:fill="auto"/>
          </w:tcPr>
          <w:p w:rsidR="002239E0" w:rsidRPr="002239E0" w:rsidRDefault="00A95779" w:rsidP="002239E0">
            <w:pPr>
              <w:pStyle w:val="TableBlock"/>
              <w:keepLines w:val="0"/>
              <w:ind w:left="607"/>
              <w:rPr>
                <w:rtl/>
              </w:rPr>
            </w:pPr>
            <w:r>
              <w:rPr>
                <w:rFonts w:hint="cs"/>
                <w:rtl/>
              </w:rPr>
              <w:t xml:space="preserve">לעניין תקנת משנה זו, "רישיון לניהול מקצועי של מוסך" </w:t>
            </w:r>
            <w:r>
              <w:rPr>
                <w:rtl/>
              </w:rPr>
              <w:t>–</w:t>
            </w:r>
            <w:r>
              <w:rPr>
                <w:rFonts w:hint="cs"/>
                <w:rtl/>
              </w:rPr>
              <w:t xml:space="preserve"> לרבות הסמכה או אישור לניהול מקצועי של מוסך שניתנו ערב יום התחילה</w:t>
            </w:r>
            <w:r w:rsidR="008C4621">
              <w:rPr>
                <w:rFonts w:hint="cs"/>
                <w:rtl/>
              </w:rPr>
              <w:t xml:space="preserve"> לפי צו המוסכים</w:t>
            </w:r>
            <w:r>
              <w:rPr>
                <w:rFonts w:hint="cs"/>
                <w:rtl/>
              </w:rPr>
              <w:t xml:space="preserve">. </w:t>
            </w:r>
          </w:p>
        </w:tc>
      </w:tr>
    </w:tbl>
    <w:p w:rsidR="00D1767C" w:rsidRDefault="00D1767C"/>
    <w:tbl>
      <w:tblPr>
        <w:bidiVisual/>
        <w:tblW w:w="10348" w:type="dxa"/>
        <w:tblInd w:w="168" w:type="dxa"/>
        <w:tblLayout w:type="fixed"/>
        <w:tblCellMar>
          <w:top w:w="57" w:type="dxa"/>
          <w:left w:w="0" w:type="dxa"/>
          <w:bottom w:w="57" w:type="dxa"/>
          <w:right w:w="0" w:type="dxa"/>
        </w:tblCellMar>
        <w:tblLook w:val="01E0" w:firstRow="1" w:lastRow="1" w:firstColumn="1" w:lastColumn="1" w:noHBand="0" w:noVBand="0"/>
      </w:tblPr>
      <w:tblGrid>
        <w:gridCol w:w="1395"/>
        <w:gridCol w:w="557"/>
        <w:gridCol w:w="8396"/>
      </w:tblGrid>
      <w:tr w:rsidR="004A15BA" w:rsidTr="00E6113F">
        <w:trPr>
          <w:cantSplit/>
          <w:trHeight w:val="60"/>
        </w:trPr>
        <w:tc>
          <w:tcPr>
            <w:tcW w:w="1395" w:type="dxa"/>
            <w:shd w:val="clear" w:color="auto" w:fill="auto"/>
          </w:tcPr>
          <w:p w:rsidR="004A15BA" w:rsidRDefault="004A15BA" w:rsidP="004D5A60">
            <w:pPr>
              <w:pStyle w:val="TableSideHeading"/>
              <w:keepLines w:val="0"/>
              <w:rPr>
                <w:rtl/>
              </w:rPr>
            </w:pPr>
          </w:p>
        </w:tc>
        <w:tc>
          <w:tcPr>
            <w:tcW w:w="557" w:type="dxa"/>
            <w:shd w:val="clear" w:color="auto" w:fill="auto"/>
          </w:tcPr>
          <w:p w:rsidR="004A15BA" w:rsidRDefault="004A15BA" w:rsidP="004D5A60">
            <w:pPr>
              <w:pStyle w:val="TableText"/>
              <w:rPr>
                <w:rtl/>
              </w:rPr>
            </w:pPr>
          </w:p>
        </w:tc>
        <w:tc>
          <w:tcPr>
            <w:tcW w:w="8396" w:type="dxa"/>
            <w:shd w:val="clear" w:color="auto" w:fill="auto"/>
          </w:tcPr>
          <w:p w:rsidR="004A15BA" w:rsidRPr="009E6A6E" w:rsidRDefault="006A3FF4" w:rsidP="004D5A60">
            <w:pPr>
              <w:pStyle w:val="TableBlock"/>
              <w:keepLines w:val="0"/>
              <w:jc w:val="center"/>
              <w:rPr>
                <w:b/>
                <w:bCs/>
                <w:rtl/>
              </w:rPr>
            </w:pPr>
            <w:r>
              <w:rPr>
                <w:rFonts w:hint="eastAsia"/>
                <w:b/>
                <w:bCs/>
                <w:rtl/>
              </w:rPr>
              <w:t>תוספת ראשונה</w:t>
            </w:r>
            <w:r w:rsidR="004A15BA" w:rsidRPr="009E6A6E">
              <w:rPr>
                <w:b/>
                <w:bCs/>
                <w:rtl/>
              </w:rPr>
              <w:t xml:space="preserve"> </w:t>
            </w:r>
          </w:p>
          <w:p w:rsidR="004A15BA" w:rsidRDefault="004A15BA" w:rsidP="00E82CE1">
            <w:pPr>
              <w:pStyle w:val="TableBlock"/>
              <w:keepLines w:val="0"/>
              <w:jc w:val="center"/>
              <w:rPr>
                <w:rtl/>
              </w:rPr>
            </w:pPr>
            <w:r>
              <w:rPr>
                <w:rFonts w:hint="cs"/>
                <w:rtl/>
              </w:rPr>
              <w:t>(תקנ</w:t>
            </w:r>
            <w:r w:rsidR="006F5120">
              <w:rPr>
                <w:rFonts w:hint="cs"/>
                <w:rtl/>
              </w:rPr>
              <w:t>ות</w:t>
            </w:r>
            <w:r>
              <w:rPr>
                <w:rFonts w:hint="cs"/>
                <w:rtl/>
              </w:rPr>
              <w:t xml:space="preserve"> 2</w:t>
            </w:r>
            <w:r w:rsidR="00213D67">
              <w:rPr>
                <w:rFonts w:hint="cs"/>
                <w:rtl/>
              </w:rPr>
              <w:t xml:space="preserve"> עד </w:t>
            </w:r>
            <w:r w:rsidR="00E82CE1">
              <w:rPr>
                <w:rFonts w:hint="cs"/>
                <w:rtl/>
              </w:rPr>
              <w:t xml:space="preserve">5 </w:t>
            </w:r>
            <w:r w:rsidR="00AD1EB5">
              <w:rPr>
                <w:rFonts w:hint="cs"/>
                <w:rtl/>
              </w:rPr>
              <w:t>ו-</w:t>
            </w:r>
            <w:r w:rsidR="00E82CE1">
              <w:rPr>
                <w:rFonts w:hint="cs"/>
                <w:rtl/>
              </w:rPr>
              <w:t>11</w:t>
            </w:r>
            <w:r w:rsidR="00AD1EB5">
              <w:rPr>
                <w:rFonts w:hint="cs"/>
                <w:rtl/>
              </w:rPr>
              <w:t>(ב)</w:t>
            </w:r>
            <w:r>
              <w:rPr>
                <w:rFonts w:hint="cs"/>
                <w:rtl/>
              </w:rPr>
              <w:t>)</w:t>
            </w:r>
          </w:p>
          <w:p w:rsidR="0059523B" w:rsidRDefault="0059523B" w:rsidP="006F5120">
            <w:pPr>
              <w:pStyle w:val="TableBlock"/>
              <w:keepLines w:val="0"/>
              <w:jc w:val="center"/>
              <w:rPr>
                <w:rtl/>
              </w:rPr>
            </w:pPr>
          </w:p>
        </w:tc>
      </w:tr>
      <w:tr w:rsidR="0059523B" w:rsidTr="00E6113F">
        <w:trPr>
          <w:cantSplit/>
          <w:trHeight w:val="60"/>
        </w:trPr>
        <w:tc>
          <w:tcPr>
            <w:tcW w:w="10348" w:type="dxa"/>
            <w:gridSpan w:val="3"/>
            <w:shd w:val="clear" w:color="auto" w:fill="auto"/>
          </w:tcPr>
          <w:p w:rsidR="0059523B" w:rsidRDefault="0059523B" w:rsidP="004026FD">
            <w:pPr>
              <w:pStyle w:val="TableBlock"/>
              <w:keepLines w:val="0"/>
              <w:jc w:val="left"/>
              <w:rPr>
                <w:rtl/>
              </w:rPr>
            </w:pPr>
            <w:r w:rsidRPr="004F3705">
              <w:rPr>
                <w:rFonts w:hint="cs"/>
                <w:rtl/>
              </w:rPr>
              <w:t xml:space="preserve">בתוספת זו </w:t>
            </w:r>
            <w:r w:rsidRPr="004F3705">
              <w:rPr>
                <w:rtl/>
              </w:rPr>
              <w:t>–</w:t>
            </w:r>
          </w:p>
          <w:p w:rsidR="0059523B" w:rsidRDefault="0059523B" w:rsidP="004026FD">
            <w:pPr>
              <w:pStyle w:val="TableBlock"/>
              <w:keepLines w:val="0"/>
              <w:jc w:val="left"/>
              <w:rPr>
                <w:rtl/>
              </w:rPr>
            </w:pPr>
            <w:r>
              <w:rPr>
                <w:rFonts w:hint="cs"/>
                <w:rtl/>
              </w:rPr>
              <w:t xml:space="preserve">"ידית פיתול" - </w:t>
            </w:r>
            <w:r w:rsidRPr="004F3705">
              <w:rPr>
                <w:rtl/>
              </w:rPr>
              <w:t xml:space="preserve">ידית פיתול להידוק </w:t>
            </w:r>
            <w:r w:rsidR="0094399B">
              <w:rPr>
                <w:rFonts w:hint="cs"/>
                <w:rtl/>
              </w:rPr>
              <w:t xml:space="preserve">של </w:t>
            </w:r>
            <w:r w:rsidRPr="004F3705">
              <w:rPr>
                <w:rtl/>
              </w:rPr>
              <w:t>ברגי אופן (ידית מומנט)</w:t>
            </w:r>
            <w:r>
              <w:rPr>
                <w:rFonts w:hint="cs"/>
                <w:rtl/>
              </w:rPr>
              <w:t>;</w:t>
            </w:r>
          </w:p>
          <w:p w:rsidR="0059523B" w:rsidRPr="004F3705" w:rsidRDefault="0059523B" w:rsidP="00312578">
            <w:pPr>
              <w:pStyle w:val="TableBlock"/>
              <w:keepLines w:val="0"/>
              <w:jc w:val="left"/>
              <w:rPr>
                <w:rtl/>
              </w:rPr>
            </w:pPr>
            <w:r w:rsidRPr="004F3705">
              <w:rPr>
                <w:rFonts w:hint="cs"/>
                <w:rtl/>
              </w:rPr>
              <w:t xml:space="preserve">"יום הפקיעה" </w:t>
            </w:r>
            <w:r w:rsidRPr="004F3705">
              <w:rPr>
                <w:rtl/>
              </w:rPr>
              <w:t>–</w:t>
            </w:r>
            <w:r w:rsidRPr="004F3705">
              <w:rPr>
                <w:rFonts w:hint="cs"/>
                <w:rtl/>
              </w:rPr>
              <w:t xml:space="preserve"> כמשמעות</w:t>
            </w:r>
            <w:r w:rsidR="00A80393">
              <w:rPr>
                <w:rFonts w:hint="cs"/>
                <w:rtl/>
              </w:rPr>
              <w:t>ו</w:t>
            </w:r>
            <w:r w:rsidRPr="004F3705">
              <w:rPr>
                <w:rFonts w:hint="cs"/>
                <w:rtl/>
              </w:rPr>
              <w:t xml:space="preserve"> בתקנה </w:t>
            </w:r>
            <w:r w:rsidR="00312578">
              <w:rPr>
                <w:rFonts w:hint="cs"/>
                <w:rtl/>
              </w:rPr>
              <w:t>11</w:t>
            </w:r>
            <w:r w:rsidRPr="004F3705">
              <w:rPr>
                <w:rFonts w:hint="cs"/>
                <w:rtl/>
              </w:rPr>
              <w:t>(ב);</w:t>
            </w:r>
          </w:p>
          <w:p w:rsidR="0059523B" w:rsidRPr="004F3705" w:rsidRDefault="0059523B" w:rsidP="00CE3F8F">
            <w:pPr>
              <w:pStyle w:val="TableBlock"/>
              <w:keepLines w:val="0"/>
              <w:jc w:val="left"/>
              <w:rPr>
                <w:rtl/>
              </w:rPr>
            </w:pPr>
            <w:r w:rsidRPr="004F3705">
              <w:rPr>
                <w:rFonts w:hint="cs"/>
                <w:rtl/>
              </w:rPr>
              <w:t xml:space="preserve">"מגבה" - </w:t>
            </w:r>
            <w:r w:rsidR="00555D3E">
              <w:rPr>
                <w:rFonts w:hint="cs"/>
                <w:rtl/>
              </w:rPr>
              <w:t>מכונת הרמה כהגדרתה בסעיף 79 לפקודת הבטיחות בעבודה [נוסח חדש], התש"ל-1970</w:t>
            </w:r>
            <w:r w:rsidR="00555D3E">
              <w:rPr>
                <w:rStyle w:val="a7"/>
                <w:rtl/>
              </w:rPr>
              <w:footnoteReference w:id="8"/>
            </w:r>
            <w:r w:rsidR="00555D3E">
              <w:rPr>
                <w:rFonts w:hint="cs"/>
                <w:rtl/>
              </w:rPr>
              <w:t>, המיועדת</w:t>
            </w:r>
            <w:r w:rsidR="00555D3E" w:rsidRPr="004F3705">
              <w:rPr>
                <w:rtl/>
              </w:rPr>
              <w:t xml:space="preserve"> </w:t>
            </w:r>
            <w:r w:rsidRPr="004F3705">
              <w:rPr>
                <w:rtl/>
              </w:rPr>
              <w:t>להרמה והורדה של רכב</w:t>
            </w:r>
            <w:r w:rsidR="00555D3E">
              <w:rPr>
                <w:rFonts w:hint="cs"/>
                <w:rtl/>
              </w:rPr>
              <w:t>,</w:t>
            </w:r>
            <w:r w:rsidR="007E4E47">
              <w:rPr>
                <w:rFonts w:hint="cs"/>
                <w:rtl/>
              </w:rPr>
              <w:t xml:space="preserve"> </w:t>
            </w:r>
            <w:r w:rsidR="00CE3F8F">
              <w:rPr>
                <w:rFonts w:hint="cs"/>
                <w:rtl/>
              </w:rPr>
              <w:t xml:space="preserve">ושניתן לה אישור בדיקה מאת </w:t>
            </w:r>
            <w:r w:rsidR="00555D3E">
              <w:rPr>
                <w:rFonts w:hint="cs"/>
                <w:rtl/>
              </w:rPr>
              <w:t xml:space="preserve">בודק מוסמך לפי </w:t>
            </w:r>
            <w:r w:rsidR="00763BFC">
              <w:rPr>
                <w:rFonts w:hint="cs"/>
                <w:rtl/>
              </w:rPr>
              <w:t>סעיף 81 ל</w:t>
            </w:r>
            <w:r w:rsidR="00555D3E">
              <w:rPr>
                <w:rFonts w:hint="cs"/>
                <w:rtl/>
              </w:rPr>
              <w:t>פקודה אמורה</w:t>
            </w:r>
            <w:r w:rsidRPr="004F3705">
              <w:rPr>
                <w:rFonts w:hint="cs"/>
                <w:rtl/>
              </w:rPr>
              <w:t>;</w:t>
            </w:r>
          </w:p>
          <w:p w:rsidR="0059523B" w:rsidRPr="004F3705" w:rsidRDefault="0059523B" w:rsidP="004026FD">
            <w:pPr>
              <w:pStyle w:val="TableBlock"/>
              <w:keepLines w:val="0"/>
              <w:jc w:val="left"/>
              <w:rPr>
                <w:rtl/>
              </w:rPr>
            </w:pPr>
            <w:r>
              <w:rPr>
                <w:rFonts w:hint="cs"/>
                <w:rtl/>
              </w:rPr>
              <w:t>"</w:t>
            </w:r>
            <w:r w:rsidRPr="004F3705">
              <w:rPr>
                <w:rtl/>
              </w:rPr>
              <w:t>מחשב ותוכנה</w:t>
            </w:r>
            <w:r>
              <w:rPr>
                <w:rFonts w:hint="cs"/>
                <w:rtl/>
              </w:rPr>
              <w:t>" -</w:t>
            </w:r>
            <w:r w:rsidRPr="004F3705">
              <w:rPr>
                <w:rtl/>
              </w:rPr>
              <w:t xml:space="preserve"> מחשב עם מסוף מקוון אל המשרד, שבו מותקנת תוכנה לניהול מוסך ולשידור וקליטה של נתונים מקצועיים, והכל במתכונת כפי שיורה אגף המידע ו</w:t>
            </w:r>
            <w:r w:rsidR="005826A9">
              <w:rPr>
                <w:rFonts w:hint="cs"/>
                <w:rtl/>
              </w:rPr>
              <w:t>ה</w:t>
            </w:r>
            <w:r w:rsidRPr="004F3705">
              <w:rPr>
                <w:rtl/>
              </w:rPr>
              <w:t>שירותים הדיגיטליים שבמשרד לבעל הרישיון</w:t>
            </w:r>
            <w:r>
              <w:rPr>
                <w:rFonts w:hint="cs"/>
                <w:rtl/>
              </w:rPr>
              <w:t>,</w:t>
            </w:r>
            <w:r>
              <w:rPr>
                <w:rtl/>
              </w:rPr>
              <w:t xml:space="preserve"> </w:t>
            </w:r>
            <w:r w:rsidRPr="004F3705">
              <w:rPr>
                <w:rtl/>
              </w:rPr>
              <w:t>לרבות תשתית מחשוב לכל עמדת עבודה המחוברת לשרת של המוסך</w:t>
            </w:r>
            <w:r>
              <w:rPr>
                <w:rFonts w:hint="cs"/>
                <w:rtl/>
              </w:rPr>
              <w:t>;</w:t>
            </w:r>
          </w:p>
          <w:p w:rsidR="0059523B" w:rsidRDefault="0059523B" w:rsidP="004026FD">
            <w:pPr>
              <w:pStyle w:val="TableBlock"/>
              <w:keepLines w:val="0"/>
              <w:jc w:val="left"/>
              <w:rPr>
                <w:b/>
                <w:bCs/>
                <w:rtl/>
              </w:rPr>
            </w:pPr>
            <w:r w:rsidRPr="004F3705">
              <w:rPr>
                <w:rFonts w:hint="cs"/>
                <w:rtl/>
              </w:rPr>
              <w:t>"</w:t>
            </w:r>
            <w:r w:rsidRPr="004F3705">
              <w:rPr>
                <w:rtl/>
              </w:rPr>
              <w:t>ציוד להרמה, פירוק ושינוע</w:t>
            </w:r>
            <w:r w:rsidRPr="004F3705">
              <w:rPr>
                <w:rFonts w:hint="cs"/>
                <w:rtl/>
              </w:rPr>
              <w:t>" -</w:t>
            </w:r>
            <w:r w:rsidRPr="004F3705">
              <w:rPr>
                <w:rtl/>
              </w:rPr>
              <w:t xml:space="preserve"> ציוד להרמה, פירוק ושינוע של מכללים של מוצרי תעבורה;</w:t>
            </w:r>
          </w:p>
          <w:p w:rsidR="005826A9" w:rsidRDefault="008C4621" w:rsidP="00B056CF">
            <w:pPr>
              <w:pStyle w:val="TableBlock"/>
              <w:keepLines w:val="0"/>
              <w:jc w:val="left"/>
              <w:rPr>
                <w:b/>
                <w:bCs/>
                <w:rtl/>
              </w:rPr>
            </w:pPr>
            <w:r w:rsidRPr="008C4621">
              <w:rPr>
                <w:rFonts w:hint="cs"/>
                <w:rtl/>
              </w:rPr>
              <w:t>"רישיון"</w:t>
            </w:r>
            <w:r>
              <w:rPr>
                <w:rFonts w:hint="cs"/>
                <w:rtl/>
              </w:rPr>
              <w:t xml:space="preserve"> לעניין מנהל מקצועי של מוסך </w:t>
            </w:r>
            <w:r>
              <w:rPr>
                <w:rtl/>
              </w:rPr>
              <w:t>–</w:t>
            </w:r>
            <w:r>
              <w:rPr>
                <w:rFonts w:hint="cs"/>
                <w:rtl/>
              </w:rPr>
              <w:t xml:space="preserve"> לרבות הסמכה או אישור לניהול מקצועי של מוסך שניתנו ערב יום התחילה לפי צו המוסכים;</w:t>
            </w:r>
          </w:p>
          <w:p w:rsidR="00B056CF" w:rsidRDefault="00B056CF" w:rsidP="00B056CF">
            <w:pPr>
              <w:pStyle w:val="TableBlock"/>
              <w:keepLines w:val="0"/>
              <w:jc w:val="left"/>
              <w:rPr>
                <w:b/>
                <w:bCs/>
                <w:rtl/>
              </w:rPr>
            </w:pPr>
          </w:p>
        </w:tc>
      </w:tr>
    </w:tbl>
    <w:p w:rsidR="00C268F6" w:rsidRDefault="00C268F6"/>
    <w:tbl>
      <w:tblPr>
        <w:tblStyle w:val="ad"/>
        <w:bidiVisual/>
        <w:tblW w:w="4605" w:type="pct"/>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86"/>
        <w:gridCol w:w="878"/>
        <w:gridCol w:w="461"/>
        <w:gridCol w:w="5864"/>
        <w:gridCol w:w="1550"/>
      </w:tblGrid>
      <w:tr w:rsidR="00C268F6" w:rsidTr="007B704A">
        <w:tc>
          <w:tcPr>
            <w:tcW w:w="264" w:type="pct"/>
          </w:tcPr>
          <w:p w:rsidR="00C268F6" w:rsidRPr="007B704A" w:rsidRDefault="00C268F6" w:rsidP="007B704A">
            <w:pPr>
              <w:keepLines/>
              <w:widowControl w:val="0"/>
              <w:tabs>
                <w:tab w:val="left" w:pos="624"/>
                <w:tab w:val="left" w:pos="1247"/>
              </w:tabs>
              <w:autoSpaceDE w:val="0"/>
              <w:autoSpaceDN w:val="0"/>
              <w:adjustRightInd w:val="0"/>
              <w:snapToGrid w:val="0"/>
              <w:spacing w:line="360" w:lineRule="auto"/>
              <w:textAlignment w:val="center"/>
              <w:rPr>
                <w:rFonts w:ascii="David" w:eastAsia="Arial Unicode MS" w:hAnsi="David" w:cs="David"/>
                <w:b/>
                <w:bCs/>
                <w:snapToGrid w:val="0"/>
                <w:color w:val="000000"/>
                <w:sz w:val="24"/>
                <w:szCs w:val="24"/>
                <w:rtl/>
                <w:lang w:eastAsia="ja-JP"/>
              </w:rPr>
            </w:pPr>
          </w:p>
        </w:tc>
        <w:tc>
          <w:tcPr>
            <w:tcW w:w="462" w:type="pct"/>
            <w:vAlign w:val="center"/>
          </w:tcPr>
          <w:p w:rsidR="00C268F6" w:rsidRDefault="00C268F6" w:rsidP="00B056CF">
            <w:pPr>
              <w:keepLines/>
              <w:widowControl w:val="0"/>
              <w:tabs>
                <w:tab w:val="left" w:pos="624"/>
                <w:tab w:val="left" w:pos="1247"/>
              </w:tabs>
              <w:autoSpaceDE w:val="0"/>
              <w:autoSpaceDN w:val="0"/>
              <w:adjustRightInd w:val="0"/>
              <w:snapToGrid w:val="0"/>
              <w:spacing w:line="360" w:lineRule="auto"/>
              <w:jc w:val="center"/>
              <w:textAlignment w:val="center"/>
              <w:rPr>
                <w:rFonts w:ascii="Arial" w:eastAsia="Arial Unicode MS" w:hAnsi="Arial" w:cs="David"/>
                <w:b/>
                <w:bCs/>
                <w:snapToGrid w:val="0"/>
                <w:color w:val="000000"/>
                <w:sz w:val="20"/>
                <w:szCs w:val="26"/>
                <w:rtl/>
                <w:lang w:eastAsia="ja-JP"/>
              </w:rPr>
            </w:pPr>
            <w:r w:rsidRPr="00FD0C4A">
              <w:rPr>
                <w:rFonts w:ascii="Arial" w:eastAsia="Arial Unicode MS" w:hAnsi="Arial" w:cs="David" w:hint="eastAsia"/>
                <w:b/>
                <w:bCs/>
                <w:snapToGrid w:val="0"/>
                <w:color w:val="000000"/>
                <w:sz w:val="20"/>
                <w:szCs w:val="26"/>
                <w:rtl/>
                <w:lang w:eastAsia="ja-JP"/>
              </w:rPr>
              <w:t>סימול</w:t>
            </w:r>
          </w:p>
          <w:p w:rsidR="00C268F6" w:rsidRDefault="00C268F6" w:rsidP="00B056CF">
            <w:pPr>
              <w:keepLines/>
              <w:widowControl w:val="0"/>
              <w:tabs>
                <w:tab w:val="left" w:pos="624"/>
                <w:tab w:val="left" w:pos="1247"/>
              </w:tabs>
              <w:autoSpaceDE w:val="0"/>
              <w:autoSpaceDN w:val="0"/>
              <w:adjustRightInd w:val="0"/>
              <w:snapToGrid w:val="0"/>
              <w:spacing w:line="360" w:lineRule="auto"/>
              <w:jc w:val="center"/>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הרישיון</w:t>
            </w:r>
          </w:p>
        </w:tc>
        <w:tc>
          <w:tcPr>
            <w:tcW w:w="264"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3138" w:type="pct"/>
            <w:vAlign w:val="center"/>
          </w:tcPr>
          <w:p w:rsidR="00C268F6" w:rsidRDefault="00C268F6" w:rsidP="00B056CF">
            <w:pPr>
              <w:keepLines/>
              <w:widowControl w:val="0"/>
              <w:tabs>
                <w:tab w:val="left" w:pos="624"/>
                <w:tab w:val="left" w:pos="1247"/>
              </w:tabs>
              <w:autoSpaceDE w:val="0"/>
              <w:autoSpaceDN w:val="0"/>
              <w:adjustRightInd w:val="0"/>
              <w:snapToGrid w:val="0"/>
              <w:spacing w:line="360" w:lineRule="auto"/>
              <w:jc w:val="center"/>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סוג הרישיון ותנאים לקבלת הרישיון</w:t>
            </w:r>
          </w:p>
        </w:tc>
        <w:tc>
          <w:tcPr>
            <w:tcW w:w="872" w:type="pct"/>
          </w:tcPr>
          <w:p w:rsidR="00C268F6" w:rsidRDefault="00C268F6" w:rsidP="004262F8">
            <w:pPr>
              <w:keepLines/>
              <w:widowControl w:val="0"/>
              <w:tabs>
                <w:tab w:val="left" w:pos="624"/>
                <w:tab w:val="left" w:pos="1247"/>
              </w:tabs>
              <w:autoSpaceDE w:val="0"/>
              <w:autoSpaceDN w:val="0"/>
              <w:adjustRightInd w:val="0"/>
              <w:snapToGrid w:val="0"/>
              <w:spacing w:line="360" w:lineRule="auto"/>
              <w:jc w:val="center"/>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הגבלת תוקפו של  סוג הרישיון לפי תקנה 11(ב) </w:t>
            </w: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1.</w:t>
            </w: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010</w:t>
            </w:r>
          </w:p>
          <w:p w:rsidR="00C268F6" w:rsidRDefault="00C268F6" w:rsidP="004D5A60">
            <w:pPr>
              <w:spacing w:line="360" w:lineRule="auto"/>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/020</w:t>
            </w:r>
          </w:p>
        </w:tc>
        <w:tc>
          <w:tcPr>
            <w:tcW w:w="264"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3138" w:type="pct"/>
          </w:tcPr>
          <w:p w:rsidR="00C268F6" w:rsidRDefault="00C268F6" w:rsidP="004D5A60">
            <w:pPr>
              <w:spacing w:line="360" w:lineRule="auto"/>
              <w:rPr>
                <w:rtl/>
              </w:rPr>
            </w:pPr>
            <w:r>
              <w:rPr>
                <w:rFonts w:ascii="Arial" w:eastAsia="Arial Unicode MS" w:hAnsi="Arial" w:cs="David" w:hint="cs"/>
                <w:b/>
                <w:bCs/>
                <w:snapToGrid w:val="0"/>
                <w:color w:val="000000"/>
                <w:sz w:val="20"/>
                <w:szCs w:val="26"/>
                <w:rtl/>
                <w:lang w:eastAsia="ja-JP"/>
              </w:rPr>
              <w:t xml:space="preserve">רישיון להפעלת מוסך </w:t>
            </w:r>
            <w:r w:rsidRPr="002168CC">
              <w:rPr>
                <w:rFonts w:ascii="Arial" w:eastAsia="Arial Unicode MS" w:hAnsi="Arial" w:cs="David" w:hint="cs"/>
                <w:b/>
                <w:bCs/>
                <w:snapToGrid w:val="0"/>
                <w:color w:val="000000"/>
                <w:sz w:val="20"/>
                <w:szCs w:val="26"/>
                <w:rtl/>
                <w:lang w:eastAsia="ja-JP"/>
              </w:rPr>
              <w:t xml:space="preserve">מכונאות רכב בנזין או </w:t>
            </w:r>
            <w:r>
              <w:rPr>
                <w:rFonts w:ascii="Arial" w:eastAsia="Arial Unicode MS" w:hAnsi="Arial" w:cs="David" w:hint="cs"/>
                <w:b/>
                <w:bCs/>
                <w:snapToGrid w:val="0"/>
                <w:color w:val="000000"/>
                <w:sz w:val="20"/>
                <w:szCs w:val="26"/>
                <w:rtl/>
                <w:lang w:eastAsia="ja-JP"/>
              </w:rPr>
              <w:t xml:space="preserve">מוסך </w:t>
            </w:r>
            <w:r w:rsidRPr="002168CC">
              <w:rPr>
                <w:rFonts w:ascii="Arial" w:eastAsia="Arial Unicode MS" w:hAnsi="Arial" w:cs="David" w:hint="cs"/>
                <w:b/>
                <w:bCs/>
                <w:snapToGrid w:val="0"/>
                <w:color w:val="000000"/>
                <w:sz w:val="20"/>
                <w:szCs w:val="26"/>
                <w:rtl/>
                <w:lang w:eastAsia="ja-JP"/>
              </w:rPr>
              <w:t>מכונאות רכב דיזל</w:t>
            </w:r>
            <w:r>
              <w:rPr>
                <w:rFonts w:ascii="Arial" w:eastAsia="Arial Unicode MS" w:hAnsi="Arial" w:cs="David" w:hint="cs"/>
                <w:b/>
                <w:bCs/>
                <w:snapToGrid w:val="0"/>
                <w:color w:val="000000"/>
                <w:sz w:val="20"/>
                <w:szCs w:val="26"/>
                <w:rtl/>
                <w:lang w:eastAsia="ja-JP"/>
              </w:rPr>
              <w:t xml:space="preserve">  </w:t>
            </w:r>
          </w:p>
        </w:tc>
        <w:tc>
          <w:tcPr>
            <w:tcW w:w="872" w:type="pct"/>
          </w:tcPr>
          <w:p w:rsidR="00C268F6" w:rsidRPr="00F06F9C" w:rsidRDefault="00C268F6" w:rsidP="005826A9">
            <w:pPr>
              <w:spacing w:line="360" w:lineRule="auto"/>
              <w:rPr>
                <w:rFonts w:ascii="Arial" w:eastAsia="Arial Unicode MS" w:hAnsi="Arial" w:cs="David"/>
                <w:snapToGrid w:val="0"/>
                <w:color w:val="000000"/>
                <w:sz w:val="20"/>
                <w:szCs w:val="26"/>
                <w:rtl/>
                <w:lang w:eastAsia="ja-JP"/>
              </w:rPr>
            </w:pPr>
            <w:r w:rsidRPr="00F06F9C">
              <w:rPr>
                <w:rFonts w:ascii="Arial" w:eastAsia="Arial Unicode MS" w:hAnsi="Arial" w:cs="David"/>
                <w:snapToGrid w:val="0"/>
                <w:color w:val="000000"/>
                <w:sz w:val="20"/>
                <w:szCs w:val="26"/>
                <w:rtl/>
                <w:lang w:eastAsia="ja-JP"/>
              </w:rPr>
              <w:t>עד יום הפקיעה</w:t>
            </w:r>
            <w:r>
              <w:rPr>
                <w:rFonts w:ascii="Arial" w:eastAsia="Arial Unicode MS" w:hAnsi="Arial" w:cs="David" w:hint="cs"/>
                <w:snapToGrid w:val="0"/>
                <w:color w:val="000000"/>
                <w:sz w:val="20"/>
                <w:szCs w:val="26"/>
                <w:rtl/>
                <w:lang w:eastAsia="ja-JP"/>
              </w:rPr>
              <w:t xml:space="preserve"> </w:t>
            </w: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hint="cs"/>
                <w:rtl/>
              </w:rPr>
              <w:t>(1)</w:t>
            </w:r>
          </w:p>
        </w:tc>
        <w:tc>
          <w:tcPr>
            <w:tcW w:w="3138" w:type="pct"/>
          </w:tcPr>
          <w:p w:rsidR="00C268F6" w:rsidRDefault="00C268F6" w:rsidP="00AB3EBC">
            <w:pPr>
              <w:spacing w:line="360" w:lineRule="auto"/>
              <w:rPr>
                <w:rFonts w:ascii="Arial" w:eastAsia="Arial Unicode MS" w:hAnsi="Arial" w:cs="David"/>
                <w:b/>
                <w:bCs/>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110</w:t>
            </w:r>
            <w:r>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hint="cs"/>
                <w:snapToGrid w:val="0"/>
                <w:color w:val="000000"/>
                <w:sz w:val="20"/>
                <w:szCs w:val="26"/>
                <w:rtl/>
                <w:lang w:eastAsia="ja-JP"/>
              </w:rPr>
              <w:t>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שהשטח לחניה ותמרון, הצמוד למבנה, לא יפחת מ-</w:t>
            </w:r>
            <w:r w:rsidRPr="001F3747">
              <w:rPr>
                <w:rFonts w:ascii="Arial" w:eastAsia="Arial Unicode MS" w:hAnsi="Arial" w:cs="David" w:hint="cs"/>
                <w:snapToGrid w:val="0"/>
                <w:color w:val="000000"/>
                <w:sz w:val="20"/>
                <w:szCs w:val="26"/>
                <w:rtl/>
                <w:lang w:eastAsia="ja-JP"/>
              </w:rPr>
              <w:t>225</w:t>
            </w:r>
            <w:r>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hint="cs"/>
                <w:snapToGrid w:val="0"/>
                <w:color w:val="000000"/>
                <w:sz w:val="20"/>
                <w:szCs w:val="26"/>
                <w:rtl/>
                <w:lang w:eastAsia="ja-JP"/>
              </w:rPr>
              <w:t>מ"ר;</w:t>
            </w:r>
          </w:p>
        </w:tc>
        <w:tc>
          <w:tcPr>
            <w:tcW w:w="872" w:type="pct"/>
          </w:tcPr>
          <w:p w:rsidR="00C268F6" w:rsidRPr="001F3747" w:rsidRDefault="00C268F6" w:rsidP="00AB3EBC">
            <w:pPr>
              <w:spacing w:line="360" w:lineRule="auto"/>
              <w:rPr>
                <w:rFonts w:ascii="Arial" w:eastAsia="Arial Unicode MS" w:hAnsi="Arial" w:cs="David"/>
                <w:snapToGrid w:val="0"/>
                <w:color w:val="000000"/>
                <w:sz w:val="20"/>
                <w:szCs w:val="26"/>
                <w:rtl/>
                <w:lang w:eastAsia="ja-JP"/>
              </w:rPr>
            </w:pPr>
          </w:p>
        </w:tc>
      </w:tr>
      <w:tr w:rsidR="00C268F6" w:rsidRPr="000A01C9" w:rsidTr="007B704A">
        <w:tc>
          <w:tcPr>
            <w:tcW w:w="264" w:type="pct"/>
            <w:shd w:val="clear" w:color="auto" w:fill="auto"/>
          </w:tcPr>
          <w:p w:rsidR="00C268F6" w:rsidRPr="007B704A" w:rsidRDefault="00C268F6" w:rsidP="007B704A">
            <w:pPr>
              <w:keepLines/>
              <w:widowControl w:val="0"/>
              <w:tabs>
                <w:tab w:val="left" w:pos="624"/>
                <w:tab w:val="left" w:pos="1247"/>
              </w:tabs>
              <w:autoSpaceDE w:val="0"/>
              <w:autoSpaceDN w:val="0"/>
              <w:adjustRightInd w:val="0"/>
              <w:snapToGrid w:val="0"/>
              <w:spacing w:line="360" w:lineRule="auto"/>
              <w:textAlignment w:val="center"/>
              <w:rPr>
                <w:rFonts w:ascii="David" w:eastAsia="Arial Unicode MS" w:hAnsi="David" w:cs="David"/>
                <w:b/>
                <w:bCs/>
                <w:snapToGrid w:val="0"/>
                <w:color w:val="000000"/>
                <w:sz w:val="24"/>
                <w:szCs w:val="24"/>
                <w:rtl/>
                <w:lang w:eastAsia="ja-JP"/>
              </w:rPr>
            </w:pPr>
          </w:p>
        </w:tc>
        <w:tc>
          <w:tcPr>
            <w:tcW w:w="462" w:type="pct"/>
            <w:shd w:val="clear" w:color="auto" w:fill="auto"/>
          </w:tcPr>
          <w:p w:rsidR="00C268F6"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c>
          <w:tcPr>
            <w:tcW w:w="264" w:type="pct"/>
            <w:shd w:val="clear" w:color="auto" w:fill="auto"/>
          </w:tcPr>
          <w:p w:rsidR="00C268F6"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hint="cs"/>
                <w:rtl/>
              </w:rPr>
              <w:t>(2)</w:t>
            </w:r>
          </w:p>
        </w:tc>
        <w:tc>
          <w:tcPr>
            <w:tcW w:w="3138" w:type="pct"/>
            <w:shd w:val="clear" w:color="auto" w:fill="auto"/>
          </w:tcPr>
          <w:p w:rsidR="00C268F6" w:rsidRPr="001F3747" w:rsidRDefault="00C268F6" w:rsidP="001D6DB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w:t>
            </w:r>
            <w:r w:rsidRPr="001F3747">
              <w:rPr>
                <w:rFonts w:ascii="Arial" w:eastAsia="Arial Unicode MS" w:hAnsi="Arial" w:cs="David" w:hint="cs"/>
                <w:snapToGrid w:val="0"/>
                <w:color w:val="000000"/>
                <w:sz w:val="20"/>
                <w:szCs w:val="26"/>
                <w:rtl/>
                <w:lang w:eastAsia="ja-JP"/>
              </w:rPr>
              <w:t>וג</w:t>
            </w:r>
            <w:r>
              <w:rPr>
                <w:rFonts w:ascii="Arial" w:eastAsia="Arial Unicode MS" w:hAnsi="Arial" w:cs="David" w:hint="cs"/>
                <w:snapToGrid w:val="0"/>
                <w:color w:val="000000"/>
                <w:sz w:val="20"/>
                <w:szCs w:val="26"/>
                <w:rtl/>
                <w:lang w:eastAsia="ja-JP"/>
              </w:rPr>
              <w:t>י ציוד כמפורט להלן:</w:t>
            </w:r>
          </w:p>
          <w:p w:rsidR="00C268F6" w:rsidRPr="001F3747" w:rsidRDefault="00C268F6" w:rsidP="00613BD8">
            <w:pPr>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hint="cs"/>
                <w:snapToGrid w:val="0"/>
                <w:color w:val="000000"/>
                <w:sz w:val="20"/>
                <w:szCs w:val="26"/>
                <w:rtl/>
                <w:lang w:eastAsia="ja-JP"/>
              </w:rPr>
              <w:t>כלי עבודה מכני</w:t>
            </w:r>
            <w:r>
              <w:rPr>
                <w:rFonts w:ascii="Arial" w:eastAsia="Arial Unicode MS" w:hAnsi="Arial" w:cs="David" w:hint="cs"/>
                <w:snapToGrid w:val="0"/>
                <w:color w:val="000000"/>
                <w:sz w:val="20"/>
                <w:szCs w:val="26"/>
                <w:rtl/>
                <w:lang w:eastAsia="ja-JP"/>
              </w:rPr>
              <w:t>ים, פנאומטיים</w:t>
            </w:r>
            <w:r w:rsidRPr="001F3747">
              <w:rPr>
                <w:rFonts w:ascii="Arial" w:eastAsia="Arial Unicode MS" w:hAnsi="Arial" w:cs="David" w:hint="cs"/>
                <w:snapToGrid w:val="0"/>
                <w:color w:val="000000"/>
                <w:sz w:val="20"/>
                <w:szCs w:val="26"/>
                <w:rtl/>
                <w:lang w:eastAsia="ja-JP"/>
              </w:rPr>
              <w:t xml:space="preserve"> והידראולי</w:t>
            </w:r>
            <w:r>
              <w:rPr>
                <w:rFonts w:ascii="Arial" w:eastAsia="Arial Unicode MS" w:hAnsi="Arial" w:cs="David" w:hint="cs"/>
                <w:snapToGrid w:val="0"/>
                <w:color w:val="000000"/>
                <w:sz w:val="20"/>
                <w:szCs w:val="26"/>
                <w:rtl/>
                <w:lang w:eastAsia="ja-JP"/>
              </w:rPr>
              <w:t>ים;</w:t>
            </w:r>
          </w:p>
          <w:p w:rsidR="00C268F6" w:rsidRPr="001F3747" w:rsidRDefault="00C268F6" w:rsidP="00613BD8">
            <w:pPr>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hint="cs"/>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p>
          <w:p w:rsidR="00C268F6" w:rsidRPr="001F3747" w:rsidRDefault="00C268F6" w:rsidP="00613BD8">
            <w:pPr>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hint="cs"/>
                <w:snapToGrid w:val="0"/>
                <w:color w:val="000000"/>
                <w:sz w:val="20"/>
                <w:szCs w:val="26"/>
                <w:rtl/>
                <w:lang w:eastAsia="ja-JP"/>
              </w:rPr>
              <w:t>ציוד להרמה</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פירוק ושינוע</w:t>
            </w:r>
            <w:r>
              <w:rPr>
                <w:rFonts w:ascii="Arial" w:eastAsia="Arial Unicode MS" w:hAnsi="Arial" w:cs="David" w:hint="cs"/>
                <w:snapToGrid w:val="0"/>
                <w:color w:val="000000"/>
                <w:sz w:val="20"/>
                <w:szCs w:val="26"/>
                <w:rtl/>
                <w:lang w:eastAsia="ja-JP"/>
              </w:rPr>
              <w:t>;</w:t>
            </w:r>
          </w:p>
          <w:p w:rsidR="00C268F6" w:rsidRPr="001F3747" w:rsidRDefault="00C268F6" w:rsidP="00613BD8">
            <w:pPr>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hint="cs"/>
                <w:snapToGrid w:val="0"/>
                <w:color w:val="000000"/>
                <w:sz w:val="20"/>
                <w:szCs w:val="26"/>
                <w:rtl/>
                <w:lang w:eastAsia="ja-JP"/>
              </w:rPr>
              <w:t>מכשירים לבדיקת מערכות ממוחשבות ברכב</w:t>
            </w:r>
            <w:r>
              <w:rPr>
                <w:rFonts w:ascii="Arial" w:eastAsia="Arial Unicode MS" w:hAnsi="Arial" w:cs="David" w:hint="cs"/>
                <w:snapToGrid w:val="0"/>
                <w:color w:val="000000"/>
                <w:sz w:val="20"/>
                <w:szCs w:val="26"/>
                <w:rtl/>
                <w:lang w:eastAsia="ja-JP"/>
              </w:rPr>
              <w:t>;</w:t>
            </w:r>
          </w:p>
          <w:p w:rsidR="00C268F6" w:rsidRPr="001F3747" w:rsidRDefault="00C268F6" w:rsidP="00613BD8">
            <w:pPr>
              <w:keepLines/>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 xml:space="preserve">ציוד </w:t>
            </w:r>
            <w:r>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אבחון תקלות</w:t>
            </w:r>
            <w:r>
              <w:rPr>
                <w:rFonts w:ascii="Arial" w:eastAsia="Arial Unicode MS" w:hAnsi="Arial" w:cs="David" w:hint="cs"/>
                <w:snapToGrid w:val="0"/>
                <w:color w:val="000000"/>
                <w:sz w:val="20"/>
                <w:szCs w:val="26"/>
                <w:rtl/>
                <w:lang w:eastAsia="ja-JP"/>
              </w:rPr>
              <w:t>;</w:t>
            </w:r>
          </w:p>
          <w:p w:rsidR="00C268F6" w:rsidRPr="001F3747" w:rsidRDefault="00C268F6" w:rsidP="00613BD8">
            <w:pPr>
              <w:keepLines/>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C268F6" w:rsidRDefault="00C268F6" w:rsidP="00613BD8">
            <w:pPr>
              <w:keepLines/>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C268F6" w:rsidRPr="000A01C9" w:rsidRDefault="00C268F6" w:rsidP="00613BD8">
            <w:pPr>
              <w:keepLines/>
              <w:widowControl w:val="0"/>
              <w:numPr>
                <w:ilvl w:val="0"/>
                <w:numId w:val="3"/>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72" w:type="pct"/>
            <w:shd w:val="clear" w:color="auto" w:fill="auto"/>
          </w:tcPr>
          <w:p w:rsidR="00C268F6" w:rsidRDefault="00C268F6" w:rsidP="001D6DB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hint="cs"/>
                <w:rtl/>
              </w:rPr>
              <w:t>(3)</w:t>
            </w:r>
          </w:p>
        </w:tc>
        <w:tc>
          <w:tcPr>
            <w:tcW w:w="3138" w:type="pct"/>
          </w:tcPr>
          <w:p w:rsidR="00C268F6" w:rsidRPr="001D6DB0" w:rsidRDefault="00C268F6" w:rsidP="001841AF">
            <w:pPr>
              <w:spacing w:line="360" w:lineRule="auto"/>
              <w:jc w:val="both"/>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מנהל מקצועי </w:t>
            </w:r>
            <w:r>
              <w:rPr>
                <w:rFonts w:ascii="Arial" w:eastAsia="Arial Unicode MS" w:hAnsi="Arial" w:cs="David" w:hint="cs"/>
                <w:snapToGrid w:val="0"/>
                <w:color w:val="000000"/>
                <w:sz w:val="20"/>
                <w:szCs w:val="26"/>
                <w:rtl/>
                <w:lang w:eastAsia="ja-JP"/>
              </w:rPr>
              <w:t xml:space="preserve">של מוסך </w:t>
            </w:r>
            <w:r w:rsidRPr="00126EF9">
              <w:rPr>
                <w:rFonts w:ascii="Arial" w:eastAsia="Arial Unicode MS" w:hAnsi="Arial" w:cs="David" w:hint="cs"/>
                <w:snapToGrid w:val="0"/>
                <w:color w:val="000000"/>
                <w:sz w:val="20"/>
                <w:szCs w:val="26"/>
                <w:rtl/>
                <w:lang w:eastAsia="ja-JP"/>
              </w:rPr>
              <w:t>שרישיונו מתיר לו לנהל מוס</w:t>
            </w:r>
            <w:r>
              <w:rPr>
                <w:rFonts w:ascii="Arial" w:eastAsia="Arial Unicode MS" w:hAnsi="Arial" w:cs="David" w:hint="cs"/>
                <w:snapToGrid w:val="0"/>
                <w:color w:val="000000"/>
                <w:sz w:val="20"/>
                <w:szCs w:val="26"/>
                <w:rtl/>
                <w:lang w:eastAsia="ja-JP"/>
              </w:rPr>
              <w:t>ך</w:t>
            </w:r>
            <w:r w:rsidRPr="00126EF9">
              <w:rPr>
                <w:rFonts w:ascii="Arial" w:eastAsia="Arial Unicode MS" w:hAnsi="Arial" w:cs="David" w:hint="cs"/>
                <w:snapToGrid w:val="0"/>
                <w:color w:val="000000"/>
                <w:sz w:val="20"/>
                <w:szCs w:val="26"/>
                <w:rtl/>
                <w:lang w:eastAsia="ja-JP"/>
              </w:rPr>
              <w:t xml:space="preserve"> מאחד או יותר מהסוגים האלה: אוטוטק רכב קל</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מכונאות רכב </w:t>
            </w:r>
            <w:r>
              <w:rPr>
                <w:rFonts w:ascii="Arial" w:eastAsia="Arial Unicode MS" w:hAnsi="Arial" w:cs="David" w:hint="cs"/>
                <w:snapToGrid w:val="0"/>
                <w:color w:val="000000"/>
                <w:sz w:val="20"/>
                <w:szCs w:val="26"/>
                <w:rtl/>
                <w:lang w:eastAsia="ja-JP"/>
              </w:rPr>
              <w:t>בנזין או מכונאות רכב דיזל</w:t>
            </w:r>
            <w:r w:rsidRPr="001F3747">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p>
        </w:tc>
        <w:tc>
          <w:tcPr>
            <w:tcW w:w="872" w:type="pct"/>
          </w:tcPr>
          <w:p w:rsidR="00C268F6" w:rsidRPr="001F3747" w:rsidRDefault="00C268F6" w:rsidP="00864403">
            <w:pPr>
              <w:spacing w:line="360" w:lineRule="auto"/>
              <w:jc w:val="both"/>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148BC">
            <w:pPr>
              <w:spacing w:line="360" w:lineRule="auto"/>
              <w:rPr>
                <w:rFonts w:ascii="Arial" w:eastAsia="Arial Unicode MS" w:hAnsi="Arial" w:cs="David"/>
                <w:snapToGrid w:val="0"/>
                <w:color w:val="000000"/>
                <w:sz w:val="20"/>
                <w:szCs w:val="26"/>
                <w:rtl/>
                <w:lang w:eastAsia="ja-JP"/>
              </w:rPr>
            </w:pPr>
            <w:r>
              <w:rPr>
                <w:rFonts w:hint="cs"/>
                <w:rtl/>
              </w:rPr>
              <w:t>(4)</w:t>
            </w:r>
          </w:p>
        </w:tc>
        <w:tc>
          <w:tcPr>
            <w:tcW w:w="3138" w:type="pct"/>
          </w:tcPr>
          <w:p w:rsidR="00C268F6" w:rsidRDefault="00C268F6" w:rsidP="00864403">
            <w:pPr>
              <w:spacing w:line="360" w:lineRule="auto"/>
              <w:jc w:val="both"/>
              <w:rPr>
                <w:rFonts w:ascii="Arial" w:eastAsia="Arial Unicode MS" w:hAnsi="Arial" w:cs="David"/>
                <w:b/>
                <w:bCs/>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ממלא מקום למנהל המקצועי </w:t>
            </w:r>
            <w:r>
              <w:rPr>
                <w:rFonts w:ascii="Arial" w:eastAsia="Arial Unicode MS" w:hAnsi="Arial" w:cs="David" w:hint="cs"/>
                <w:snapToGrid w:val="0"/>
                <w:color w:val="000000"/>
                <w:sz w:val="20"/>
                <w:szCs w:val="26"/>
                <w:rtl/>
                <w:lang w:eastAsia="ja-JP"/>
              </w:rPr>
              <w:t xml:space="preserve">שהוא </w:t>
            </w:r>
            <w:r w:rsidRPr="001F3747">
              <w:rPr>
                <w:rFonts w:ascii="Arial" w:eastAsia="Arial Unicode MS" w:hAnsi="Arial" w:cs="David" w:hint="cs"/>
                <w:snapToGrid w:val="0"/>
                <w:color w:val="000000"/>
                <w:sz w:val="20"/>
                <w:szCs w:val="26"/>
                <w:rtl/>
                <w:lang w:eastAsia="ja-JP"/>
              </w:rPr>
              <w:t xml:space="preserve">בעל </w:t>
            </w:r>
            <w:r w:rsidRPr="00230B56">
              <w:rPr>
                <w:rFonts w:ascii="Arial" w:eastAsia="Arial Unicode MS" w:hAnsi="Arial" w:cs="David" w:hint="cs"/>
                <w:snapToGrid w:val="0"/>
                <w:color w:val="000000"/>
                <w:sz w:val="20"/>
                <w:szCs w:val="26"/>
                <w:rtl/>
                <w:lang w:eastAsia="ja-JP"/>
              </w:rPr>
              <w:t xml:space="preserve">תעודת מקצוע </w:t>
            </w:r>
            <w:r w:rsidRPr="00230B56">
              <w:rPr>
                <w:rFonts w:ascii="Arial" w:eastAsia="Arial Unicode MS" w:hAnsi="Arial" w:cs="David" w:hint="eastAsia"/>
                <w:snapToGrid w:val="0"/>
                <w:color w:val="000000"/>
                <w:sz w:val="20"/>
                <w:szCs w:val="26"/>
                <w:rtl/>
                <w:lang w:eastAsia="ja-JP"/>
              </w:rPr>
              <w:t>מהסוג</w:t>
            </w:r>
            <w:r w:rsidRPr="00230B56">
              <w:rPr>
                <w:rFonts w:ascii="Arial" w:eastAsia="Arial Unicode MS" w:hAnsi="Arial" w:cs="David"/>
                <w:snapToGrid w:val="0"/>
                <w:color w:val="000000"/>
                <w:sz w:val="20"/>
                <w:szCs w:val="26"/>
                <w:rtl/>
                <w:lang w:eastAsia="ja-JP"/>
              </w:rPr>
              <w:t xml:space="preserve"> </w:t>
            </w:r>
            <w:r w:rsidRPr="00230B56">
              <w:rPr>
                <w:rFonts w:ascii="Arial" w:eastAsia="Arial Unicode MS" w:hAnsi="Arial" w:cs="David" w:hint="eastAsia"/>
                <w:snapToGrid w:val="0"/>
                <w:color w:val="000000"/>
                <w:sz w:val="20"/>
                <w:szCs w:val="26"/>
                <w:rtl/>
                <w:lang w:eastAsia="ja-JP"/>
              </w:rPr>
              <w:t>הגבוה</w:t>
            </w:r>
            <w:r w:rsidRPr="00230B56">
              <w:rPr>
                <w:rFonts w:ascii="Arial" w:eastAsia="Arial Unicode MS" w:hAnsi="Arial" w:cs="David"/>
                <w:snapToGrid w:val="0"/>
                <w:color w:val="000000"/>
                <w:sz w:val="20"/>
                <w:szCs w:val="26"/>
                <w:rtl/>
                <w:lang w:eastAsia="ja-JP"/>
              </w:rPr>
              <w:t xml:space="preserve"> </w:t>
            </w:r>
            <w:r w:rsidRPr="00230B56">
              <w:rPr>
                <w:rFonts w:ascii="Arial" w:eastAsia="Arial Unicode MS" w:hAnsi="Arial" w:cs="David" w:hint="eastAsia"/>
                <w:snapToGrid w:val="0"/>
                <w:color w:val="000000"/>
                <w:sz w:val="20"/>
                <w:szCs w:val="26"/>
                <w:rtl/>
                <w:lang w:eastAsia="ja-JP"/>
              </w:rPr>
              <w:t>ביותר</w:t>
            </w:r>
            <w:r>
              <w:rPr>
                <w:rFonts w:ascii="Arial" w:eastAsia="Arial Unicode MS" w:hAnsi="Arial" w:cs="David" w:hint="cs"/>
                <w:snapToGrid w:val="0"/>
                <w:color w:val="000000"/>
                <w:sz w:val="20"/>
                <w:szCs w:val="26"/>
                <w:rtl/>
                <w:lang w:eastAsia="ja-JP"/>
              </w:rPr>
              <w:t xml:space="preserve"> במכונאות רכב.</w:t>
            </w:r>
          </w:p>
        </w:tc>
        <w:tc>
          <w:tcPr>
            <w:tcW w:w="872" w:type="pct"/>
          </w:tcPr>
          <w:p w:rsidR="00C268F6" w:rsidRPr="001F3747" w:rsidRDefault="00C268F6" w:rsidP="00864403">
            <w:pPr>
              <w:spacing w:line="360" w:lineRule="auto"/>
              <w:jc w:val="both"/>
              <w:rPr>
                <w:rFonts w:ascii="Arial" w:eastAsia="Arial Unicode MS" w:hAnsi="Arial" w:cs="David"/>
                <w:snapToGrid w:val="0"/>
                <w:color w:val="000000"/>
                <w:sz w:val="20"/>
                <w:szCs w:val="26"/>
                <w:rtl/>
                <w:lang w:eastAsia="ja-JP"/>
              </w:rPr>
            </w:pPr>
          </w:p>
        </w:tc>
      </w:tr>
      <w:tr w:rsidR="00C268F6" w:rsidRPr="00E53E01" w:rsidTr="007B704A">
        <w:tc>
          <w:tcPr>
            <w:tcW w:w="264" w:type="pct"/>
          </w:tcPr>
          <w:p w:rsidR="00C268F6" w:rsidRPr="007B704A" w:rsidRDefault="00335AC7" w:rsidP="007B704A">
            <w:pPr>
              <w:keepLines/>
              <w:widowControl w:val="0"/>
              <w:tabs>
                <w:tab w:val="left" w:pos="624"/>
                <w:tab w:val="left" w:pos="1247"/>
              </w:tabs>
              <w:autoSpaceDE w:val="0"/>
              <w:autoSpaceDN w:val="0"/>
              <w:adjustRightInd w:val="0"/>
              <w:snapToGrid w:val="0"/>
              <w:spacing w:line="360" w:lineRule="auto"/>
              <w:textAlignment w:val="center"/>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2.</w:t>
            </w:r>
          </w:p>
        </w:tc>
        <w:tc>
          <w:tcPr>
            <w:tcW w:w="462" w:type="pct"/>
          </w:tcPr>
          <w:p w:rsidR="00C268F6" w:rsidRPr="00307B18"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015</w:t>
            </w:r>
          </w:p>
        </w:tc>
        <w:tc>
          <w:tcPr>
            <w:tcW w:w="264" w:type="pct"/>
          </w:tcPr>
          <w:p w:rsidR="00C268F6" w:rsidRPr="00307B18"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b/>
                <w:bCs/>
                <w:snapToGrid w:val="0"/>
                <w:color w:val="000000"/>
                <w:sz w:val="20"/>
                <w:szCs w:val="26"/>
                <w:rtl/>
                <w:lang w:eastAsia="ja-JP"/>
              </w:rPr>
            </w:pPr>
          </w:p>
        </w:tc>
        <w:tc>
          <w:tcPr>
            <w:tcW w:w="3138" w:type="pct"/>
          </w:tcPr>
          <w:p w:rsidR="00C268F6" w:rsidRPr="00E53E01"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307B18">
              <w:rPr>
                <w:rFonts w:ascii="Arial" w:eastAsia="Arial Unicode MS" w:hAnsi="Arial" w:cs="David" w:hint="cs"/>
                <w:b/>
                <w:bCs/>
                <w:snapToGrid w:val="0"/>
                <w:color w:val="000000"/>
                <w:sz w:val="20"/>
                <w:szCs w:val="26"/>
                <w:rtl/>
                <w:lang w:eastAsia="ja-JP"/>
              </w:rPr>
              <w:t xml:space="preserve">מוסך </w:t>
            </w:r>
            <w:r w:rsidRPr="0066743C">
              <w:rPr>
                <w:rFonts w:ascii="Arial" w:eastAsia="Arial Unicode MS" w:hAnsi="Arial" w:cs="David" w:hint="eastAsia"/>
                <w:b/>
                <w:bCs/>
                <w:snapToGrid w:val="0"/>
                <w:color w:val="000000"/>
                <w:sz w:val="20"/>
                <w:szCs w:val="26"/>
                <w:rtl/>
                <w:lang w:eastAsia="ja-JP"/>
              </w:rPr>
              <w:t>אוטוטק</w:t>
            </w:r>
            <w:r w:rsidRPr="00307B18">
              <w:rPr>
                <w:rFonts w:ascii="Arial" w:eastAsia="Arial Unicode MS" w:hAnsi="Arial" w:cs="David" w:hint="cs"/>
                <w:b/>
                <w:bCs/>
                <w:snapToGrid w:val="0"/>
                <w:color w:val="000000"/>
                <w:sz w:val="20"/>
                <w:szCs w:val="26"/>
                <w:rtl/>
                <w:lang w:eastAsia="ja-JP"/>
              </w:rPr>
              <w:t xml:space="preserve"> רכב קל</w:t>
            </w:r>
            <w:r>
              <w:rPr>
                <w:rFonts w:ascii="Arial" w:eastAsia="Arial Unicode MS" w:hAnsi="Arial" w:cs="David" w:hint="cs"/>
                <w:b/>
                <w:bCs/>
                <w:snapToGrid w:val="0"/>
                <w:color w:val="000000"/>
                <w:sz w:val="20"/>
                <w:szCs w:val="26"/>
                <w:rtl/>
                <w:lang w:eastAsia="ja-JP"/>
              </w:rPr>
              <w:t xml:space="preserve"> </w:t>
            </w:r>
          </w:p>
        </w:tc>
        <w:tc>
          <w:tcPr>
            <w:tcW w:w="872" w:type="pct"/>
          </w:tcPr>
          <w:p w:rsidR="00C268F6" w:rsidRPr="00206D4F"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 אין הגבלת תוקף </w:t>
            </w:r>
          </w:p>
        </w:tc>
      </w:tr>
      <w:tr w:rsidR="00C268F6" w:rsidRPr="00E53E01" w:rsidTr="007B704A">
        <w:tc>
          <w:tcPr>
            <w:tcW w:w="264" w:type="pct"/>
          </w:tcPr>
          <w:p w:rsidR="00C268F6" w:rsidRPr="007B704A" w:rsidRDefault="00C268F6" w:rsidP="007B704A">
            <w:pPr>
              <w:keepLines/>
              <w:widowControl w:val="0"/>
              <w:autoSpaceDE w:val="0"/>
              <w:autoSpaceDN w:val="0"/>
              <w:adjustRightInd w:val="0"/>
              <w:snapToGrid w:val="0"/>
              <w:spacing w:before="102" w:line="360" w:lineRule="auto"/>
              <w:textAlignment w:val="center"/>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hint="cs"/>
                <w:rtl/>
              </w:rPr>
              <w:t>(1)</w:t>
            </w:r>
          </w:p>
        </w:tc>
        <w:tc>
          <w:tcPr>
            <w:tcW w:w="3138" w:type="pct"/>
          </w:tcPr>
          <w:p w:rsidR="00C268F6" w:rsidRPr="00E53E01" w:rsidRDefault="00C268F6" w:rsidP="00777013">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מבנה ששטח </w:t>
            </w:r>
            <w:r>
              <w:rPr>
                <w:rFonts w:ascii="Arial" w:eastAsia="Arial Unicode MS" w:hAnsi="Arial" w:cs="David" w:hint="cs"/>
                <w:snapToGrid w:val="0"/>
                <w:color w:val="000000"/>
                <w:sz w:val="20"/>
                <w:szCs w:val="26"/>
                <w:rtl/>
                <w:lang w:eastAsia="ja-JP"/>
              </w:rPr>
              <w:t>ה</w:t>
            </w:r>
            <w:r w:rsidRPr="001F3747">
              <w:rPr>
                <w:rFonts w:ascii="Arial" w:eastAsia="Arial Unicode MS" w:hAnsi="Arial" w:cs="David" w:hint="cs"/>
                <w:snapToGrid w:val="0"/>
                <w:color w:val="000000"/>
                <w:sz w:val="20"/>
                <w:szCs w:val="26"/>
                <w:rtl/>
                <w:lang w:eastAsia="ja-JP"/>
              </w:rPr>
              <w:t>עבודה בו לא יפחת מ-180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לא יפחת מ-200 מ"ר;</w:t>
            </w:r>
          </w:p>
        </w:tc>
        <w:tc>
          <w:tcPr>
            <w:tcW w:w="872" w:type="pct"/>
          </w:tcPr>
          <w:p w:rsidR="00C268F6" w:rsidRPr="001F3747" w:rsidRDefault="00C268F6" w:rsidP="00777013">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C268F6" w:rsidRPr="00152B3B" w:rsidTr="007B704A">
        <w:tc>
          <w:tcPr>
            <w:tcW w:w="264" w:type="pct"/>
          </w:tcPr>
          <w:p w:rsidR="00C268F6" w:rsidRPr="007B704A" w:rsidRDefault="00C268F6" w:rsidP="007B704A">
            <w:pPr>
              <w:keepLines/>
              <w:widowControl w:val="0"/>
              <w:autoSpaceDE w:val="0"/>
              <w:autoSpaceDN w:val="0"/>
              <w:adjustRightInd w:val="0"/>
              <w:snapToGrid w:val="0"/>
              <w:spacing w:before="102" w:line="360" w:lineRule="auto"/>
              <w:textAlignment w:val="center"/>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hint="cs"/>
                <w:rtl/>
              </w:rPr>
              <w:t>(2)</w:t>
            </w:r>
          </w:p>
        </w:tc>
        <w:tc>
          <w:tcPr>
            <w:tcW w:w="3138" w:type="pct"/>
          </w:tcPr>
          <w:p w:rsidR="00C268F6" w:rsidRDefault="00C268F6" w:rsidP="00777013">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סוגי ציוד כמפורט להלן</w:t>
            </w:r>
            <w:r>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hint="cs"/>
                <w:snapToGrid w:val="0"/>
                <w:color w:val="000000"/>
                <w:sz w:val="20"/>
                <w:szCs w:val="26"/>
                <w:rtl/>
                <w:lang w:eastAsia="ja-JP"/>
              </w:rPr>
              <w:t>כלי עבודה מכניים, פנאומטיים והידראוליים;</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hint="cs"/>
                <w:snapToGrid w:val="0"/>
                <w:color w:val="000000"/>
                <w:sz w:val="20"/>
                <w:szCs w:val="26"/>
                <w:rtl/>
                <w:lang w:eastAsia="ja-JP"/>
              </w:rPr>
              <w:t xml:space="preserve">כלי מדידה; </w:t>
            </w:r>
          </w:p>
          <w:p w:rsidR="00C268F6" w:rsidRDefault="00C268F6" w:rsidP="00D34B6E">
            <w:pPr>
              <w:widowControl w:val="0"/>
              <w:numPr>
                <w:ilvl w:val="0"/>
                <w:numId w:val="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מגבה; </w:t>
            </w:r>
          </w:p>
          <w:p w:rsidR="00C268F6" w:rsidRPr="001F3747" w:rsidRDefault="00C268F6" w:rsidP="00D34B6E">
            <w:pPr>
              <w:widowControl w:val="0"/>
              <w:numPr>
                <w:ilvl w:val="0"/>
                <w:numId w:val="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hint="cs"/>
                <w:snapToGrid w:val="0"/>
                <w:color w:val="000000"/>
                <w:sz w:val="20"/>
                <w:szCs w:val="26"/>
                <w:rtl/>
                <w:lang w:eastAsia="ja-JP"/>
              </w:rPr>
              <w:t>ציוד להרמה</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פירוק ושינוע</w:t>
            </w:r>
            <w:r>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hint="cs"/>
                <w:snapToGrid w:val="0"/>
                <w:color w:val="000000"/>
                <w:sz w:val="20"/>
                <w:szCs w:val="26"/>
                <w:rtl/>
                <w:lang w:eastAsia="ja-JP"/>
              </w:rPr>
              <w:t>מכשירים לבדיקת מערכות ממוחשבות ברכב;</w:t>
            </w:r>
          </w:p>
          <w:p w:rsidR="00C268F6" w:rsidRPr="00307B18" w:rsidRDefault="00C268F6" w:rsidP="00D34B6E">
            <w:pPr>
              <w:pStyle w:val="ae"/>
              <w:keepLines/>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07B18">
              <w:rPr>
                <w:rFonts w:ascii="Arial" w:eastAsia="Arial Unicode MS" w:hAnsi="Arial" w:cs="David"/>
                <w:snapToGrid w:val="0"/>
                <w:color w:val="000000"/>
                <w:sz w:val="20"/>
                <w:szCs w:val="26"/>
                <w:rtl/>
                <w:lang w:eastAsia="ja-JP"/>
              </w:rPr>
              <w:t>מערכות חולצים</w:t>
            </w:r>
            <w:r w:rsidRPr="00307B18">
              <w:rPr>
                <w:rFonts w:ascii="Arial" w:eastAsia="Arial Unicode MS" w:hAnsi="Arial" w:cs="David" w:hint="cs"/>
                <w:snapToGrid w:val="0"/>
                <w:color w:val="000000"/>
                <w:sz w:val="20"/>
                <w:szCs w:val="26"/>
                <w:rtl/>
                <w:lang w:eastAsia="ja-JP"/>
              </w:rPr>
              <w:t>;</w:t>
            </w:r>
          </w:p>
          <w:p w:rsidR="00C268F6" w:rsidRPr="00307B18" w:rsidRDefault="00C268F6" w:rsidP="00D34B6E">
            <w:pPr>
              <w:pStyle w:val="ae"/>
              <w:keepLines/>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07B18">
              <w:rPr>
                <w:rFonts w:ascii="Arial" w:eastAsia="Arial Unicode MS" w:hAnsi="Arial" w:cs="David" w:hint="cs"/>
                <w:snapToGrid w:val="0"/>
                <w:color w:val="000000"/>
                <w:sz w:val="20"/>
                <w:szCs w:val="26"/>
                <w:rtl/>
                <w:lang w:eastAsia="ja-JP"/>
              </w:rPr>
              <w:t xml:space="preserve">ציוד </w:t>
            </w:r>
            <w:r w:rsidRPr="00307B18">
              <w:rPr>
                <w:rFonts w:ascii="Arial" w:eastAsia="Arial Unicode MS" w:hAnsi="Arial" w:cs="David"/>
                <w:snapToGrid w:val="0"/>
                <w:color w:val="000000"/>
                <w:sz w:val="20"/>
                <w:szCs w:val="26"/>
                <w:rtl/>
                <w:lang w:eastAsia="ja-JP"/>
              </w:rPr>
              <w:t>מד</w:t>
            </w:r>
            <w:r w:rsidRPr="00307B18">
              <w:rPr>
                <w:rFonts w:ascii="Arial" w:eastAsia="Arial Unicode MS" w:hAnsi="Arial" w:cs="David" w:hint="cs"/>
                <w:snapToGrid w:val="0"/>
                <w:color w:val="000000"/>
                <w:sz w:val="20"/>
                <w:szCs w:val="26"/>
                <w:rtl/>
                <w:lang w:eastAsia="ja-JP"/>
              </w:rPr>
              <w:t>ידה של</w:t>
            </w:r>
            <w:r w:rsidRPr="00307B18">
              <w:rPr>
                <w:rFonts w:ascii="Arial" w:eastAsia="Arial Unicode MS" w:hAnsi="Arial" w:cs="David"/>
                <w:snapToGrid w:val="0"/>
                <w:color w:val="000000"/>
                <w:sz w:val="20"/>
                <w:szCs w:val="26"/>
                <w:rtl/>
                <w:lang w:eastAsia="ja-JP"/>
              </w:rPr>
              <w:t xml:space="preserve"> סיבובי מנוע, טמפרטור</w:t>
            </w:r>
            <w:r w:rsidRPr="00307B18">
              <w:rPr>
                <w:rFonts w:ascii="Arial" w:eastAsia="Arial Unicode MS" w:hAnsi="Arial" w:cs="David" w:hint="cs"/>
                <w:snapToGrid w:val="0"/>
                <w:color w:val="000000"/>
                <w:sz w:val="20"/>
                <w:szCs w:val="26"/>
                <w:rtl/>
                <w:lang w:eastAsia="ja-JP"/>
              </w:rPr>
              <w:t>ה ו</w:t>
            </w:r>
            <w:r w:rsidRPr="00307B18">
              <w:rPr>
                <w:rFonts w:ascii="Arial" w:eastAsia="Arial Unicode MS" w:hAnsi="Arial" w:cs="David"/>
                <w:snapToGrid w:val="0"/>
                <w:color w:val="000000"/>
                <w:sz w:val="20"/>
                <w:szCs w:val="26"/>
                <w:rtl/>
                <w:lang w:eastAsia="ja-JP"/>
              </w:rPr>
              <w:t xml:space="preserve">לחות </w:t>
            </w:r>
            <w:r w:rsidRPr="00307B18">
              <w:rPr>
                <w:rFonts w:ascii="Arial" w:eastAsia="Arial Unicode MS" w:hAnsi="Arial" w:cs="David" w:hint="cs"/>
                <w:snapToGrid w:val="0"/>
                <w:color w:val="000000"/>
                <w:sz w:val="20"/>
                <w:szCs w:val="26"/>
                <w:rtl/>
                <w:lang w:eastAsia="ja-JP"/>
              </w:rPr>
              <w:t xml:space="preserve">עם </w:t>
            </w:r>
            <w:r w:rsidRPr="00307B18">
              <w:rPr>
                <w:rFonts w:ascii="Arial" w:eastAsia="Arial Unicode MS" w:hAnsi="Arial" w:cs="David"/>
                <w:snapToGrid w:val="0"/>
                <w:color w:val="000000"/>
                <w:sz w:val="20"/>
                <w:szCs w:val="26"/>
                <w:rtl/>
                <w:lang w:eastAsia="ja-JP"/>
              </w:rPr>
              <w:t>מנורת ביקורת לד,</w:t>
            </w:r>
            <w:r w:rsidRPr="00307B18">
              <w:rPr>
                <w:rFonts w:ascii="Arial" w:eastAsia="Arial Unicode MS" w:hAnsi="Arial" w:cs="David" w:hint="cs"/>
                <w:snapToGrid w:val="0"/>
                <w:color w:val="000000"/>
                <w:sz w:val="20"/>
                <w:szCs w:val="26"/>
                <w:rtl/>
                <w:lang w:eastAsia="ja-JP"/>
              </w:rPr>
              <w:t xml:space="preserve"> </w:t>
            </w:r>
            <w:r w:rsidRPr="00307B18">
              <w:rPr>
                <w:rFonts w:ascii="Arial" w:eastAsia="Arial Unicode MS" w:hAnsi="Arial" w:cs="David"/>
                <w:snapToGrid w:val="0"/>
                <w:color w:val="000000"/>
                <w:sz w:val="20"/>
                <w:szCs w:val="26"/>
                <w:rtl/>
                <w:lang w:eastAsia="ja-JP"/>
              </w:rPr>
              <w:t xml:space="preserve">וולט מטר </w:t>
            </w:r>
            <w:r>
              <w:rPr>
                <w:rFonts w:ascii="Arial" w:eastAsia="Arial Unicode MS" w:hAnsi="Arial" w:cs="David" w:hint="cs"/>
                <w:snapToGrid w:val="0"/>
                <w:color w:val="000000"/>
                <w:sz w:val="20"/>
                <w:szCs w:val="26"/>
                <w:rtl/>
                <w:lang w:eastAsia="ja-JP"/>
              </w:rPr>
              <w:t>ו</w:t>
            </w:r>
            <w:r w:rsidRPr="00307B18">
              <w:rPr>
                <w:rFonts w:ascii="Arial" w:eastAsia="Arial Unicode MS" w:hAnsi="Arial" w:cs="David"/>
                <w:snapToGrid w:val="0"/>
                <w:color w:val="000000"/>
                <w:sz w:val="20"/>
                <w:szCs w:val="26"/>
                <w:rtl/>
                <w:lang w:eastAsia="ja-JP"/>
              </w:rPr>
              <w:t>אמפר מטר</w:t>
            </w:r>
            <w:r w:rsidRPr="00307B18">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snapToGrid w:val="0"/>
                <w:color w:val="000000"/>
                <w:sz w:val="20"/>
                <w:szCs w:val="26"/>
                <w:rtl/>
                <w:lang w:eastAsia="ja-JP"/>
              </w:rPr>
              <w:t xml:space="preserve">מכשירים </w:t>
            </w:r>
            <w:r w:rsidRPr="00307B18">
              <w:rPr>
                <w:rFonts w:ascii="Arial" w:eastAsia="Arial Unicode MS" w:hAnsi="Arial" w:cs="David" w:hint="eastAsia"/>
                <w:snapToGrid w:val="0"/>
                <w:color w:val="000000"/>
                <w:sz w:val="20"/>
                <w:szCs w:val="26"/>
                <w:rtl/>
                <w:lang w:eastAsia="ja-JP"/>
              </w:rPr>
              <w:t>לבדיקה</w:t>
            </w:r>
            <w:r w:rsidRPr="00307B18">
              <w:rPr>
                <w:rFonts w:ascii="Arial" w:eastAsia="Arial Unicode MS" w:hAnsi="Arial" w:cs="David"/>
                <w:snapToGrid w:val="0"/>
                <w:color w:val="000000"/>
                <w:sz w:val="20"/>
                <w:szCs w:val="26"/>
                <w:rtl/>
                <w:lang w:eastAsia="ja-JP"/>
              </w:rPr>
              <w:t xml:space="preserve"> </w:t>
            </w:r>
            <w:r w:rsidRPr="00307B18">
              <w:rPr>
                <w:rFonts w:ascii="Arial" w:eastAsia="Arial Unicode MS" w:hAnsi="Arial" w:cs="David" w:hint="eastAsia"/>
                <w:snapToGrid w:val="0"/>
                <w:color w:val="000000"/>
                <w:sz w:val="20"/>
                <w:szCs w:val="26"/>
                <w:rtl/>
                <w:lang w:eastAsia="ja-JP"/>
              </w:rPr>
              <w:t>וטיפול</w:t>
            </w:r>
            <w:r w:rsidRPr="00307B18">
              <w:rPr>
                <w:rFonts w:ascii="Arial" w:eastAsia="Arial Unicode MS" w:hAnsi="Arial" w:cs="David"/>
                <w:snapToGrid w:val="0"/>
                <w:color w:val="000000"/>
                <w:sz w:val="20"/>
                <w:szCs w:val="26"/>
                <w:rtl/>
                <w:lang w:eastAsia="ja-JP"/>
              </w:rPr>
              <w:t xml:space="preserve"> </w:t>
            </w:r>
            <w:r w:rsidRPr="00307B18">
              <w:rPr>
                <w:rFonts w:ascii="Arial" w:eastAsia="Arial Unicode MS" w:hAnsi="Arial" w:cs="David" w:hint="eastAsia"/>
                <w:snapToGrid w:val="0"/>
                <w:color w:val="000000"/>
                <w:sz w:val="20"/>
                <w:szCs w:val="26"/>
                <w:rtl/>
                <w:lang w:eastAsia="ja-JP"/>
              </w:rPr>
              <w:t>בצנרת</w:t>
            </w:r>
            <w:r w:rsidRPr="00307B18">
              <w:rPr>
                <w:rFonts w:ascii="Arial" w:eastAsia="Arial Unicode MS" w:hAnsi="Arial" w:cs="David"/>
                <w:snapToGrid w:val="0"/>
                <w:color w:val="000000"/>
                <w:sz w:val="20"/>
                <w:szCs w:val="26"/>
                <w:rtl/>
                <w:lang w:eastAsia="ja-JP"/>
              </w:rPr>
              <w:t xml:space="preserve">; </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07B18">
              <w:rPr>
                <w:rFonts w:ascii="Arial" w:eastAsia="Arial Unicode MS" w:hAnsi="Arial" w:cs="David"/>
                <w:snapToGrid w:val="0"/>
                <w:color w:val="000000"/>
                <w:sz w:val="20"/>
                <w:szCs w:val="26"/>
                <w:rtl/>
                <w:lang w:eastAsia="ja-JP"/>
              </w:rPr>
              <w:t xml:space="preserve">משאבת תת לחץ </w:t>
            </w:r>
            <w:r w:rsidRPr="00307B18">
              <w:rPr>
                <w:rFonts w:ascii="Arial" w:eastAsia="Arial Unicode MS" w:hAnsi="Arial" w:cs="David" w:hint="cs"/>
                <w:snapToGrid w:val="0"/>
                <w:color w:val="000000"/>
                <w:sz w:val="20"/>
                <w:szCs w:val="26"/>
                <w:rtl/>
                <w:lang w:eastAsia="ja-JP"/>
              </w:rPr>
              <w:t>עם</w:t>
            </w:r>
            <w:r w:rsidRPr="00307B18">
              <w:rPr>
                <w:rFonts w:ascii="Arial" w:eastAsia="Arial Unicode MS" w:hAnsi="Arial" w:cs="David"/>
                <w:snapToGrid w:val="0"/>
                <w:color w:val="000000"/>
                <w:sz w:val="20"/>
                <w:szCs w:val="26"/>
                <w:rtl/>
                <w:lang w:eastAsia="ja-JP"/>
              </w:rPr>
              <w:t xml:space="preserve"> שעון לחץ</w:t>
            </w:r>
            <w:r w:rsidRPr="00307B18">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07B18">
              <w:rPr>
                <w:rFonts w:ascii="Arial" w:eastAsia="Arial Unicode MS" w:hAnsi="Arial" w:cs="David"/>
                <w:snapToGrid w:val="0"/>
                <w:color w:val="000000"/>
                <w:sz w:val="20"/>
                <w:szCs w:val="26"/>
                <w:rtl/>
                <w:lang w:eastAsia="ja-JP"/>
              </w:rPr>
              <w:t>מערכת שעוני לחץ</w:t>
            </w:r>
            <w:r w:rsidRPr="00307B18">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07B18">
              <w:rPr>
                <w:rFonts w:ascii="Arial" w:eastAsia="Arial Unicode MS" w:hAnsi="Arial" w:cs="David"/>
                <w:snapToGrid w:val="0"/>
                <w:color w:val="000000"/>
                <w:sz w:val="20"/>
                <w:szCs w:val="26"/>
                <w:rtl/>
                <w:lang w:eastAsia="ja-JP"/>
              </w:rPr>
              <w:t>בלוני גז</w:t>
            </w:r>
            <w:r w:rsidRPr="00307B18">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snapToGrid w:val="0"/>
                <w:color w:val="000000"/>
                <w:sz w:val="20"/>
                <w:szCs w:val="26"/>
                <w:rtl/>
                <w:lang w:eastAsia="ja-JP"/>
              </w:rPr>
              <w:t>מ</w:t>
            </w:r>
            <w:r w:rsidRPr="00307B18">
              <w:rPr>
                <w:rFonts w:ascii="Arial" w:eastAsia="Arial Unicode MS" w:hAnsi="Arial" w:cs="David" w:hint="cs"/>
                <w:snapToGrid w:val="0"/>
                <w:color w:val="000000"/>
                <w:sz w:val="20"/>
                <w:szCs w:val="26"/>
                <w:rtl/>
                <w:lang w:eastAsia="ja-JP"/>
              </w:rPr>
              <w:t>כשיר</w:t>
            </w:r>
            <w:r w:rsidRPr="00307B18">
              <w:rPr>
                <w:rFonts w:ascii="Arial" w:eastAsia="Arial Unicode MS" w:hAnsi="Arial" w:cs="David"/>
                <w:snapToGrid w:val="0"/>
                <w:color w:val="000000"/>
                <w:sz w:val="20"/>
                <w:szCs w:val="26"/>
                <w:rtl/>
                <w:lang w:eastAsia="ja-JP"/>
              </w:rPr>
              <w:t xml:space="preserve"> למחזור גז</w:t>
            </w:r>
            <w:r w:rsidRPr="00307B18">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w:t>
            </w:r>
            <w:r w:rsidRPr="00307B18">
              <w:rPr>
                <w:rFonts w:ascii="Arial" w:eastAsia="Arial Unicode MS" w:hAnsi="Arial" w:cs="David"/>
                <w:snapToGrid w:val="0"/>
                <w:color w:val="000000"/>
                <w:sz w:val="20"/>
                <w:szCs w:val="26"/>
                <w:rtl/>
                <w:lang w:eastAsia="ja-JP"/>
              </w:rPr>
              <w:t xml:space="preserve"> </w:t>
            </w:r>
            <w:r w:rsidRPr="00307B18">
              <w:rPr>
                <w:rFonts w:ascii="Arial" w:eastAsia="Arial Unicode MS" w:hAnsi="Arial" w:cs="David" w:hint="cs"/>
                <w:snapToGrid w:val="0"/>
                <w:color w:val="000000"/>
                <w:sz w:val="20"/>
                <w:szCs w:val="26"/>
                <w:rtl/>
                <w:lang w:eastAsia="ja-JP"/>
              </w:rPr>
              <w:t>ל</w:t>
            </w:r>
            <w:r w:rsidRPr="00307B18">
              <w:rPr>
                <w:rFonts w:ascii="Arial" w:eastAsia="Arial Unicode MS" w:hAnsi="Arial" w:cs="David"/>
                <w:snapToGrid w:val="0"/>
                <w:color w:val="000000"/>
                <w:sz w:val="20"/>
                <w:szCs w:val="26"/>
                <w:rtl/>
                <w:lang w:eastAsia="ja-JP"/>
              </w:rPr>
              <w:t>אבחון תקלות</w:t>
            </w:r>
            <w:r w:rsidRPr="00307B18">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C268F6" w:rsidRPr="00307B18"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snapToGrid w:val="0"/>
                <w:color w:val="000000"/>
                <w:sz w:val="20"/>
                <w:szCs w:val="26"/>
                <w:rtl/>
                <w:lang w:eastAsia="ja-JP"/>
              </w:rPr>
              <w:t>מכשיר לשטיפת מערכת מיזוג</w:t>
            </w:r>
            <w:r w:rsidRPr="00307B18">
              <w:rPr>
                <w:rFonts w:ascii="Arial" w:eastAsia="Arial Unicode MS" w:hAnsi="Arial" w:cs="David" w:hint="cs"/>
                <w:snapToGrid w:val="0"/>
                <w:color w:val="000000"/>
                <w:sz w:val="20"/>
                <w:szCs w:val="26"/>
                <w:rtl/>
                <w:lang w:eastAsia="ja-JP"/>
              </w:rPr>
              <w:t>;</w:t>
            </w:r>
          </w:p>
          <w:p w:rsidR="00C268F6" w:rsidRPr="00070973" w:rsidRDefault="00C268F6" w:rsidP="00D34B6E">
            <w:pPr>
              <w:widowControl w:val="0"/>
              <w:numPr>
                <w:ilvl w:val="0"/>
                <w:numId w:val="4"/>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כלי עבודה חשמליים;</w:t>
            </w:r>
          </w:p>
          <w:p w:rsidR="00C268F6"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07B18">
              <w:rPr>
                <w:rFonts w:ascii="Arial" w:eastAsia="Arial Unicode MS" w:hAnsi="Arial" w:cs="David"/>
                <w:snapToGrid w:val="0"/>
                <w:color w:val="000000"/>
                <w:sz w:val="20"/>
                <w:szCs w:val="26"/>
                <w:rtl/>
                <w:lang w:eastAsia="ja-JP"/>
              </w:rPr>
              <w:t>ספרות מקצועית ומערכות מידע טכני</w:t>
            </w:r>
            <w:r w:rsidRPr="00307B18">
              <w:rPr>
                <w:rFonts w:ascii="Arial" w:eastAsia="Arial Unicode MS" w:hAnsi="Arial" w:cs="David" w:hint="cs"/>
                <w:snapToGrid w:val="0"/>
                <w:color w:val="000000"/>
                <w:sz w:val="20"/>
                <w:szCs w:val="26"/>
                <w:rtl/>
                <w:lang w:eastAsia="ja-JP"/>
              </w:rPr>
              <w:t>;</w:t>
            </w:r>
          </w:p>
          <w:p w:rsidR="00C268F6" w:rsidRPr="00152B3B" w:rsidRDefault="00C268F6" w:rsidP="00D34B6E">
            <w:pPr>
              <w:pStyle w:val="ae"/>
              <w:widowControl w:val="0"/>
              <w:numPr>
                <w:ilvl w:val="0"/>
                <w:numId w:val="4"/>
              </w:numPr>
              <w:tabs>
                <w:tab w:val="left" w:pos="459"/>
                <w:tab w:val="left" w:pos="624"/>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72" w:type="pct"/>
          </w:tcPr>
          <w:p w:rsidR="00C268F6" w:rsidRPr="001F3747" w:rsidRDefault="00C268F6" w:rsidP="00777013">
            <w:pPr>
              <w:keepLines/>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Default="00C268F6" w:rsidP="00EF76AC">
            <w:pPr>
              <w:spacing w:line="360" w:lineRule="auto"/>
              <w:rPr>
                <w:rFonts w:ascii="Arial" w:eastAsia="Arial Unicode MS" w:hAnsi="Arial" w:cs="David"/>
                <w:snapToGrid w:val="0"/>
                <w:color w:val="000000"/>
                <w:sz w:val="20"/>
                <w:szCs w:val="26"/>
                <w:rtl/>
                <w:lang w:eastAsia="ja-JP"/>
              </w:rPr>
            </w:pPr>
            <w:r>
              <w:rPr>
                <w:rFonts w:hint="cs"/>
                <w:rtl/>
              </w:rPr>
              <w:t>(3)</w:t>
            </w:r>
          </w:p>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3138" w:type="pct"/>
          </w:tcPr>
          <w:p w:rsidR="00C268F6" w:rsidRDefault="00C268F6" w:rsidP="00864403">
            <w:pPr>
              <w:spacing w:line="360" w:lineRule="auto"/>
              <w:rPr>
                <w:rFonts w:ascii="Arial" w:eastAsia="Arial Unicode MS" w:hAnsi="Arial" w:cs="David"/>
                <w:b/>
                <w:bCs/>
                <w:snapToGrid w:val="0"/>
                <w:color w:val="000000"/>
                <w:sz w:val="20"/>
                <w:szCs w:val="26"/>
                <w:rtl/>
                <w:lang w:eastAsia="ja-JP"/>
              </w:rPr>
            </w:pPr>
            <w:r w:rsidRPr="00230B56">
              <w:rPr>
                <w:rFonts w:ascii="Arial" w:eastAsia="Arial Unicode MS" w:hAnsi="Arial" w:cs="David" w:hint="cs"/>
                <w:snapToGrid w:val="0"/>
                <w:color w:val="000000"/>
                <w:sz w:val="20"/>
                <w:szCs w:val="26"/>
                <w:rtl/>
                <w:lang w:eastAsia="ja-JP"/>
              </w:rPr>
              <w:t>מנהל מקצועי של מוסך</w:t>
            </w:r>
            <w:r>
              <w:rPr>
                <w:rFonts w:ascii="Arial" w:eastAsia="Arial Unicode MS" w:hAnsi="Arial" w:cs="David" w:hint="cs"/>
                <w:snapToGrid w:val="0"/>
                <w:color w:val="000000"/>
                <w:sz w:val="20"/>
                <w:szCs w:val="26"/>
                <w:rtl/>
                <w:lang w:eastAsia="ja-JP"/>
              </w:rPr>
              <w:t xml:space="preserve"> שרישיונו מתיר לו לנהל מוסך</w:t>
            </w:r>
            <w:r w:rsidRPr="00230B56">
              <w:rPr>
                <w:rFonts w:ascii="Arial" w:eastAsia="Arial Unicode MS" w:hAnsi="Arial" w:cs="David" w:hint="cs"/>
                <w:snapToGrid w:val="0"/>
                <w:color w:val="000000"/>
                <w:sz w:val="20"/>
                <w:szCs w:val="26"/>
                <w:rtl/>
                <w:lang w:eastAsia="ja-JP"/>
              </w:rPr>
              <w:t xml:space="preserve"> אוטוטק רכב קל;</w:t>
            </w:r>
          </w:p>
        </w:tc>
        <w:tc>
          <w:tcPr>
            <w:tcW w:w="872" w:type="pct"/>
          </w:tcPr>
          <w:p w:rsidR="00C268F6" w:rsidRDefault="00C268F6" w:rsidP="008819FB">
            <w:pPr>
              <w:spacing w:line="360" w:lineRule="auto"/>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EF76AC">
            <w:pPr>
              <w:spacing w:line="360" w:lineRule="auto"/>
              <w:rPr>
                <w:rFonts w:ascii="Arial" w:eastAsia="Arial Unicode MS" w:hAnsi="Arial" w:cs="David"/>
                <w:snapToGrid w:val="0"/>
                <w:color w:val="000000"/>
                <w:sz w:val="20"/>
                <w:szCs w:val="26"/>
                <w:rtl/>
                <w:lang w:eastAsia="ja-JP"/>
              </w:rPr>
            </w:pPr>
            <w:r>
              <w:rPr>
                <w:rFonts w:hint="cs"/>
                <w:rtl/>
              </w:rPr>
              <w:t>(4)</w:t>
            </w:r>
          </w:p>
        </w:tc>
        <w:tc>
          <w:tcPr>
            <w:tcW w:w="3138" w:type="pct"/>
          </w:tcPr>
          <w:p w:rsidR="00C268F6" w:rsidRDefault="00C268F6" w:rsidP="004F4FB9">
            <w:pPr>
              <w:spacing w:line="360" w:lineRule="auto"/>
              <w:rPr>
                <w:rFonts w:ascii="Arial" w:eastAsia="Arial Unicode MS" w:hAnsi="Arial" w:cs="David"/>
                <w:b/>
                <w:bCs/>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ממלא מקום למנהל המקצועי </w:t>
            </w:r>
            <w:r>
              <w:rPr>
                <w:rFonts w:ascii="Arial" w:eastAsia="Arial Unicode MS" w:hAnsi="Arial" w:cs="David" w:hint="cs"/>
                <w:snapToGrid w:val="0"/>
                <w:color w:val="000000"/>
                <w:sz w:val="20"/>
                <w:szCs w:val="26"/>
                <w:rtl/>
                <w:lang w:eastAsia="ja-JP"/>
              </w:rPr>
              <w:t xml:space="preserve">שהוא </w:t>
            </w:r>
            <w:r w:rsidRPr="00126EF9">
              <w:rPr>
                <w:rFonts w:ascii="Arial" w:eastAsia="Arial Unicode MS" w:hAnsi="Arial" w:cs="David" w:hint="cs"/>
                <w:snapToGrid w:val="0"/>
                <w:color w:val="000000"/>
                <w:sz w:val="20"/>
                <w:szCs w:val="26"/>
                <w:rtl/>
                <w:lang w:eastAsia="ja-JP"/>
              </w:rPr>
              <w:t xml:space="preserve">בעל תעודת מקצוע מסוג אוטוטרוניקה רמה ב' מתקדמת, או </w:t>
            </w:r>
            <w:r w:rsidRPr="00126EF9">
              <w:rPr>
                <w:rFonts w:ascii="Arial" w:eastAsia="Arial Unicode MS" w:hAnsi="Arial" w:cs="David" w:hint="eastAsia"/>
                <w:snapToGrid w:val="0"/>
                <w:color w:val="000000"/>
                <w:sz w:val="20"/>
                <w:szCs w:val="26"/>
                <w:rtl/>
                <w:lang w:eastAsia="ja-JP"/>
              </w:rPr>
              <w:t>בעל</w:t>
            </w:r>
            <w:r w:rsidRPr="00126EF9">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כל </w:t>
            </w:r>
            <w:r w:rsidRPr="00126EF9">
              <w:rPr>
                <w:rFonts w:ascii="Arial" w:eastAsia="Arial Unicode MS" w:hAnsi="Arial" w:cs="David" w:hint="eastAsia"/>
                <w:snapToGrid w:val="0"/>
                <w:color w:val="000000"/>
                <w:sz w:val="20"/>
                <w:szCs w:val="26"/>
                <w:rtl/>
                <w:lang w:eastAsia="ja-JP"/>
              </w:rPr>
              <w:t>תעוד</w:t>
            </w:r>
            <w:r>
              <w:rPr>
                <w:rFonts w:ascii="Arial" w:eastAsia="Arial Unicode MS" w:hAnsi="Arial" w:cs="David" w:hint="cs"/>
                <w:snapToGrid w:val="0"/>
                <w:color w:val="000000"/>
                <w:sz w:val="20"/>
                <w:szCs w:val="26"/>
                <w:rtl/>
                <w:lang w:eastAsia="ja-JP"/>
              </w:rPr>
              <w:t>ו</w:t>
            </w:r>
            <w:r w:rsidRPr="00126EF9">
              <w:rPr>
                <w:rFonts w:ascii="Arial" w:eastAsia="Arial Unicode MS" w:hAnsi="Arial" w:cs="David" w:hint="eastAsia"/>
                <w:snapToGrid w:val="0"/>
                <w:color w:val="000000"/>
                <w:sz w:val="20"/>
                <w:szCs w:val="26"/>
                <w:rtl/>
                <w:lang w:eastAsia="ja-JP"/>
              </w:rPr>
              <w:t>ת</w:t>
            </w:r>
            <w:r w:rsidRPr="00126EF9">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w:t>
            </w:r>
            <w:r w:rsidRPr="00126EF9">
              <w:rPr>
                <w:rFonts w:ascii="Arial" w:eastAsia="Arial Unicode MS" w:hAnsi="Arial" w:cs="David" w:hint="eastAsia"/>
                <w:snapToGrid w:val="0"/>
                <w:color w:val="000000"/>
                <w:sz w:val="20"/>
                <w:szCs w:val="26"/>
                <w:rtl/>
                <w:lang w:eastAsia="ja-JP"/>
              </w:rPr>
              <w:t>מקצוע</w:t>
            </w:r>
            <w:r w:rsidRPr="00126EF9">
              <w:rPr>
                <w:rFonts w:ascii="Arial" w:eastAsia="Arial Unicode MS" w:hAnsi="Arial" w:cs="David" w:hint="cs"/>
                <w:snapToGrid w:val="0"/>
                <w:color w:val="000000"/>
                <w:sz w:val="20"/>
                <w:szCs w:val="26"/>
                <w:rtl/>
                <w:lang w:eastAsia="ja-JP"/>
              </w:rPr>
              <w:t xml:space="preserve"> האלה</w:t>
            </w:r>
            <w:r>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hint="cs"/>
                <w:snapToGrid w:val="0"/>
                <w:color w:val="000000"/>
                <w:sz w:val="20"/>
                <w:szCs w:val="26"/>
                <w:rtl/>
                <w:lang w:eastAsia="ja-JP"/>
              </w:rPr>
              <w:t>מכונאות רכב</w:t>
            </w:r>
            <w:r>
              <w:rPr>
                <w:rFonts w:ascii="Arial" w:eastAsia="Arial Unicode MS" w:hAnsi="Arial" w:cs="David" w:hint="cs"/>
                <w:snapToGrid w:val="0"/>
                <w:color w:val="000000"/>
                <w:sz w:val="20"/>
                <w:szCs w:val="26"/>
                <w:rtl/>
                <w:lang w:eastAsia="ja-JP"/>
              </w:rPr>
              <w:t xml:space="preserve"> סוג 3, </w:t>
            </w:r>
            <w:r w:rsidRPr="001F3747">
              <w:rPr>
                <w:rFonts w:ascii="Arial" w:eastAsia="Arial Unicode MS" w:hAnsi="Arial" w:cs="David" w:hint="cs"/>
                <w:snapToGrid w:val="0"/>
                <w:color w:val="000000"/>
                <w:sz w:val="20"/>
                <w:szCs w:val="26"/>
                <w:rtl/>
                <w:lang w:eastAsia="ja-JP"/>
              </w:rPr>
              <w:t xml:space="preserve"> חשמל ר</w:t>
            </w:r>
            <w:r>
              <w:rPr>
                <w:rFonts w:ascii="Arial" w:eastAsia="Arial Unicode MS" w:hAnsi="Arial" w:cs="David" w:hint="cs"/>
                <w:snapToGrid w:val="0"/>
                <w:color w:val="000000"/>
                <w:sz w:val="20"/>
                <w:szCs w:val="26"/>
                <w:rtl/>
                <w:lang w:eastAsia="ja-JP"/>
              </w:rPr>
              <w:t>כ</w:t>
            </w:r>
            <w:r w:rsidRPr="001F3747">
              <w:rPr>
                <w:rFonts w:ascii="Arial" w:eastAsia="Arial Unicode MS" w:hAnsi="Arial" w:cs="David" w:hint="cs"/>
                <w:snapToGrid w:val="0"/>
                <w:color w:val="000000"/>
                <w:sz w:val="20"/>
                <w:szCs w:val="26"/>
                <w:rtl/>
                <w:lang w:eastAsia="ja-JP"/>
              </w:rPr>
              <w:t xml:space="preserve">ב סוג 2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 xml:space="preserve">מיזוג אויר </w:t>
            </w:r>
            <w:r>
              <w:rPr>
                <w:rFonts w:ascii="Arial" w:eastAsia="Arial Unicode MS" w:hAnsi="Arial" w:cs="David" w:hint="cs"/>
                <w:snapToGrid w:val="0"/>
                <w:color w:val="000000"/>
                <w:sz w:val="20"/>
                <w:szCs w:val="26"/>
                <w:rtl/>
                <w:lang w:eastAsia="ja-JP"/>
              </w:rPr>
              <w:t>סוג 3;</w:t>
            </w:r>
          </w:p>
        </w:tc>
        <w:tc>
          <w:tcPr>
            <w:tcW w:w="872" w:type="pct"/>
          </w:tcPr>
          <w:p w:rsidR="00C268F6" w:rsidRPr="001F3747" w:rsidRDefault="00C268F6" w:rsidP="004F4FB9">
            <w:pPr>
              <w:spacing w:line="360" w:lineRule="auto"/>
              <w:rPr>
                <w:rFonts w:ascii="Arial" w:eastAsia="Arial Unicode MS" w:hAnsi="Arial" w:cs="David"/>
                <w:snapToGrid w:val="0"/>
                <w:color w:val="000000"/>
                <w:sz w:val="20"/>
                <w:szCs w:val="26"/>
                <w:rtl/>
                <w:lang w:eastAsia="ja-JP"/>
              </w:rPr>
            </w:pPr>
          </w:p>
        </w:tc>
      </w:tr>
      <w:tr w:rsidR="00C268F6" w:rsidRPr="00CB0110" w:rsidTr="007B704A">
        <w:tc>
          <w:tcPr>
            <w:tcW w:w="264" w:type="pct"/>
          </w:tcPr>
          <w:p w:rsidR="00C268F6" w:rsidRPr="007B704A" w:rsidRDefault="00335AC7"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3.</w:t>
            </w: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021</w:t>
            </w:r>
          </w:p>
        </w:tc>
        <w:tc>
          <w:tcPr>
            <w:tcW w:w="264" w:type="pct"/>
          </w:tcPr>
          <w:p w:rsidR="00C268F6" w:rsidRPr="008272D6" w:rsidRDefault="00C268F6" w:rsidP="004D5A60">
            <w:pPr>
              <w:spacing w:line="360" w:lineRule="auto"/>
              <w:rPr>
                <w:rFonts w:ascii="Arial" w:eastAsia="Arial Unicode MS" w:hAnsi="Arial" w:cs="David"/>
                <w:b/>
                <w:bCs/>
                <w:snapToGrid w:val="0"/>
                <w:color w:val="000000"/>
                <w:sz w:val="20"/>
                <w:szCs w:val="26"/>
                <w:rtl/>
                <w:lang w:eastAsia="ja-JP"/>
              </w:rPr>
            </w:pPr>
          </w:p>
        </w:tc>
        <w:tc>
          <w:tcPr>
            <w:tcW w:w="3138" w:type="pct"/>
          </w:tcPr>
          <w:p w:rsidR="00C268F6" w:rsidRPr="008272D6" w:rsidRDefault="00C268F6" w:rsidP="004D5A60">
            <w:pPr>
              <w:spacing w:line="360" w:lineRule="auto"/>
              <w:rPr>
                <w:rFonts w:ascii="Arial" w:eastAsia="Arial Unicode MS" w:hAnsi="Arial" w:cs="David"/>
                <w:b/>
                <w:bCs/>
                <w:snapToGrid w:val="0"/>
                <w:color w:val="000000"/>
                <w:sz w:val="20"/>
                <w:szCs w:val="26"/>
                <w:rtl/>
                <w:lang w:eastAsia="ja-JP"/>
              </w:rPr>
            </w:pPr>
            <w:r w:rsidRPr="008272D6">
              <w:rPr>
                <w:rFonts w:ascii="Arial" w:eastAsia="Arial Unicode MS" w:hAnsi="Arial" w:cs="David" w:hint="cs"/>
                <w:b/>
                <w:bCs/>
                <w:snapToGrid w:val="0"/>
                <w:color w:val="000000"/>
                <w:sz w:val="20"/>
                <w:szCs w:val="26"/>
                <w:rtl/>
                <w:lang w:eastAsia="ja-JP"/>
              </w:rPr>
              <w:t xml:space="preserve">רישיון להפעלת </w:t>
            </w:r>
            <w:r w:rsidRPr="008272D6">
              <w:rPr>
                <w:rFonts w:ascii="Arial" w:eastAsia="Arial Unicode MS" w:hAnsi="Arial" w:cs="David" w:hint="eastAsia"/>
                <w:b/>
                <w:bCs/>
                <w:snapToGrid w:val="0"/>
                <w:color w:val="000000"/>
                <w:sz w:val="20"/>
                <w:szCs w:val="26"/>
                <w:rtl/>
                <w:lang w:eastAsia="ja-JP"/>
              </w:rPr>
              <w:t>מוסך</w:t>
            </w:r>
            <w:r w:rsidRPr="008272D6">
              <w:rPr>
                <w:rFonts w:ascii="Arial" w:eastAsia="Arial Unicode MS" w:hAnsi="Arial" w:cs="David"/>
                <w:b/>
                <w:bCs/>
                <w:snapToGrid w:val="0"/>
                <w:color w:val="000000"/>
                <w:sz w:val="20"/>
                <w:szCs w:val="26"/>
                <w:rtl/>
                <w:lang w:eastAsia="ja-JP"/>
              </w:rPr>
              <w:t xml:space="preserve"> </w:t>
            </w:r>
            <w:r w:rsidRPr="008272D6">
              <w:rPr>
                <w:rFonts w:ascii="Arial" w:eastAsia="Arial Unicode MS" w:hAnsi="Arial" w:cs="David" w:hint="eastAsia"/>
                <w:b/>
                <w:bCs/>
                <w:snapToGrid w:val="0"/>
                <w:color w:val="000000"/>
                <w:sz w:val="20"/>
                <w:szCs w:val="26"/>
                <w:rtl/>
                <w:lang w:eastAsia="ja-JP"/>
              </w:rPr>
              <w:t>מכונאות</w:t>
            </w:r>
            <w:r w:rsidRPr="008272D6">
              <w:rPr>
                <w:rFonts w:ascii="Arial" w:eastAsia="Arial Unicode MS" w:hAnsi="Arial" w:cs="David"/>
                <w:b/>
                <w:bCs/>
                <w:snapToGrid w:val="0"/>
                <w:color w:val="000000"/>
                <w:sz w:val="20"/>
                <w:szCs w:val="26"/>
                <w:rtl/>
                <w:lang w:eastAsia="ja-JP"/>
              </w:rPr>
              <w:t xml:space="preserve"> </w:t>
            </w:r>
            <w:r w:rsidRPr="008272D6">
              <w:rPr>
                <w:rFonts w:ascii="Arial" w:eastAsia="Arial Unicode MS" w:hAnsi="Arial" w:cs="David" w:hint="eastAsia"/>
                <w:b/>
                <w:bCs/>
                <w:snapToGrid w:val="0"/>
                <w:color w:val="000000"/>
                <w:sz w:val="20"/>
                <w:szCs w:val="26"/>
                <w:rtl/>
                <w:lang w:eastAsia="ja-JP"/>
              </w:rPr>
              <w:t>משאיות</w:t>
            </w:r>
            <w:r w:rsidRPr="008272D6">
              <w:rPr>
                <w:rFonts w:ascii="Arial" w:eastAsia="Arial Unicode MS" w:hAnsi="Arial" w:cs="David" w:hint="cs"/>
                <w:b/>
                <w:bCs/>
                <w:snapToGrid w:val="0"/>
                <w:color w:val="000000"/>
                <w:sz w:val="20"/>
                <w:szCs w:val="26"/>
                <w:rtl/>
                <w:lang w:eastAsia="ja-JP"/>
              </w:rPr>
              <w:t xml:space="preserve"> ואוטובוסים</w:t>
            </w:r>
          </w:p>
        </w:tc>
        <w:tc>
          <w:tcPr>
            <w:tcW w:w="872" w:type="pct"/>
          </w:tcPr>
          <w:p w:rsidR="00C268F6" w:rsidRPr="00206D4F" w:rsidRDefault="00C268F6" w:rsidP="002A3283">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עד יום הפקיעה </w:t>
            </w: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264" w:type="pct"/>
          </w:tcPr>
          <w:p w:rsidR="00C268F6" w:rsidRPr="00F77FB6" w:rsidRDefault="00C268F6" w:rsidP="004D5A60">
            <w:pPr>
              <w:spacing w:line="360" w:lineRule="auto"/>
              <w:rPr>
                <w:rFonts w:ascii="Arial" w:eastAsia="Arial Unicode MS" w:hAnsi="Arial" w:cs="David"/>
                <w:snapToGrid w:val="0"/>
                <w:color w:val="000000"/>
                <w:sz w:val="20"/>
                <w:szCs w:val="26"/>
                <w:rtl/>
                <w:lang w:eastAsia="ja-JP"/>
              </w:rPr>
            </w:pPr>
            <w:r w:rsidRPr="00F77FB6">
              <w:rPr>
                <w:rFonts w:ascii="Arial" w:eastAsia="Arial Unicode MS" w:hAnsi="Arial" w:cs="David" w:hint="cs"/>
                <w:snapToGrid w:val="0"/>
                <w:color w:val="000000"/>
                <w:sz w:val="20"/>
                <w:szCs w:val="26"/>
                <w:rtl/>
                <w:lang w:eastAsia="ja-JP"/>
              </w:rPr>
              <w:t>(1)</w:t>
            </w:r>
          </w:p>
        </w:tc>
        <w:tc>
          <w:tcPr>
            <w:tcW w:w="3138" w:type="pct"/>
          </w:tcPr>
          <w:p w:rsidR="00C268F6" w:rsidRDefault="00C268F6" w:rsidP="00777013">
            <w:pPr>
              <w:spacing w:line="360" w:lineRule="auto"/>
              <w:rPr>
                <w:rFonts w:ascii="Arial" w:eastAsia="Arial Unicode MS" w:hAnsi="Arial" w:cs="David"/>
                <w:b/>
                <w:bCs/>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 xml:space="preserve"> 125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Hadasa Roso SL" w:eastAsia="MS Mincho" w:hAnsi="Hadasa Roso SL" w:cs="Hadasa Roso SL" w:hint="cs"/>
                <w:color w:val="000000"/>
                <w:spacing w:val="1"/>
                <w:sz w:val="17"/>
                <w:szCs w:val="17"/>
                <w:rtl/>
                <w:lang w:eastAsia="ja-JP"/>
              </w:rPr>
              <w:t xml:space="preserve">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225 מ"ר;</w:t>
            </w:r>
          </w:p>
        </w:tc>
        <w:tc>
          <w:tcPr>
            <w:tcW w:w="872" w:type="pct"/>
          </w:tcPr>
          <w:p w:rsidR="00C268F6" w:rsidRPr="001F3747" w:rsidRDefault="00C268F6" w:rsidP="00777013">
            <w:pPr>
              <w:spacing w:line="360" w:lineRule="auto"/>
              <w:rPr>
                <w:rFonts w:ascii="Arial" w:eastAsia="Arial Unicode MS" w:hAnsi="Arial" w:cs="David"/>
                <w:snapToGrid w:val="0"/>
                <w:color w:val="000000"/>
                <w:sz w:val="20"/>
                <w:szCs w:val="26"/>
                <w:rtl/>
                <w:lang w:eastAsia="ja-JP"/>
              </w:rPr>
            </w:pPr>
          </w:p>
        </w:tc>
      </w:tr>
      <w:tr w:rsidR="00C268F6" w:rsidRPr="004A06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264" w:type="pct"/>
          </w:tcPr>
          <w:p w:rsidR="00C268F6" w:rsidRPr="00F77FB6" w:rsidRDefault="00C268F6" w:rsidP="004D5A60">
            <w:pPr>
              <w:spacing w:line="360" w:lineRule="auto"/>
              <w:rPr>
                <w:rFonts w:ascii="Arial" w:eastAsia="Arial Unicode MS" w:hAnsi="Arial" w:cs="David"/>
                <w:snapToGrid w:val="0"/>
                <w:color w:val="000000"/>
                <w:sz w:val="20"/>
                <w:szCs w:val="26"/>
                <w:rtl/>
                <w:lang w:eastAsia="ja-JP"/>
              </w:rPr>
            </w:pPr>
            <w:r w:rsidRPr="00F77FB6">
              <w:rPr>
                <w:rFonts w:ascii="Arial" w:eastAsia="Arial Unicode MS" w:hAnsi="Arial" w:cs="David" w:hint="cs"/>
                <w:snapToGrid w:val="0"/>
                <w:color w:val="000000"/>
                <w:sz w:val="20"/>
                <w:szCs w:val="26"/>
                <w:rtl/>
                <w:lang w:eastAsia="ja-JP"/>
              </w:rPr>
              <w:t>(2)</w:t>
            </w:r>
          </w:p>
        </w:tc>
        <w:tc>
          <w:tcPr>
            <w:tcW w:w="3138" w:type="pct"/>
          </w:tcPr>
          <w:p w:rsidR="00C268F6" w:rsidRPr="001F3747"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סוג</w:t>
            </w:r>
            <w:r>
              <w:rPr>
                <w:rFonts w:ascii="Arial" w:eastAsia="Arial Unicode MS" w:hAnsi="Arial" w:cs="David" w:hint="cs"/>
                <w:snapToGrid w:val="0"/>
                <w:color w:val="000000"/>
                <w:sz w:val="20"/>
                <w:szCs w:val="26"/>
                <w:rtl/>
                <w:lang w:eastAsia="ja-JP"/>
              </w:rPr>
              <w:t>י ציוד כמפורט להלן:</w:t>
            </w:r>
          </w:p>
          <w:p w:rsidR="00C268F6" w:rsidRPr="00620ADC" w:rsidRDefault="00C268F6" w:rsidP="00D34B6E">
            <w:pPr>
              <w:pStyle w:val="ae"/>
              <w:widowControl w:val="0"/>
              <w:numPr>
                <w:ilvl w:val="0"/>
                <w:numId w:val="5"/>
              </w:numPr>
              <w:tabs>
                <w:tab w:val="left" w:pos="387"/>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20ADC">
              <w:rPr>
                <w:rFonts w:ascii="Arial" w:eastAsia="Arial Unicode MS" w:hAnsi="Arial" w:cs="David" w:hint="cs"/>
                <w:snapToGrid w:val="0"/>
                <w:color w:val="000000"/>
                <w:sz w:val="20"/>
                <w:szCs w:val="26"/>
                <w:rtl/>
                <w:lang w:eastAsia="ja-JP"/>
              </w:rPr>
              <w:t>כלי עבוד</w:t>
            </w:r>
            <w:r>
              <w:rPr>
                <w:rFonts w:ascii="Arial" w:eastAsia="Arial Unicode MS" w:hAnsi="Arial" w:cs="David" w:hint="cs"/>
                <w:snapToGrid w:val="0"/>
                <w:color w:val="000000"/>
                <w:sz w:val="20"/>
                <w:szCs w:val="26"/>
                <w:rtl/>
                <w:lang w:eastAsia="ja-JP"/>
              </w:rPr>
              <w:t>ה מכניים, פנאומטיים והידראוליים;</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מגבה;</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hint="cs"/>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snapToGrid w:val="0"/>
                <w:color w:val="000000"/>
                <w:sz w:val="20"/>
                <w:szCs w:val="26"/>
                <w:rtl/>
                <w:lang w:eastAsia="ja-JP"/>
              </w:rPr>
              <w:t>מכשי</w:t>
            </w:r>
            <w:r>
              <w:rPr>
                <w:rFonts w:ascii="Arial" w:eastAsia="Arial Unicode MS" w:hAnsi="Arial" w:cs="David"/>
                <w:snapToGrid w:val="0"/>
                <w:color w:val="000000"/>
                <w:sz w:val="20"/>
                <w:szCs w:val="26"/>
                <w:rtl/>
                <w:lang w:eastAsia="ja-JP"/>
              </w:rPr>
              <w:t>רים לבדיקת מערכות ממוחשבות ברכב</w:t>
            </w:r>
            <w:r>
              <w:rPr>
                <w:rFonts w:ascii="Arial" w:eastAsia="Arial Unicode MS" w:hAnsi="Arial" w:cs="David" w:hint="cs"/>
                <w:snapToGrid w:val="0"/>
                <w:color w:val="000000"/>
                <w:sz w:val="20"/>
                <w:szCs w:val="26"/>
                <w:rtl/>
                <w:lang w:eastAsia="ja-JP"/>
              </w:rPr>
              <w:t>;</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snapToGrid w:val="0"/>
                <w:color w:val="000000"/>
                <w:sz w:val="20"/>
                <w:szCs w:val="26"/>
                <w:rtl/>
                <w:lang w:eastAsia="ja-JP"/>
              </w:rPr>
              <w:t xml:space="preserve">ציוד </w:t>
            </w:r>
            <w:r w:rsidRPr="00620ADC">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אבחון תקלות</w:t>
            </w:r>
            <w:r>
              <w:rPr>
                <w:rFonts w:ascii="Arial" w:eastAsia="Arial Unicode MS" w:hAnsi="Arial" w:cs="David" w:hint="cs"/>
                <w:snapToGrid w:val="0"/>
                <w:color w:val="000000"/>
                <w:sz w:val="20"/>
                <w:szCs w:val="26"/>
                <w:rtl/>
                <w:lang w:eastAsia="ja-JP"/>
              </w:rPr>
              <w:t>;</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snapToGrid w:val="0"/>
                <w:color w:val="000000"/>
                <w:sz w:val="20"/>
                <w:szCs w:val="26"/>
                <w:rtl/>
                <w:lang w:eastAsia="ja-JP"/>
              </w:rPr>
              <w:t>ארגז כל</w:t>
            </w:r>
            <w:r>
              <w:rPr>
                <w:rFonts w:ascii="Arial" w:eastAsia="Arial Unicode MS" w:hAnsi="Arial" w:cs="David"/>
                <w:snapToGrid w:val="0"/>
                <w:color w:val="000000"/>
                <w:sz w:val="20"/>
                <w:szCs w:val="26"/>
                <w:rtl/>
                <w:lang w:eastAsia="ja-JP"/>
              </w:rPr>
              <w:t>ים</w:t>
            </w:r>
            <w:r>
              <w:rPr>
                <w:rFonts w:ascii="Arial" w:eastAsia="Arial Unicode MS" w:hAnsi="Arial" w:cs="David" w:hint="cs"/>
                <w:snapToGrid w:val="0"/>
                <w:color w:val="000000"/>
                <w:sz w:val="20"/>
                <w:szCs w:val="26"/>
                <w:rtl/>
                <w:lang w:eastAsia="ja-JP"/>
              </w:rPr>
              <w:t>;</w:t>
            </w:r>
          </w:p>
          <w:p w:rsidR="00C268F6" w:rsidRPr="00620ADC"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snapToGrid w:val="0"/>
                <w:color w:val="000000"/>
                <w:sz w:val="20"/>
                <w:szCs w:val="26"/>
                <w:rtl/>
                <w:lang w:eastAsia="ja-JP"/>
              </w:rPr>
              <w:t>כלי עבודה חשמל</w:t>
            </w:r>
            <w:r w:rsidRPr="00620ADC">
              <w:rPr>
                <w:rFonts w:ascii="Arial" w:eastAsia="Arial Unicode MS" w:hAnsi="Arial" w:cs="David" w:hint="cs"/>
                <w:snapToGrid w:val="0"/>
                <w:color w:val="000000"/>
                <w:sz w:val="20"/>
                <w:szCs w:val="26"/>
                <w:rtl/>
                <w:lang w:eastAsia="ja-JP"/>
              </w:rPr>
              <w:t>י</w:t>
            </w:r>
            <w:r w:rsidRPr="00620ADC">
              <w:rPr>
                <w:rFonts w:ascii="Arial" w:eastAsia="Arial Unicode MS" w:hAnsi="Arial" w:cs="David"/>
                <w:snapToGrid w:val="0"/>
                <w:color w:val="000000"/>
                <w:sz w:val="20"/>
                <w:szCs w:val="26"/>
                <w:rtl/>
                <w:lang w:eastAsia="ja-JP"/>
              </w:rPr>
              <w:t>ים</w:t>
            </w:r>
            <w:r>
              <w:rPr>
                <w:rFonts w:ascii="Arial" w:eastAsia="Arial Unicode MS" w:hAnsi="Arial" w:cs="David" w:hint="cs"/>
                <w:snapToGrid w:val="0"/>
                <w:color w:val="000000"/>
                <w:sz w:val="20"/>
                <w:szCs w:val="26"/>
                <w:rtl/>
                <w:lang w:eastAsia="ja-JP"/>
              </w:rPr>
              <w:t>;</w:t>
            </w:r>
          </w:p>
          <w:p w:rsidR="00C268F6" w:rsidRDefault="00C268F6" w:rsidP="00D34B6E">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C268F6" w:rsidRPr="00297D22" w:rsidRDefault="00C268F6" w:rsidP="00A2712B">
            <w:pPr>
              <w:pStyle w:val="ae"/>
              <w:keepLines/>
              <w:widowControl w:val="0"/>
              <w:numPr>
                <w:ilvl w:val="0"/>
                <w:numId w:val="5"/>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r w:rsidRPr="00297D22">
              <w:rPr>
                <w:rFonts w:ascii="Arial" w:eastAsia="Arial Unicode MS" w:hAnsi="Arial" w:cs="David"/>
                <w:snapToGrid w:val="0"/>
                <w:color w:val="000000"/>
                <w:sz w:val="20"/>
                <w:szCs w:val="26"/>
                <w:rtl/>
                <w:lang w:eastAsia="ja-JP"/>
              </w:rPr>
              <w:t xml:space="preserve"> </w:t>
            </w:r>
          </w:p>
        </w:tc>
        <w:tc>
          <w:tcPr>
            <w:tcW w:w="872" w:type="pct"/>
          </w:tcPr>
          <w:p w:rsidR="00C268F6" w:rsidRPr="001F3747" w:rsidRDefault="00C268F6" w:rsidP="004D5A60">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264" w:type="pct"/>
          </w:tcPr>
          <w:p w:rsidR="00C268F6" w:rsidRPr="00F77FB6" w:rsidRDefault="00C268F6" w:rsidP="004D5A60">
            <w:pPr>
              <w:spacing w:line="360" w:lineRule="auto"/>
              <w:rPr>
                <w:rFonts w:ascii="Arial" w:eastAsia="Arial Unicode MS" w:hAnsi="Arial" w:cs="David"/>
                <w:snapToGrid w:val="0"/>
                <w:color w:val="000000"/>
                <w:sz w:val="20"/>
                <w:szCs w:val="26"/>
                <w:rtl/>
                <w:lang w:eastAsia="ja-JP"/>
              </w:rPr>
            </w:pPr>
            <w:r w:rsidRPr="00F77FB6">
              <w:rPr>
                <w:rFonts w:ascii="Arial" w:eastAsia="Arial Unicode MS" w:hAnsi="Arial" w:cs="David" w:hint="cs"/>
                <w:snapToGrid w:val="0"/>
                <w:color w:val="000000"/>
                <w:sz w:val="20"/>
                <w:szCs w:val="26"/>
                <w:rtl/>
                <w:lang w:eastAsia="ja-JP"/>
              </w:rPr>
              <w:t>(3)</w:t>
            </w:r>
          </w:p>
        </w:tc>
        <w:tc>
          <w:tcPr>
            <w:tcW w:w="3138" w:type="pct"/>
          </w:tcPr>
          <w:p w:rsidR="00C268F6" w:rsidRPr="00BE1E95" w:rsidRDefault="00C268F6" w:rsidP="001841AF">
            <w:pPr>
              <w:spacing w:line="360" w:lineRule="auto"/>
              <w:rPr>
                <w:rFonts w:ascii="Arial" w:eastAsia="Arial Unicode MS" w:hAnsi="Arial" w:cs="David"/>
                <w:b/>
                <w:bCs/>
                <w:snapToGrid w:val="0"/>
                <w:color w:val="000000"/>
                <w:sz w:val="20"/>
                <w:szCs w:val="26"/>
                <w:highlight w:val="green"/>
                <w:rtl/>
                <w:lang w:eastAsia="ja-JP"/>
              </w:rPr>
            </w:pPr>
            <w:r w:rsidRPr="00A71531">
              <w:rPr>
                <w:rFonts w:ascii="Arial" w:eastAsia="Arial Unicode MS" w:hAnsi="Arial" w:cs="David" w:hint="cs"/>
                <w:snapToGrid w:val="0"/>
                <w:color w:val="000000"/>
                <w:sz w:val="20"/>
                <w:szCs w:val="26"/>
                <w:rtl/>
                <w:lang w:eastAsia="ja-JP"/>
              </w:rPr>
              <w:t>מנהל מקצועי של מוסך</w:t>
            </w:r>
            <w:r>
              <w:rPr>
                <w:rFonts w:hint="cs"/>
                <w:rtl/>
              </w:rPr>
              <w:t xml:space="preserve">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מאחד</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או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יותר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מהסוגים</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אוטוטק רכב כבד או מכונאות רכב משאיות ואוטובוסים;</w:t>
            </w:r>
          </w:p>
        </w:tc>
        <w:tc>
          <w:tcPr>
            <w:tcW w:w="872" w:type="pct"/>
          </w:tcPr>
          <w:p w:rsidR="00C268F6" w:rsidRPr="00A71531" w:rsidRDefault="00C268F6" w:rsidP="009D6B4D">
            <w:pPr>
              <w:spacing w:line="360" w:lineRule="auto"/>
              <w:rPr>
                <w:rFonts w:ascii="Arial" w:eastAsia="Arial Unicode MS" w:hAnsi="Arial" w:cs="David"/>
                <w:snapToGrid w:val="0"/>
                <w:color w:val="000000"/>
                <w:sz w:val="20"/>
                <w:szCs w:val="26"/>
                <w:rtl/>
                <w:lang w:eastAsia="ja-JP"/>
              </w:rPr>
            </w:pPr>
          </w:p>
        </w:tc>
      </w:tr>
      <w:tr w:rsidR="00C268F6"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Default="00C268F6" w:rsidP="004D5A60">
            <w:pPr>
              <w:spacing w:line="360" w:lineRule="auto"/>
              <w:rPr>
                <w:rFonts w:ascii="Arial" w:eastAsia="Arial Unicode MS" w:hAnsi="Arial" w:cs="David"/>
                <w:b/>
                <w:bCs/>
                <w:snapToGrid w:val="0"/>
                <w:color w:val="000000"/>
                <w:sz w:val="20"/>
                <w:szCs w:val="26"/>
                <w:rtl/>
                <w:lang w:eastAsia="ja-JP"/>
              </w:rPr>
            </w:pPr>
          </w:p>
        </w:tc>
        <w:tc>
          <w:tcPr>
            <w:tcW w:w="264" w:type="pct"/>
          </w:tcPr>
          <w:p w:rsidR="00C268F6" w:rsidRPr="00F77FB6" w:rsidRDefault="00C268F6" w:rsidP="003675CB">
            <w:pPr>
              <w:spacing w:line="360" w:lineRule="auto"/>
              <w:rPr>
                <w:rFonts w:ascii="Arial" w:eastAsia="Arial Unicode MS" w:hAnsi="Arial" w:cs="David"/>
                <w:snapToGrid w:val="0"/>
                <w:color w:val="000000"/>
                <w:sz w:val="20"/>
                <w:szCs w:val="26"/>
                <w:rtl/>
                <w:lang w:eastAsia="ja-JP"/>
              </w:rPr>
            </w:pPr>
            <w:r w:rsidRPr="00F77FB6">
              <w:rPr>
                <w:rFonts w:ascii="Arial" w:eastAsia="Arial Unicode MS" w:hAnsi="Arial" w:cs="David" w:hint="cs"/>
                <w:snapToGrid w:val="0"/>
                <w:color w:val="000000"/>
                <w:sz w:val="20"/>
                <w:szCs w:val="26"/>
                <w:rtl/>
                <w:lang w:eastAsia="ja-JP"/>
              </w:rPr>
              <w:t>(4)</w:t>
            </w:r>
          </w:p>
        </w:tc>
        <w:tc>
          <w:tcPr>
            <w:tcW w:w="3138" w:type="pct"/>
          </w:tcPr>
          <w:p w:rsidR="00C268F6" w:rsidRPr="00126EF9" w:rsidRDefault="00C268F6" w:rsidP="00F06F9C">
            <w:pPr>
              <w:spacing w:line="360" w:lineRule="auto"/>
              <w:rPr>
                <w:rFonts w:ascii="Arial" w:eastAsia="Arial Unicode MS" w:hAnsi="Arial" w:cs="David"/>
                <w:b/>
                <w:bCs/>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ממלא מקום למנהל המקצועי שהוא בעל תעודת מקצוע מהסוג הגבוה ביותר במכונאות רכב משאיות ואוטובוסים</w:t>
            </w:r>
            <w:r w:rsidRPr="00206D4F">
              <w:rPr>
                <w:rFonts w:ascii="Arial" w:eastAsia="Arial Unicode MS" w:hAnsi="Arial" w:cs="David" w:hint="cs"/>
                <w:snapToGrid w:val="0"/>
                <w:color w:val="000000"/>
                <w:sz w:val="20"/>
                <w:szCs w:val="26"/>
                <w:rtl/>
                <w:lang w:eastAsia="ja-JP"/>
              </w:rPr>
              <w:t>;</w:t>
            </w:r>
          </w:p>
        </w:tc>
        <w:tc>
          <w:tcPr>
            <w:tcW w:w="872" w:type="pct"/>
          </w:tcPr>
          <w:p w:rsidR="00C268F6" w:rsidRPr="00126EF9" w:rsidRDefault="00C268F6" w:rsidP="009D6B4D">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335AC7"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4.</w:t>
            </w:r>
          </w:p>
        </w:tc>
        <w:tc>
          <w:tcPr>
            <w:tcW w:w="462" w:type="pct"/>
          </w:tcPr>
          <w:p w:rsidR="00C268F6" w:rsidRPr="00CB0110" w:rsidRDefault="00C268F6" w:rsidP="004D5A60">
            <w:pPr>
              <w:spacing w:line="360" w:lineRule="auto"/>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022</w:t>
            </w:r>
          </w:p>
        </w:tc>
        <w:tc>
          <w:tcPr>
            <w:tcW w:w="264" w:type="pct"/>
          </w:tcPr>
          <w:p w:rsidR="00C268F6" w:rsidRPr="00CB0110" w:rsidRDefault="00C268F6" w:rsidP="004D5A60">
            <w:pPr>
              <w:spacing w:line="360" w:lineRule="auto"/>
              <w:rPr>
                <w:rFonts w:ascii="Arial" w:eastAsia="Arial Unicode MS" w:hAnsi="Arial" w:cs="David"/>
                <w:b/>
                <w:bCs/>
                <w:snapToGrid w:val="0"/>
                <w:color w:val="000000"/>
                <w:sz w:val="20"/>
                <w:szCs w:val="26"/>
                <w:rtl/>
                <w:lang w:eastAsia="ja-JP"/>
              </w:rPr>
            </w:pPr>
          </w:p>
        </w:tc>
        <w:tc>
          <w:tcPr>
            <w:tcW w:w="3138" w:type="pct"/>
          </w:tcPr>
          <w:p w:rsidR="00C268F6" w:rsidRPr="00126EF9" w:rsidRDefault="00C268F6" w:rsidP="00983D45">
            <w:pPr>
              <w:spacing w:line="360" w:lineRule="auto"/>
              <w:rPr>
                <w:rFonts w:ascii="Arial" w:eastAsia="Arial Unicode MS" w:hAnsi="Arial" w:cs="David"/>
                <w:snapToGrid w:val="0"/>
                <w:color w:val="000000"/>
                <w:sz w:val="20"/>
                <w:szCs w:val="26"/>
                <w:rtl/>
                <w:lang w:eastAsia="ja-JP"/>
              </w:rPr>
            </w:pPr>
            <w:r w:rsidRPr="00126EF9">
              <w:rPr>
                <w:rFonts w:ascii="Arial" w:eastAsia="Arial Unicode MS" w:hAnsi="Arial" w:cs="David" w:hint="cs"/>
                <w:b/>
                <w:bCs/>
                <w:snapToGrid w:val="0"/>
                <w:color w:val="000000"/>
                <w:sz w:val="20"/>
                <w:szCs w:val="26"/>
                <w:rtl/>
                <w:lang w:eastAsia="ja-JP"/>
              </w:rPr>
              <w:t xml:space="preserve">רישיון להפעלת מוסך למכונאות רכב המונע בגז פחמימני מעובה (גפ"מ) או בגז טבעי דחוס (גט"ד) </w:t>
            </w:r>
          </w:p>
        </w:tc>
        <w:tc>
          <w:tcPr>
            <w:tcW w:w="872" w:type="pct"/>
          </w:tcPr>
          <w:p w:rsidR="00C268F6" w:rsidRPr="00206D4F" w:rsidRDefault="00C268F6" w:rsidP="002A3283">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אין הגבלת תוקף </w:t>
            </w: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hint="cs"/>
                <w:rtl/>
              </w:rPr>
              <w:t>(1)</w:t>
            </w:r>
          </w:p>
        </w:tc>
        <w:tc>
          <w:tcPr>
            <w:tcW w:w="3138" w:type="pct"/>
          </w:tcPr>
          <w:p w:rsidR="00C268F6" w:rsidRPr="00126EF9" w:rsidRDefault="00C268F6" w:rsidP="007911DF">
            <w:pPr>
              <w:spacing w:line="360" w:lineRule="auto"/>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מבנה ששטח העבודה בו לא יפחת מ-75 מ"ר לפחות, ושהשטח לחניה ותמרון, הצמוד למבנה, לא יפחת מ-50 מ"ר לפחות; ואולם לשם טיפול ברכב שמשקלו הכולל המותר עולה על 5,000 ק"ג - השטחים לעבודה ולחניה ותמרון כאמור, יהיו גדולים פי 2 מהשטחים כאמור בפסקה זו;   </w:t>
            </w:r>
          </w:p>
        </w:tc>
        <w:tc>
          <w:tcPr>
            <w:tcW w:w="872" w:type="pct"/>
          </w:tcPr>
          <w:p w:rsidR="00C268F6" w:rsidRPr="00126EF9" w:rsidRDefault="00C268F6" w:rsidP="00E15C7C">
            <w:pPr>
              <w:spacing w:line="360" w:lineRule="auto"/>
              <w:rPr>
                <w:rFonts w:ascii="Arial" w:eastAsia="Arial Unicode MS" w:hAnsi="Arial" w:cs="David"/>
                <w:snapToGrid w:val="0"/>
                <w:color w:val="000000"/>
                <w:sz w:val="20"/>
                <w:szCs w:val="26"/>
                <w:rtl/>
                <w:lang w:eastAsia="ja-JP"/>
              </w:rPr>
            </w:pPr>
          </w:p>
        </w:tc>
      </w:tr>
      <w:tr w:rsidR="00C268F6" w:rsidRPr="009276E1" w:rsidTr="007B704A">
        <w:tc>
          <w:tcPr>
            <w:tcW w:w="264" w:type="pct"/>
          </w:tcPr>
          <w:p w:rsidR="00C268F6" w:rsidRPr="007B704A" w:rsidRDefault="00C268F6" w:rsidP="007B704A">
            <w:pPr>
              <w:widowControl w:val="0"/>
              <w:autoSpaceDE w:val="0"/>
              <w:autoSpaceDN w:val="0"/>
              <w:adjustRightInd w:val="0"/>
              <w:snapToGrid w:val="0"/>
              <w:spacing w:before="102" w:line="360" w:lineRule="auto"/>
              <w:textAlignment w:val="center"/>
              <w:rPr>
                <w:rFonts w:ascii="David" w:eastAsia="Arial Unicode MS" w:hAnsi="David" w:cs="David"/>
                <w:b/>
                <w:bCs/>
                <w:snapToGrid w:val="0"/>
                <w:color w:val="000000"/>
                <w:sz w:val="24"/>
                <w:szCs w:val="24"/>
                <w:rtl/>
                <w:lang w:eastAsia="ja-JP"/>
              </w:rPr>
            </w:pPr>
          </w:p>
        </w:tc>
        <w:tc>
          <w:tcPr>
            <w:tcW w:w="462" w:type="pct"/>
          </w:tcPr>
          <w:p w:rsidR="00C268F6" w:rsidRPr="00E029B4" w:rsidRDefault="00C268F6" w:rsidP="004D5A60">
            <w:pPr>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c>
          <w:tcPr>
            <w:tcW w:w="264" w:type="pct"/>
          </w:tcPr>
          <w:p w:rsidR="00C268F6" w:rsidRPr="00E029B4" w:rsidRDefault="00C268F6" w:rsidP="004D5A60">
            <w:pPr>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hint="cs"/>
                <w:rtl/>
              </w:rPr>
              <w:t>(2)</w:t>
            </w:r>
          </w:p>
        </w:tc>
        <w:tc>
          <w:tcPr>
            <w:tcW w:w="3138" w:type="pct"/>
          </w:tcPr>
          <w:p w:rsidR="00C268F6" w:rsidRDefault="00C268F6" w:rsidP="00A2712B">
            <w:pPr>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E029B4">
              <w:rPr>
                <w:rFonts w:ascii="Arial" w:eastAsia="Arial Unicode MS" w:hAnsi="Arial" w:cs="David" w:hint="cs"/>
                <w:snapToGrid w:val="0"/>
                <w:color w:val="000000"/>
                <w:sz w:val="20"/>
                <w:szCs w:val="26"/>
                <w:rtl/>
                <w:lang w:eastAsia="ja-JP"/>
              </w:rPr>
              <w:t>סוגי ציוד כמפורט להלן</w:t>
            </w:r>
            <w:r>
              <w:rPr>
                <w:rFonts w:ascii="Arial" w:eastAsia="Arial Unicode MS" w:hAnsi="Arial" w:cs="David" w:hint="cs"/>
                <w:snapToGrid w:val="0"/>
                <w:color w:val="000000"/>
                <w:sz w:val="20"/>
                <w:szCs w:val="26"/>
                <w:rtl/>
                <w:lang w:eastAsia="ja-JP"/>
              </w:rPr>
              <w:t>:</w:t>
            </w:r>
          </w:p>
          <w:p w:rsidR="00C268F6" w:rsidRPr="00E029B4" w:rsidRDefault="00C268F6" w:rsidP="00D34B6E">
            <w:pPr>
              <w:widowControl w:val="0"/>
              <w:numPr>
                <w:ilvl w:val="0"/>
                <w:numId w:val="6"/>
              </w:numPr>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כלי עבודה מכני</w:t>
            </w:r>
            <w:r w:rsidRPr="00E029B4">
              <w:rPr>
                <w:rFonts w:ascii="Arial" w:eastAsia="Arial Unicode MS" w:hAnsi="Arial" w:cs="David" w:hint="cs"/>
                <w:snapToGrid w:val="0"/>
                <w:color w:val="000000"/>
                <w:sz w:val="20"/>
                <w:szCs w:val="26"/>
                <w:rtl/>
                <w:lang w:eastAsia="ja-JP"/>
              </w:rPr>
              <w:t>ים, פניאומטיים</w:t>
            </w:r>
            <w:r w:rsidRPr="00E029B4">
              <w:rPr>
                <w:rFonts w:ascii="Arial" w:eastAsia="Arial Unicode MS" w:hAnsi="Arial" w:cs="David"/>
                <w:snapToGrid w:val="0"/>
                <w:color w:val="000000"/>
                <w:sz w:val="20"/>
                <w:szCs w:val="26"/>
                <w:rtl/>
                <w:lang w:eastAsia="ja-JP"/>
              </w:rPr>
              <w:t xml:space="preserve"> והידראולי</w:t>
            </w:r>
            <w:r w:rsidRPr="00E029B4">
              <w:rPr>
                <w:rFonts w:ascii="Arial" w:eastAsia="Arial Unicode MS" w:hAnsi="Arial" w:cs="David" w:hint="cs"/>
                <w:snapToGrid w:val="0"/>
                <w:color w:val="000000"/>
                <w:sz w:val="20"/>
                <w:szCs w:val="26"/>
                <w:rtl/>
                <w:lang w:eastAsia="ja-JP"/>
              </w:rPr>
              <w:t>ים;</w:t>
            </w:r>
          </w:p>
          <w:p w:rsidR="00C268F6"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E029B4">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C268F6" w:rsidRPr="00E029B4"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ציוד להרמה</w:t>
            </w:r>
            <w:r w:rsidRPr="00E029B4">
              <w:rPr>
                <w:rFonts w:ascii="Arial" w:eastAsia="Arial Unicode MS" w:hAnsi="Arial" w:cs="David" w:hint="cs"/>
                <w:snapToGrid w:val="0"/>
                <w:color w:val="000000"/>
                <w:sz w:val="20"/>
                <w:szCs w:val="26"/>
                <w:rtl/>
                <w:lang w:eastAsia="ja-JP"/>
              </w:rPr>
              <w:t>,</w:t>
            </w:r>
            <w:r w:rsidRPr="00E029B4">
              <w:rPr>
                <w:rFonts w:ascii="Arial" w:eastAsia="Arial Unicode MS" w:hAnsi="Arial" w:cs="David"/>
                <w:snapToGrid w:val="0"/>
                <w:color w:val="000000"/>
                <w:sz w:val="20"/>
                <w:szCs w:val="26"/>
                <w:rtl/>
                <w:lang w:eastAsia="ja-JP"/>
              </w:rPr>
              <w:t xml:space="preserve"> פירוק ושינוע</w:t>
            </w:r>
            <w:r w:rsidRPr="00E029B4">
              <w:rPr>
                <w:rFonts w:ascii="Arial" w:eastAsia="Arial Unicode MS" w:hAnsi="Arial" w:cs="David" w:hint="cs"/>
                <w:snapToGrid w:val="0"/>
                <w:color w:val="000000"/>
                <w:sz w:val="20"/>
                <w:szCs w:val="26"/>
                <w:rtl/>
                <w:lang w:eastAsia="ja-JP"/>
              </w:rPr>
              <w:t>;</w:t>
            </w:r>
          </w:p>
          <w:p w:rsidR="00C268F6" w:rsidRPr="00E029B4"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 xml:space="preserve">ציוד </w:t>
            </w:r>
            <w:r>
              <w:rPr>
                <w:rFonts w:ascii="Arial" w:eastAsia="Arial Unicode MS" w:hAnsi="Arial" w:cs="David" w:hint="cs"/>
                <w:snapToGrid w:val="0"/>
                <w:color w:val="000000"/>
                <w:sz w:val="20"/>
                <w:szCs w:val="26"/>
                <w:rtl/>
                <w:lang w:eastAsia="ja-JP"/>
              </w:rPr>
              <w:t xml:space="preserve">עבודה </w:t>
            </w:r>
            <w:r w:rsidRPr="00E029B4">
              <w:rPr>
                <w:rFonts w:ascii="Arial" w:eastAsia="Arial Unicode MS" w:hAnsi="Arial" w:cs="David"/>
                <w:snapToGrid w:val="0"/>
                <w:color w:val="000000"/>
                <w:sz w:val="20"/>
                <w:szCs w:val="26"/>
                <w:rtl/>
                <w:lang w:eastAsia="ja-JP"/>
              </w:rPr>
              <w:t>אישי למכונאי</w:t>
            </w:r>
            <w:r w:rsidRPr="00E029B4">
              <w:rPr>
                <w:rFonts w:ascii="Arial" w:eastAsia="Arial Unicode MS" w:hAnsi="Arial" w:cs="David" w:hint="cs"/>
                <w:snapToGrid w:val="0"/>
                <w:color w:val="000000"/>
                <w:sz w:val="20"/>
                <w:szCs w:val="26"/>
                <w:rtl/>
                <w:lang w:eastAsia="ja-JP"/>
              </w:rPr>
              <w:t>;</w:t>
            </w:r>
          </w:p>
          <w:p w:rsidR="00C268F6" w:rsidRPr="00E029B4"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מכשירים לבדיקת מערכות ממוחשבות ברכב</w:t>
            </w:r>
            <w:r w:rsidRPr="00E029B4">
              <w:rPr>
                <w:rFonts w:ascii="Arial" w:eastAsia="Arial Unicode MS" w:hAnsi="Arial" w:cs="David" w:hint="cs"/>
                <w:snapToGrid w:val="0"/>
                <w:color w:val="000000"/>
                <w:sz w:val="20"/>
                <w:szCs w:val="26"/>
                <w:rtl/>
                <w:lang w:eastAsia="ja-JP"/>
              </w:rPr>
              <w:t>;</w:t>
            </w:r>
          </w:p>
          <w:p w:rsidR="00C268F6"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E029B4">
              <w:rPr>
                <w:rFonts w:ascii="Arial" w:eastAsia="Arial Unicode MS" w:hAnsi="Arial" w:cs="David"/>
                <w:snapToGrid w:val="0"/>
                <w:color w:val="000000"/>
                <w:sz w:val="20"/>
                <w:szCs w:val="26"/>
                <w:rtl/>
                <w:lang w:eastAsia="ja-JP"/>
              </w:rPr>
              <w:t xml:space="preserve">ציוד </w:t>
            </w:r>
            <w:r w:rsidRPr="00E029B4">
              <w:rPr>
                <w:rFonts w:ascii="Arial" w:eastAsia="Arial Unicode MS" w:hAnsi="Arial" w:cs="David" w:hint="cs"/>
                <w:snapToGrid w:val="0"/>
                <w:color w:val="000000"/>
                <w:sz w:val="20"/>
                <w:szCs w:val="26"/>
                <w:rtl/>
                <w:lang w:eastAsia="ja-JP"/>
              </w:rPr>
              <w:t>ל</w:t>
            </w:r>
            <w:r w:rsidRPr="00E029B4">
              <w:rPr>
                <w:rFonts w:ascii="Arial" w:eastAsia="Arial Unicode MS" w:hAnsi="Arial" w:cs="David"/>
                <w:snapToGrid w:val="0"/>
                <w:color w:val="000000"/>
                <w:sz w:val="20"/>
                <w:szCs w:val="26"/>
                <w:rtl/>
                <w:lang w:eastAsia="ja-JP"/>
              </w:rPr>
              <w:t>אבחון תקלות</w:t>
            </w:r>
            <w:r w:rsidRPr="00E029B4">
              <w:rPr>
                <w:rFonts w:ascii="Arial" w:eastAsia="Arial Unicode MS" w:hAnsi="Arial" w:cs="David" w:hint="cs"/>
                <w:snapToGrid w:val="0"/>
                <w:color w:val="000000"/>
                <w:sz w:val="20"/>
                <w:szCs w:val="26"/>
                <w:rtl/>
                <w:lang w:eastAsia="ja-JP"/>
              </w:rPr>
              <w:t>;</w:t>
            </w:r>
          </w:p>
          <w:p w:rsidR="00C268F6" w:rsidRPr="00E029B4"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ארגז כלים</w:t>
            </w:r>
            <w:r w:rsidRPr="00E029B4">
              <w:rPr>
                <w:rFonts w:ascii="Arial" w:eastAsia="Arial Unicode MS" w:hAnsi="Arial" w:cs="David" w:hint="cs"/>
                <w:snapToGrid w:val="0"/>
                <w:color w:val="000000"/>
                <w:sz w:val="20"/>
                <w:szCs w:val="26"/>
                <w:rtl/>
                <w:lang w:eastAsia="ja-JP"/>
              </w:rPr>
              <w:t>;</w:t>
            </w:r>
          </w:p>
          <w:p w:rsidR="00C268F6" w:rsidRPr="00E029B4"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כלי עבודה חשמל</w:t>
            </w:r>
            <w:r w:rsidRPr="00E029B4">
              <w:rPr>
                <w:rFonts w:ascii="Arial" w:eastAsia="Arial Unicode MS" w:hAnsi="Arial" w:cs="David" w:hint="cs"/>
                <w:snapToGrid w:val="0"/>
                <w:color w:val="000000"/>
                <w:sz w:val="20"/>
                <w:szCs w:val="26"/>
                <w:rtl/>
                <w:lang w:eastAsia="ja-JP"/>
              </w:rPr>
              <w:t>י</w:t>
            </w:r>
            <w:r w:rsidRPr="00E029B4">
              <w:rPr>
                <w:rFonts w:ascii="Arial" w:eastAsia="Arial Unicode MS" w:hAnsi="Arial" w:cs="David"/>
                <w:snapToGrid w:val="0"/>
                <w:color w:val="000000"/>
                <w:sz w:val="20"/>
                <w:szCs w:val="26"/>
                <w:rtl/>
                <w:lang w:eastAsia="ja-JP"/>
              </w:rPr>
              <w:t>ים</w:t>
            </w:r>
            <w:r w:rsidRPr="00E029B4">
              <w:rPr>
                <w:rFonts w:ascii="Arial" w:eastAsia="Arial Unicode MS" w:hAnsi="Arial" w:cs="David" w:hint="cs"/>
                <w:snapToGrid w:val="0"/>
                <w:color w:val="000000"/>
                <w:sz w:val="20"/>
                <w:szCs w:val="26"/>
                <w:rtl/>
                <w:lang w:eastAsia="ja-JP"/>
              </w:rPr>
              <w:t>;</w:t>
            </w:r>
          </w:p>
          <w:p w:rsidR="00C268F6"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E029B4">
              <w:rPr>
                <w:rFonts w:ascii="Arial" w:eastAsia="Arial Unicode MS" w:hAnsi="Arial" w:cs="David"/>
                <w:snapToGrid w:val="0"/>
                <w:color w:val="000000"/>
                <w:sz w:val="20"/>
                <w:szCs w:val="26"/>
                <w:rtl/>
                <w:lang w:eastAsia="ja-JP"/>
              </w:rPr>
              <w:t>ספרות מקצועית ומערכות מידע טכני</w:t>
            </w:r>
            <w:r w:rsidRPr="00E029B4">
              <w:rPr>
                <w:rFonts w:ascii="Arial" w:eastAsia="Arial Unicode MS" w:hAnsi="Arial" w:cs="David" w:hint="cs"/>
                <w:snapToGrid w:val="0"/>
                <w:color w:val="000000"/>
                <w:sz w:val="20"/>
                <w:szCs w:val="26"/>
                <w:rtl/>
                <w:lang w:eastAsia="ja-JP"/>
              </w:rPr>
              <w:t>;</w:t>
            </w:r>
          </w:p>
          <w:p w:rsidR="00C268F6"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ציוד לבטיחות וגיהות;</w:t>
            </w:r>
          </w:p>
          <w:p w:rsidR="00C268F6" w:rsidRPr="009276E1" w:rsidRDefault="00C268F6" w:rsidP="00D34B6E">
            <w:pPr>
              <w:pStyle w:val="ae"/>
              <w:keepLines/>
              <w:widowControl w:val="0"/>
              <w:numPr>
                <w:ilvl w:val="0"/>
                <w:numId w:val="6"/>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הציוד הנדרש לשם עמידה בתקן הישראלי ת"י 6293 </w:t>
            </w:r>
            <w:r w:rsidRPr="00126EF9">
              <w:rPr>
                <w:rFonts w:ascii="Arial" w:eastAsia="Arial Unicode MS" w:hAnsi="Arial" w:cs="David"/>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"תחזוקת כלי רכב </w:t>
            </w:r>
            <w:r>
              <w:rPr>
                <w:rFonts w:ascii="Arial" w:eastAsia="Arial Unicode MS" w:hAnsi="Arial" w:cs="David" w:hint="cs"/>
                <w:snapToGrid w:val="0"/>
                <w:color w:val="000000"/>
                <w:sz w:val="20"/>
                <w:szCs w:val="26"/>
                <w:rtl/>
                <w:lang w:eastAsia="ja-JP"/>
              </w:rPr>
              <w:t xml:space="preserve">המונעים </w:t>
            </w:r>
            <w:r w:rsidRPr="00126EF9">
              <w:rPr>
                <w:rFonts w:ascii="Arial" w:eastAsia="Arial Unicode MS" w:hAnsi="Arial" w:cs="David" w:hint="cs"/>
                <w:snapToGrid w:val="0"/>
                <w:color w:val="000000"/>
                <w:sz w:val="20"/>
                <w:szCs w:val="26"/>
                <w:rtl/>
                <w:lang w:eastAsia="ja-JP"/>
              </w:rPr>
              <w:t xml:space="preserve">בגז טבעי דחוס </w:t>
            </w:r>
            <w:r>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דרישות בטיחות"</w:t>
            </w:r>
            <w:r w:rsidRPr="00126EF9">
              <w:rPr>
                <w:rStyle w:val="a7"/>
                <w:rFonts w:ascii="Arial" w:eastAsia="Arial Unicode MS" w:hAnsi="Arial" w:cs="David"/>
                <w:snapToGrid w:val="0"/>
                <w:color w:val="000000"/>
                <w:sz w:val="20"/>
                <w:szCs w:val="26"/>
                <w:rtl/>
                <w:lang w:eastAsia="ja-JP"/>
              </w:rPr>
              <w:footnoteReference w:id="9"/>
            </w:r>
            <w:r w:rsidRPr="00126EF9">
              <w:rPr>
                <w:rFonts w:ascii="Arial" w:eastAsia="Arial Unicode MS" w:hAnsi="Arial" w:cs="David" w:hint="cs"/>
                <w:snapToGrid w:val="0"/>
                <w:color w:val="000000"/>
                <w:sz w:val="20"/>
                <w:szCs w:val="26"/>
                <w:rtl/>
                <w:lang w:eastAsia="ja-JP"/>
              </w:rPr>
              <w:t xml:space="preserve"> או ת"י 5512 </w:t>
            </w:r>
            <w:r w:rsidRPr="00126EF9">
              <w:rPr>
                <w:rFonts w:ascii="Arial" w:eastAsia="Arial Unicode MS" w:hAnsi="Arial" w:cs="David"/>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מיתקנים ל</w:t>
            </w:r>
            <w:r w:rsidRPr="00126EF9">
              <w:rPr>
                <w:rFonts w:ascii="Arial" w:eastAsia="Arial Unicode MS" w:hAnsi="Arial" w:cs="David" w:hint="cs"/>
                <w:snapToGrid w:val="0"/>
                <w:color w:val="000000"/>
                <w:sz w:val="20"/>
                <w:szCs w:val="26"/>
                <w:rtl/>
                <w:lang w:eastAsia="ja-JP"/>
              </w:rPr>
              <w:t>תדלוק רכב ב</w:t>
            </w:r>
            <w:r>
              <w:rPr>
                <w:rFonts w:ascii="Arial" w:eastAsia="Arial Unicode MS" w:hAnsi="Arial" w:cs="David" w:hint="cs"/>
                <w:snapToGrid w:val="0"/>
                <w:color w:val="000000"/>
                <w:sz w:val="20"/>
                <w:szCs w:val="26"/>
                <w:rtl/>
                <w:lang w:eastAsia="ja-JP"/>
              </w:rPr>
              <w:t>גז פחמימני מעובה (</w:t>
            </w:r>
            <w:r w:rsidRPr="00126EF9">
              <w:rPr>
                <w:rFonts w:ascii="Arial" w:eastAsia="Arial Unicode MS" w:hAnsi="Arial" w:cs="David" w:hint="cs"/>
                <w:snapToGrid w:val="0"/>
                <w:color w:val="000000"/>
                <w:sz w:val="20"/>
                <w:szCs w:val="26"/>
                <w:rtl/>
                <w:lang w:eastAsia="ja-JP"/>
              </w:rPr>
              <w:t>גפ"מ"</w:t>
            </w:r>
            <w:r>
              <w:rPr>
                <w:rFonts w:ascii="Arial" w:eastAsia="Arial Unicode MS" w:hAnsi="Arial" w:cs="David" w:hint="cs"/>
                <w:snapToGrid w:val="0"/>
                <w:color w:val="000000"/>
                <w:sz w:val="20"/>
                <w:szCs w:val="26"/>
                <w:rtl/>
                <w:lang w:eastAsia="ja-JP"/>
              </w:rPr>
              <w:t>)</w:t>
            </w:r>
            <w:r w:rsidRPr="00126EF9">
              <w:rPr>
                <w:rStyle w:val="a7"/>
                <w:rFonts w:ascii="Arial" w:eastAsia="Arial Unicode MS" w:hAnsi="Arial" w:cs="David"/>
                <w:snapToGrid w:val="0"/>
                <w:color w:val="000000"/>
                <w:sz w:val="20"/>
                <w:szCs w:val="26"/>
                <w:rtl/>
                <w:lang w:eastAsia="ja-JP"/>
              </w:rPr>
              <w:footnoteReference w:id="10"/>
            </w:r>
            <w:r w:rsidRPr="00126EF9">
              <w:rPr>
                <w:rFonts w:ascii="Arial" w:eastAsia="Arial Unicode MS" w:hAnsi="Arial" w:cs="David" w:hint="cs"/>
                <w:snapToGrid w:val="0"/>
                <w:color w:val="000000"/>
                <w:sz w:val="20"/>
                <w:szCs w:val="26"/>
                <w:rtl/>
                <w:lang w:eastAsia="ja-JP"/>
              </w:rPr>
              <w:t>, לפי העניין, לפי אישור מאת מעבדה מאושרת;</w:t>
            </w:r>
          </w:p>
        </w:tc>
        <w:tc>
          <w:tcPr>
            <w:tcW w:w="872" w:type="pct"/>
          </w:tcPr>
          <w:p w:rsidR="00C268F6" w:rsidRPr="00E029B4" w:rsidRDefault="00C268F6" w:rsidP="004D5A60">
            <w:pPr>
              <w:widowControl w:val="0"/>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hint="cs"/>
                <w:rtl/>
              </w:rPr>
              <w:t>(3)</w:t>
            </w:r>
          </w:p>
        </w:tc>
        <w:tc>
          <w:tcPr>
            <w:tcW w:w="3138" w:type="pct"/>
          </w:tcPr>
          <w:p w:rsidR="00C268F6" w:rsidRPr="00A71531" w:rsidRDefault="00C268F6" w:rsidP="001841AF">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מאחד</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או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יותר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מהסוגים</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רכב קל</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אוטוטק רכב כבד או מכונאות רכב</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ובלבד </w:t>
            </w:r>
            <w:r w:rsidRPr="007F406F">
              <w:rPr>
                <w:rFonts w:ascii="Arial" w:eastAsia="Arial Unicode MS" w:hAnsi="Arial" w:cs="David" w:hint="cs"/>
                <w:snapToGrid w:val="0"/>
                <w:color w:val="000000"/>
                <w:sz w:val="20"/>
                <w:szCs w:val="26"/>
                <w:rtl/>
                <w:lang w:eastAsia="ja-JP"/>
              </w:rPr>
              <w:t>שעבר השתלמות מקצועית כפי שיורה לו המנהל לפי סעיף 14 לחוק בנושא גז פחמימני מעובה או גז טבעי דחוס, לפי העניין;</w:t>
            </w:r>
          </w:p>
        </w:tc>
        <w:tc>
          <w:tcPr>
            <w:tcW w:w="872" w:type="pct"/>
          </w:tcPr>
          <w:p w:rsidR="00C268F6" w:rsidRPr="00A71531" w:rsidRDefault="00C268F6" w:rsidP="009D6B4D">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3675CB">
            <w:pPr>
              <w:spacing w:line="360" w:lineRule="auto"/>
              <w:rPr>
                <w:rFonts w:ascii="Arial" w:eastAsia="Arial Unicode MS" w:hAnsi="Arial" w:cs="David"/>
                <w:snapToGrid w:val="0"/>
                <w:color w:val="000000"/>
                <w:sz w:val="20"/>
                <w:szCs w:val="26"/>
                <w:rtl/>
                <w:lang w:eastAsia="ja-JP"/>
              </w:rPr>
            </w:pPr>
            <w:r>
              <w:rPr>
                <w:rFonts w:hint="cs"/>
                <w:rtl/>
              </w:rPr>
              <w:t>(4)</w:t>
            </w:r>
          </w:p>
        </w:tc>
        <w:tc>
          <w:tcPr>
            <w:tcW w:w="3138" w:type="pct"/>
          </w:tcPr>
          <w:p w:rsidR="00C268F6" w:rsidRPr="00A71531" w:rsidRDefault="00C268F6" w:rsidP="00A2712B">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בעל </w:t>
            </w:r>
            <w:r w:rsidRPr="009D6B4D">
              <w:rPr>
                <w:rFonts w:ascii="Arial" w:eastAsia="Arial Unicode MS" w:hAnsi="Arial" w:cs="David" w:hint="cs"/>
                <w:snapToGrid w:val="0"/>
                <w:color w:val="000000"/>
                <w:sz w:val="20"/>
                <w:szCs w:val="26"/>
                <w:rtl/>
                <w:lang w:eastAsia="ja-JP"/>
              </w:rPr>
              <w:t>תעודת מקצוע באוטוטרוניקה</w:t>
            </w:r>
            <w:r w:rsidRPr="00A71531">
              <w:rPr>
                <w:rFonts w:ascii="Arial" w:eastAsia="Arial Unicode MS" w:hAnsi="Arial" w:cs="David" w:hint="cs"/>
                <w:snapToGrid w:val="0"/>
                <w:color w:val="000000"/>
                <w:sz w:val="20"/>
                <w:szCs w:val="26"/>
                <w:rtl/>
                <w:lang w:eastAsia="ja-JP"/>
              </w:rPr>
              <w:t xml:space="preserve"> מתקדמת.</w:t>
            </w:r>
          </w:p>
        </w:tc>
        <w:tc>
          <w:tcPr>
            <w:tcW w:w="872" w:type="pct"/>
          </w:tcPr>
          <w:p w:rsidR="00C268F6" w:rsidRPr="00A71531" w:rsidRDefault="00C268F6" w:rsidP="00225803">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335AC7"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5.</w:t>
            </w:r>
          </w:p>
        </w:tc>
        <w:tc>
          <w:tcPr>
            <w:tcW w:w="462" w:type="pct"/>
          </w:tcPr>
          <w:p w:rsidR="00C268F6" w:rsidRPr="00CB0110" w:rsidRDefault="00C268F6" w:rsidP="004D5A60">
            <w:pPr>
              <w:spacing w:line="360" w:lineRule="auto"/>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023</w:t>
            </w:r>
          </w:p>
        </w:tc>
        <w:tc>
          <w:tcPr>
            <w:tcW w:w="264" w:type="pct"/>
          </w:tcPr>
          <w:p w:rsidR="00C268F6" w:rsidRPr="00CB0110" w:rsidRDefault="00C268F6" w:rsidP="004D5A60">
            <w:pPr>
              <w:spacing w:line="360" w:lineRule="auto"/>
              <w:rPr>
                <w:rFonts w:ascii="Arial" w:eastAsia="Arial Unicode MS" w:hAnsi="Arial" w:cs="David"/>
                <w:b/>
                <w:bCs/>
                <w:snapToGrid w:val="0"/>
                <w:color w:val="000000"/>
                <w:sz w:val="20"/>
                <w:szCs w:val="26"/>
                <w:rtl/>
                <w:lang w:eastAsia="ja-JP"/>
              </w:rPr>
            </w:pPr>
          </w:p>
        </w:tc>
        <w:tc>
          <w:tcPr>
            <w:tcW w:w="3138"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CB0110">
              <w:rPr>
                <w:rFonts w:ascii="Arial" w:eastAsia="Arial Unicode MS" w:hAnsi="Arial" w:cs="David" w:hint="cs"/>
                <w:b/>
                <w:bCs/>
                <w:snapToGrid w:val="0"/>
                <w:color w:val="000000"/>
                <w:sz w:val="20"/>
                <w:szCs w:val="26"/>
                <w:rtl/>
                <w:lang w:eastAsia="ja-JP"/>
              </w:rPr>
              <w:t>מוסך לתיקון ואחזקה של רכב חשמלי או היברידי</w:t>
            </w:r>
            <w:r>
              <w:rPr>
                <w:rFonts w:ascii="Arial" w:eastAsia="Arial Unicode MS" w:hAnsi="Arial" w:cs="David" w:hint="cs"/>
                <w:b/>
                <w:bCs/>
                <w:snapToGrid w:val="0"/>
                <w:color w:val="000000"/>
                <w:sz w:val="20"/>
                <w:szCs w:val="26"/>
                <w:rtl/>
                <w:lang w:eastAsia="ja-JP"/>
              </w:rPr>
              <w:t xml:space="preserve"> </w:t>
            </w:r>
          </w:p>
        </w:tc>
        <w:tc>
          <w:tcPr>
            <w:tcW w:w="872" w:type="pct"/>
          </w:tcPr>
          <w:p w:rsidR="00C268F6" w:rsidRPr="00206D4F" w:rsidRDefault="00C268F6" w:rsidP="002A3283">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אין הגבלת תוקף </w:t>
            </w: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38" w:type="pct"/>
          </w:tcPr>
          <w:p w:rsidR="00C268F6" w:rsidRPr="001F3747" w:rsidRDefault="00C268F6" w:rsidP="00777013">
            <w:pPr>
              <w:spacing w:line="360" w:lineRule="auto"/>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מ-50 מ"ר</w:t>
            </w:r>
            <w:r w:rsidRPr="001F3747">
              <w:rPr>
                <w:rFonts w:ascii="Arial" w:eastAsia="Arial Unicode MS" w:hAnsi="Arial" w:cs="David" w:hint="cs"/>
                <w:snapToGrid w:val="0"/>
                <w:color w:val="000000"/>
                <w:sz w:val="20"/>
                <w:szCs w:val="26"/>
                <w:rtl/>
                <w:lang w:eastAsia="ja-JP"/>
              </w:rPr>
              <w:t xml:space="preserve">;  </w:t>
            </w:r>
          </w:p>
        </w:tc>
        <w:tc>
          <w:tcPr>
            <w:tcW w:w="872" w:type="pct"/>
          </w:tcPr>
          <w:p w:rsidR="00C268F6" w:rsidRPr="001F3747" w:rsidRDefault="00C268F6" w:rsidP="00777013">
            <w:pPr>
              <w:spacing w:line="360" w:lineRule="auto"/>
              <w:rPr>
                <w:rFonts w:ascii="Arial" w:eastAsia="Arial Unicode MS" w:hAnsi="Arial" w:cs="David"/>
                <w:snapToGrid w:val="0"/>
                <w:color w:val="000000"/>
                <w:sz w:val="20"/>
                <w:szCs w:val="26"/>
                <w:rtl/>
                <w:lang w:eastAsia="ja-JP"/>
              </w:rPr>
            </w:pPr>
          </w:p>
        </w:tc>
      </w:tr>
      <w:tr w:rsidR="00C268F6" w:rsidRPr="00A8110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38" w:type="pct"/>
          </w:tcPr>
          <w:p w:rsidR="00C268F6" w:rsidRPr="001F3747" w:rsidRDefault="00C268F6" w:rsidP="004D5A60">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C268F6" w:rsidRPr="004C0D4E"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C268F6" w:rsidRPr="004C0D4E"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 xml:space="preserve">כלי מדידה; </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ציוד להרמה, פירוק ושינוע;</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מכשירים לבדיקת מערכות ממוחשבות ברכב;</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snapToGrid w:val="0"/>
                <w:color w:val="000000"/>
                <w:sz w:val="20"/>
                <w:szCs w:val="26"/>
                <w:rtl/>
                <w:lang w:eastAsia="ja-JP"/>
              </w:rPr>
              <w:t xml:space="preserve">ציוד </w:t>
            </w:r>
            <w:r w:rsidRPr="004C0D4E">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אבחון תקלות</w:t>
            </w:r>
            <w:r>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snapToGrid w:val="0"/>
                <w:color w:val="000000"/>
                <w:sz w:val="20"/>
                <w:szCs w:val="26"/>
                <w:rtl/>
                <w:lang w:eastAsia="ja-JP"/>
              </w:rPr>
              <w:t>כלי עבודה חשמל</w:t>
            </w:r>
            <w:r w:rsidRPr="004C0D4E">
              <w:rPr>
                <w:rFonts w:ascii="Arial" w:eastAsia="Arial Unicode MS" w:hAnsi="Arial" w:cs="David" w:hint="cs"/>
                <w:snapToGrid w:val="0"/>
                <w:color w:val="000000"/>
                <w:sz w:val="20"/>
                <w:szCs w:val="26"/>
                <w:rtl/>
                <w:lang w:eastAsia="ja-JP"/>
              </w:rPr>
              <w:t>י</w:t>
            </w:r>
            <w:r w:rsidRPr="004C0D4E">
              <w:rPr>
                <w:rFonts w:ascii="Arial" w:eastAsia="Arial Unicode MS" w:hAnsi="Arial" w:cs="David"/>
                <w:snapToGrid w:val="0"/>
                <w:color w:val="000000"/>
                <w:sz w:val="20"/>
                <w:szCs w:val="26"/>
                <w:rtl/>
                <w:lang w:eastAsia="ja-JP"/>
              </w:rPr>
              <w:t>ים</w:t>
            </w:r>
            <w:r>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ציוד בטיחות</w:t>
            </w:r>
            <w:r>
              <w:rPr>
                <w:rFonts w:ascii="Arial" w:eastAsia="Arial Unicode MS" w:hAnsi="Arial" w:cs="David" w:hint="cs"/>
                <w:snapToGrid w:val="0"/>
                <w:color w:val="000000"/>
                <w:sz w:val="20"/>
                <w:szCs w:val="26"/>
                <w:rtl/>
                <w:lang w:eastAsia="ja-JP"/>
              </w:rPr>
              <w:t>,</w:t>
            </w:r>
            <w:r w:rsidRPr="004C0D4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כאמור </w:t>
            </w:r>
            <w:r w:rsidRPr="004C0D4E">
              <w:rPr>
                <w:rFonts w:ascii="Arial" w:eastAsia="Arial Unicode MS" w:hAnsi="Arial" w:cs="David" w:hint="cs"/>
                <w:snapToGrid w:val="0"/>
                <w:color w:val="000000"/>
                <w:sz w:val="20"/>
                <w:szCs w:val="26"/>
                <w:rtl/>
                <w:lang w:eastAsia="ja-JP"/>
              </w:rPr>
              <w:t xml:space="preserve">בתקן הישראלי </w:t>
            </w:r>
            <w:r>
              <w:rPr>
                <w:rFonts w:ascii="Arial" w:eastAsia="Arial Unicode MS" w:hAnsi="Arial" w:cs="David" w:hint="cs"/>
                <w:snapToGrid w:val="0"/>
                <w:color w:val="000000"/>
                <w:sz w:val="20"/>
                <w:szCs w:val="26"/>
                <w:rtl/>
                <w:lang w:eastAsia="ja-JP"/>
              </w:rPr>
              <w:t xml:space="preserve">ת"י </w:t>
            </w:r>
            <w:r w:rsidRPr="004C0D4E">
              <w:rPr>
                <w:rFonts w:ascii="Arial" w:eastAsia="Arial Unicode MS" w:hAnsi="Arial" w:cs="David" w:hint="cs"/>
                <w:snapToGrid w:val="0"/>
                <w:color w:val="000000"/>
                <w:sz w:val="20"/>
                <w:szCs w:val="26"/>
                <w:rtl/>
                <w:lang w:eastAsia="ja-JP"/>
              </w:rPr>
              <w:t>6237</w:t>
            </w:r>
            <w:r>
              <w:rPr>
                <w:rFonts w:ascii="Arial" w:eastAsia="Arial Unicode MS" w:hAnsi="Arial" w:cs="David" w:hint="cs"/>
                <w:snapToGrid w:val="0"/>
                <w:color w:val="000000"/>
                <w:sz w:val="20"/>
                <w:szCs w:val="26"/>
                <w:rtl/>
                <w:lang w:eastAsia="ja-JP"/>
              </w:rPr>
              <w:t xml:space="preserve"> "רכב חשמלי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בטיחות במוסך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דרישות כלליות"</w:t>
            </w:r>
            <w:r>
              <w:rPr>
                <w:rStyle w:val="a7"/>
                <w:rFonts w:ascii="Arial" w:eastAsia="Arial Unicode MS" w:hAnsi="Arial" w:cs="David"/>
                <w:snapToGrid w:val="0"/>
                <w:color w:val="000000"/>
                <w:sz w:val="20"/>
                <w:szCs w:val="26"/>
                <w:rtl/>
                <w:lang w:eastAsia="ja-JP"/>
              </w:rPr>
              <w:footnoteReference w:id="11"/>
            </w:r>
            <w:r>
              <w:rPr>
                <w:rFonts w:ascii="Arial" w:eastAsia="Arial Unicode MS" w:hAnsi="Arial" w:cs="David" w:hint="cs"/>
                <w:snapToGrid w:val="0"/>
                <w:color w:val="000000"/>
                <w:sz w:val="20"/>
                <w:szCs w:val="26"/>
                <w:rtl/>
                <w:lang w:eastAsia="ja-JP"/>
              </w:rPr>
              <w:t>;</w:t>
            </w:r>
          </w:p>
          <w:p w:rsidR="00C268F6" w:rsidRPr="00F06F9C"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C268F6" w:rsidRPr="00A81107" w:rsidRDefault="00C268F6" w:rsidP="00D34B6E">
            <w:pPr>
              <w:pStyle w:val="ae"/>
              <w:widowControl w:val="0"/>
              <w:numPr>
                <w:ilvl w:val="0"/>
                <w:numId w:val="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72" w:type="pct"/>
          </w:tcPr>
          <w:p w:rsidR="00C268F6" w:rsidRDefault="00C268F6" w:rsidP="004D5A60">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38" w:type="pct"/>
          </w:tcPr>
          <w:p w:rsidR="00C268F6" w:rsidRPr="00A71531" w:rsidRDefault="00C268F6" w:rsidP="00793640">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מנהל מקצועי של מוסך</w:t>
            </w:r>
            <w:r>
              <w:rPr>
                <w:rFonts w:hint="cs"/>
                <w:rtl/>
              </w:rPr>
              <w:t xml:space="preserve">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מאחד</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או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יותר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מהסוגים</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אוטוטק רכב קל</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אוטוטק רכב כבד או מכונאות רכב, </w:t>
            </w:r>
            <w:r>
              <w:rPr>
                <w:rFonts w:ascii="Arial" w:eastAsia="Arial Unicode MS" w:hAnsi="Arial" w:cs="David" w:hint="cs"/>
                <w:snapToGrid w:val="0"/>
                <w:color w:val="000000"/>
                <w:sz w:val="20"/>
                <w:szCs w:val="26"/>
                <w:rtl/>
                <w:lang w:eastAsia="ja-JP"/>
              </w:rPr>
              <w:t>ושהוא בעל תעודת גמר בקורס</w:t>
            </w:r>
            <w:r w:rsidRPr="00A71531">
              <w:rPr>
                <w:rFonts w:ascii="Arial" w:eastAsia="Arial Unicode MS" w:hAnsi="Arial" w:cs="David" w:hint="cs"/>
                <w:snapToGrid w:val="0"/>
                <w:color w:val="000000"/>
                <w:sz w:val="20"/>
                <w:szCs w:val="26"/>
                <w:rtl/>
                <w:lang w:eastAsia="ja-JP"/>
              </w:rPr>
              <w:t xml:space="preserve"> לרכב חשמלי והיברידי רמה 3;</w:t>
            </w:r>
          </w:p>
        </w:tc>
        <w:tc>
          <w:tcPr>
            <w:tcW w:w="872" w:type="pct"/>
          </w:tcPr>
          <w:p w:rsidR="00C268F6" w:rsidRPr="00A71531" w:rsidRDefault="00C268F6" w:rsidP="00AF3336">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3675CB">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38" w:type="pct"/>
          </w:tcPr>
          <w:p w:rsidR="00C268F6" w:rsidRPr="00A71531" w:rsidRDefault="00C268F6" w:rsidP="00022629">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w:t>
            </w:r>
            <w:r w:rsidRPr="00022629">
              <w:rPr>
                <w:rFonts w:ascii="Arial" w:eastAsia="Arial Unicode MS" w:hAnsi="Arial" w:cs="David"/>
                <w:snapToGrid w:val="0"/>
                <w:color w:val="000000"/>
                <w:sz w:val="20"/>
                <w:szCs w:val="26"/>
                <w:rtl/>
                <w:lang w:eastAsia="ja-JP"/>
              </w:rPr>
              <w:t>שהוא בעל תעודת גמר בקורס  לרכב חשמלי והיברידי רמה 3;</w:t>
            </w:r>
          </w:p>
        </w:tc>
        <w:tc>
          <w:tcPr>
            <w:tcW w:w="872" w:type="pct"/>
          </w:tcPr>
          <w:p w:rsidR="00C268F6" w:rsidRPr="00A71531" w:rsidRDefault="00C268F6" w:rsidP="003F47A0">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5F4096"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6.</w:t>
            </w: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025</w:t>
            </w: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3138"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sidRPr="007E73A7">
              <w:rPr>
                <w:rFonts w:ascii="Arial" w:eastAsia="Arial Unicode MS" w:hAnsi="Arial" w:cs="David" w:hint="cs"/>
                <w:b/>
                <w:bCs/>
                <w:snapToGrid w:val="0"/>
                <w:color w:val="000000"/>
                <w:sz w:val="20"/>
                <w:szCs w:val="26"/>
                <w:rtl/>
                <w:lang w:eastAsia="ja-JP"/>
              </w:rPr>
              <w:t xml:space="preserve">רישיון להפעלת </w:t>
            </w:r>
            <w:r w:rsidRPr="007E73A7">
              <w:rPr>
                <w:rFonts w:ascii="Arial" w:eastAsia="Arial Unicode MS" w:hAnsi="Arial" w:cs="David" w:hint="eastAsia"/>
                <w:b/>
                <w:bCs/>
                <w:snapToGrid w:val="0"/>
                <w:color w:val="000000"/>
                <w:sz w:val="20"/>
                <w:szCs w:val="26"/>
                <w:rtl/>
                <w:lang w:eastAsia="ja-JP"/>
              </w:rPr>
              <w:t>מוסך</w:t>
            </w:r>
            <w:r w:rsidRPr="007E73A7">
              <w:rPr>
                <w:rFonts w:ascii="Arial" w:eastAsia="Arial Unicode MS" w:hAnsi="Arial" w:cs="David"/>
                <w:b/>
                <w:bCs/>
                <w:snapToGrid w:val="0"/>
                <w:color w:val="000000"/>
                <w:sz w:val="20"/>
                <w:szCs w:val="26"/>
                <w:rtl/>
                <w:lang w:eastAsia="ja-JP"/>
              </w:rPr>
              <w:t xml:space="preserve"> </w:t>
            </w:r>
            <w:r w:rsidRPr="007E73A7">
              <w:rPr>
                <w:rFonts w:ascii="Arial" w:eastAsia="Arial Unicode MS" w:hAnsi="Arial" w:cs="David" w:hint="eastAsia"/>
                <w:b/>
                <w:bCs/>
                <w:snapToGrid w:val="0"/>
                <w:color w:val="000000"/>
                <w:sz w:val="20"/>
                <w:szCs w:val="26"/>
                <w:rtl/>
                <w:lang w:eastAsia="ja-JP"/>
              </w:rPr>
              <w:t>אוטוטק</w:t>
            </w:r>
            <w:r w:rsidRPr="007E73A7">
              <w:rPr>
                <w:rFonts w:ascii="Arial" w:eastAsia="Arial Unicode MS" w:hAnsi="Arial" w:cs="David"/>
                <w:b/>
                <w:bCs/>
                <w:snapToGrid w:val="0"/>
                <w:color w:val="000000"/>
                <w:sz w:val="20"/>
                <w:szCs w:val="26"/>
                <w:rtl/>
                <w:lang w:eastAsia="ja-JP"/>
              </w:rPr>
              <w:t xml:space="preserve"> </w:t>
            </w:r>
            <w:r w:rsidRPr="007E73A7">
              <w:rPr>
                <w:rFonts w:ascii="Arial" w:eastAsia="Arial Unicode MS" w:hAnsi="Arial" w:cs="David" w:hint="eastAsia"/>
                <w:b/>
                <w:bCs/>
                <w:snapToGrid w:val="0"/>
                <w:color w:val="000000"/>
                <w:sz w:val="20"/>
                <w:szCs w:val="26"/>
                <w:rtl/>
                <w:lang w:eastAsia="ja-JP"/>
              </w:rPr>
              <w:t>רכב</w:t>
            </w:r>
            <w:r w:rsidRPr="007E73A7">
              <w:rPr>
                <w:rFonts w:ascii="Arial" w:eastAsia="Arial Unicode MS" w:hAnsi="Arial" w:cs="David"/>
                <w:b/>
                <w:bCs/>
                <w:snapToGrid w:val="0"/>
                <w:color w:val="000000"/>
                <w:sz w:val="20"/>
                <w:szCs w:val="26"/>
                <w:rtl/>
                <w:lang w:eastAsia="ja-JP"/>
              </w:rPr>
              <w:t xml:space="preserve"> </w:t>
            </w:r>
            <w:r w:rsidRPr="007E73A7">
              <w:rPr>
                <w:rFonts w:ascii="Arial" w:eastAsia="Arial Unicode MS" w:hAnsi="Arial" w:cs="David" w:hint="eastAsia"/>
                <w:b/>
                <w:bCs/>
                <w:snapToGrid w:val="0"/>
                <w:color w:val="000000"/>
                <w:sz w:val="20"/>
                <w:szCs w:val="26"/>
                <w:rtl/>
                <w:lang w:eastAsia="ja-JP"/>
              </w:rPr>
              <w:t>כבד</w:t>
            </w:r>
            <w:r w:rsidRPr="00347522">
              <w:rPr>
                <w:rFonts w:ascii="Arial" w:eastAsia="Arial Unicode MS" w:hAnsi="Arial" w:cs="David" w:hint="cs"/>
                <w:b/>
                <w:bCs/>
                <w:snapToGrid w:val="0"/>
                <w:color w:val="000000"/>
                <w:sz w:val="20"/>
                <w:szCs w:val="26"/>
                <w:rtl/>
                <w:lang w:eastAsia="ja-JP"/>
              </w:rPr>
              <w:t xml:space="preserve"> </w:t>
            </w:r>
          </w:p>
        </w:tc>
        <w:tc>
          <w:tcPr>
            <w:tcW w:w="872" w:type="pct"/>
          </w:tcPr>
          <w:p w:rsidR="00C268F6" w:rsidRPr="00D41872"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38" w:type="pct"/>
          </w:tcPr>
          <w:p w:rsidR="00C268F6" w:rsidRPr="001F3747" w:rsidRDefault="00C268F6" w:rsidP="007B0AF9">
            <w:pPr>
              <w:spacing w:line="360" w:lineRule="auto"/>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מ-300</w:t>
            </w:r>
            <w:r w:rsidRPr="001F3747">
              <w:rPr>
                <w:rFonts w:ascii="Arial" w:eastAsia="Arial Unicode MS" w:hAnsi="Arial" w:cs="David" w:hint="cs"/>
                <w:snapToGrid w:val="0"/>
                <w:color w:val="000000"/>
                <w:sz w:val="20"/>
                <w:szCs w:val="26"/>
                <w:rtl/>
                <w:lang w:eastAsia="ja-JP"/>
              </w:rPr>
              <w:t xml:space="preserve">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מ-400</w:t>
            </w:r>
            <w:r w:rsidRPr="001F3747">
              <w:rPr>
                <w:rFonts w:ascii="Arial" w:eastAsia="Arial Unicode MS" w:hAnsi="Arial" w:cs="David" w:hint="cs"/>
                <w:snapToGrid w:val="0"/>
                <w:color w:val="000000"/>
                <w:sz w:val="20"/>
                <w:szCs w:val="26"/>
                <w:rtl/>
                <w:lang w:eastAsia="ja-JP"/>
              </w:rPr>
              <w:t xml:space="preserve"> מ"ר;</w:t>
            </w:r>
          </w:p>
        </w:tc>
        <w:tc>
          <w:tcPr>
            <w:tcW w:w="872" w:type="pct"/>
          </w:tcPr>
          <w:p w:rsidR="00C268F6" w:rsidRPr="001F3747" w:rsidRDefault="00C268F6" w:rsidP="007B0AF9">
            <w:pPr>
              <w:spacing w:line="360" w:lineRule="auto"/>
              <w:rPr>
                <w:rFonts w:ascii="Arial" w:eastAsia="Arial Unicode MS" w:hAnsi="Arial" w:cs="David"/>
                <w:snapToGrid w:val="0"/>
                <w:color w:val="000000"/>
                <w:sz w:val="20"/>
                <w:szCs w:val="26"/>
                <w:rtl/>
                <w:lang w:eastAsia="ja-JP"/>
              </w:rPr>
            </w:pPr>
          </w:p>
        </w:tc>
      </w:tr>
      <w:tr w:rsidR="00C268F6" w:rsidRPr="00152B3B"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38" w:type="pct"/>
          </w:tcPr>
          <w:p w:rsidR="00C268F6" w:rsidRPr="0075162F" w:rsidRDefault="00C268F6" w:rsidP="0077701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75162F">
              <w:rPr>
                <w:rFonts w:ascii="Arial" w:eastAsia="Arial Unicode MS" w:hAnsi="Arial" w:cs="David" w:hint="cs"/>
                <w:snapToGrid w:val="0"/>
                <w:color w:val="000000"/>
                <w:sz w:val="20"/>
                <w:szCs w:val="26"/>
                <w:rtl/>
                <w:lang w:eastAsia="ja-JP"/>
              </w:rPr>
              <w:t>סוגי ציוד כמפורט להלן</w:t>
            </w:r>
            <w:r>
              <w:rPr>
                <w:rFonts w:ascii="Arial" w:eastAsia="Arial Unicode MS" w:hAnsi="Arial" w:cs="David" w:hint="cs"/>
                <w:snapToGrid w:val="0"/>
                <w:color w:val="000000"/>
                <w:sz w:val="20"/>
                <w:szCs w:val="26"/>
                <w:rtl/>
                <w:lang w:eastAsia="ja-JP"/>
              </w:rPr>
              <w:t>:</w:t>
            </w:r>
          </w:p>
          <w:p w:rsidR="00C268F6" w:rsidRPr="004C0D4E" w:rsidRDefault="00C268F6" w:rsidP="00D34B6E">
            <w:pPr>
              <w:pStyle w:val="ae"/>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C268F6" w:rsidRPr="004C0D4E" w:rsidRDefault="00C268F6" w:rsidP="00D34B6E">
            <w:pPr>
              <w:pStyle w:val="ae"/>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 xml:space="preserve">כלי מדידה; </w:t>
            </w:r>
          </w:p>
          <w:p w:rsidR="00C268F6" w:rsidRPr="004C0D4E" w:rsidRDefault="00C268F6" w:rsidP="00D34B6E">
            <w:pPr>
              <w:pStyle w:val="ae"/>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ציוד להרמה, פירוק ושינוע;</w:t>
            </w:r>
          </w:p>
          <w:p w:rsidR="00C268F6" w:rsidRDefault="00C268F6" w:rsidP="00D34B6E">
            <w:pPr>
              <w:pStyle w:val="ae"/>
              <w:widowControl w:val="0"/>
              <w:numPr>
                <w:ilvl w:val="0"/>
                <w:numId w:val="8"/>
              </w:numPr>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מכשירים לבדיקת מערכות ממוחשבות ברכב;</w:t>
            </w:r>
          </w:p>
          <w:p w:rsidR="00C268F6" w:rsidRDefault="00C268F6" w:rsidP="00D34B6E">
            <w:pPr>
              <w:pStyle w:val="ae"/>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snapToGrid w:val="0"/>
                <w:color w:val="000000"/>
                <w:sz w:val="20"/>
                <w:szCs w:val="26"/>
                <w:rtl/>
                <w:lang w:eastAsia="ja-JP"/>
              </w:rPr>
              <w:t xml:space="preserve">ציוד </w:t>
            </w:r>
            <w:r w:rsidRPr="004C0D4E">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אבחון תקלות</w:t>
            </w:r>
            <w:r>
              <w:rPr>
                <w:rFonts w:ascii="Arial" w:eastAsia="Arial Unicode MS" w:hAnsi="Arial" w:cs="David" w:hint="cs"/>
                <w:snapToGrid w:val="0"/>
                <w:color w:val="000000"/>
                <w:sz w:val="20"/>
                <w:szCs w:val="26"/>
                <w:rtl/>
                <w:lang w:eastAsia="ja-JP"/>
              </w:rPr>
              <w:t>;</w:t>
            </w:r>
          </w:p>
          <w:p w:rsidR="00C268F6" w:rsidRDefault="00C268F6" w:rsidP="00D34B6E">
            <w:pPr>
              <w:pStyle w:val="ae"/>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C268F6" w:rsidRPr="00DE233B" w:rsidRDefault="00C268F6" w:rsidP="00D34B6E">
            <w:pPr>
              <w:pStyle w:val="ae"/>
              <w:widowControl w:val="0"/>
              <w:numPr>
                <w:ilvl w:val="0"/>
                <w:numId w:val="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מערכות חולצים;</w:t>
            </w:r>
          </w:p>
          <w:p w:rsidR="00C268F6" w:rsidRPr="001F3747" w:rsidRDefault="00C268F6" w:rsidP="00D34B6E">
            <w:pPr>
              <w:keepLines/>
              <w:widowControl w:val="0"/>
              <w:numPr>
                <w:ilvl w:val="0"/>
                <w:numId w:val="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ציוד </w:t>
            </w:r>
            <w:r w:rsidRPr="001F3747">
              <w:rPr>
                <w:rFonts w:ascii="Arial" w:eastAsia="Arial Unicode MS" w:hAnsi="Arial" w:cs="David"/>
                <w:snapToGrid w:val="0"/>
                <w:color w:val="000000"/>
                <w:sz w:val="20"/>
                <w:szCs w:val="26"/>
                <w:rtl/>
                <w:lang w:eastAsia="ja-JP"/>
              </w:rPr>
              <w:t>מד</w:t>
            </w:r>
            <w:r>
              <w:rPr>
                <w:rFonts w:ascii="Arial" w:eastAsia="Arial Unicode MS" w:hAnsi="Arial" w:cs="David" w:hint="cs"/>
                <w:snapToGrid w:val="0"/>
                <w:color w:val="000000"/>
                <w:sz w:val="20"/>
                <w:szCs w:val="26"/>
                <w:rtl/>
                <w:lang w:eastAsia="ja-JP"/>
              </w:rPr>
              <w:t>ידה של</w:t>
            </w:r>
            <w:r w:rsidRPr="001F3747">
              <w:rPr>
                <w:rFonts w:ascii="Arial" w:eastAsia="Arial Unicode MS" w:hAnsi="Arial" w:cs="David"/>
                <w:snapToGrid w:val="0"/>
                <w:color w:val="000000"/>
                <w:sz w:val="20"/>
                <w:szCs w:val="26"/>
                <w:rtl/>
                <w:lang w:eastAsia="ja-JP"/>
              </w:rPr>
              <w:t xml:space="preserve"> סיבובי מנוע, טמפרטורה</w:t>
            </w:r>
            <w:r>
              <w:rPr>
                <w:rFonts w:ascii="Arial" w:eastAsia="Arial Unicode MS" w:hAnsi="Arial" w:cs="David" w:hint="cs"/>
                <w:snapToGrid w:val="0"/>
                <w:color w:val="000000"/>
                <w:sz w:val="20"/>
                <w:szCs w:val="26"/>
                <w:rtl/>
                <w:lang w:eastAsia="ja-JP"/>
              </w:rPr>
              <w:t xml:space="preserve"> ו</w:t>
            </w:r>
            <w:r w:rsidRPr="001F3747">
              <w:rPr>
                <w:rFonts w:ascii="Arial" w:eastAsia="Arial Unicode MS" w:hAnsi="Arial" w:cs="David"/>
                <w:snapToGrid w:val="0"/>
                <w:color w:val="000000"/>
                <w:sz w:val="20"/>
                <w:szCs w:val="26"/>
                <w:rtl/>
                <w:lang w:eastAsia="ja-JP"/>
              </w:rPr>
              <w:t xml:space="preserve">לחות </w:t>
            </w:r>
            <w:r>
              <w:rPr>
                <w:rFonts w:ascii="Arial" w:eastAsia="Arial Unicode MS" w:hAnsi="Arial" w:cs="David" w:hint="cs"/>
                <w:snapToGrid w:val="0"/>
                <w:color w:val="000000"/>
                <w:sz w:val="20"/>
                <w:szCs w:val="26"/>
                <w:rtl/>
                <w:lang w:eastAsia="ja-JP"/>
              </w:rPr>
              <w:t xml:space="preserve">עם </w:t>
            </w:r>
            <w:r w:rsidRPr="001F3747">
              <w:rPr>
                <w:rFonts w:ascii="Arial" w:eastAsia="Arial Unicode MS" w:hAnsi="Arial" w:cs="David"/>
                <w:snapToGrid w:val="0"/>
                <w:color w:val="000000"/>
                <w:sz w:val="20"/>
                <w:szCs w:val="26"/>
                <w:rtl/>
                <w:lang w:eastAsia="ja-JP"/>
              </w:rPr>
              <w:t>מנורת ביקורת לד,</w:t>
            </w:r>
            <w:r>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snapToGrid w:val="0"/>
                <w:color w:val="000000"/>
                <w:sz w:val="20"/>
                <w:szCs w:val="26"/>
                <w:rtl/>
                <w:lang w:eastAsia="ja-JP"/>
              </w:rPr>
              <w:t xml:space="preserve">וולט מטר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snapToGrid w:val="0"/>
                <w:color w:val="000000"/>
                <w:sz w:val="20"/>
                <w:szCs w:val="26"/>
                <w:rtl/>
                <w:lang w:eastAsia="ja-JP"/>
              </w:rPr>
              <w:t>אמפר מטר</w:t>
            </w:r>
            <w:r>
              <w:rPr>
                <w:rFonts w:ascii="Arial" w:eastAsia="Arial Unicode MS" w:hAnsi="Arial" w:cs="David" w:hint="cs"/>
                <w:snapToGrid w:val="0"/>
                <w:color w:val="000000"/>
                <w:sz w:val="20"/>
                <w:szCs w:val="26"/>
                <w:rtl/>
                <w:lang w:eastAsia="ja-JP"/>
              </w:rPr>
              <w:t>;</w:t>
            </w:r>
          </w:p>
          <w:p w:rsidR="00C268F6" w:rsidRPr="00A15189" w:rsidRDefault="00C268F6" w:rsidP="00D34B6E">
            <w:pPr>
              <w:keepLines/>
              <w:widowControl w:val="0"/>
              <w:numPr>
                <w:ilvl w:val="0"/>
                <w:numId w:val="8"/>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15189">
              <w:rPr>
                <w:rFonts w:ascii="Arial" w:eastAsia="Arial Unicode MS" w:hAnsi="Arial" w:cs="David"/>
                <w:snapToGrid w:val="0"/>
                <w:color w:val="000000"/>
                <w:sz w:val="20"/>
                <w:szCs w:val="26"/>
                <w:rtl/>
                <w:lang w:eastAsia="ja-JP"/>
              </w:rPr>
              <w:t xml:space="preserve">מכשירים </w:t>
            </w:r>
            <w:r w:rsidRPr="00A15189">
              <w:rPr>
                <w:rFonts w:ascii="Arial" w:eastAsia="Arial Unicode MS" w:hAnsi="Arial" w:cs="David" w:hint="eastAsia"/>
                <w:snapToGrid w:val="0"/>
                <w:color w:val="000000"/>
                <w:sz w:val="20"/>
                <w:szCs w:val="26"/>
                <w:rtl/>
                <w:lang w:eastAsia="ja-JP"/>
              </w:rPr>
              <w:t>לבדיקה</w:t>
            </w:r>
            <w:r w:rsidRPr="00A15189">
              <w:rPr>
                <w:rFonts w:ascii="Arial" w:eastAsia="Arial Unicode MS" w:hAnsi="Arial" w:cs="David"/>
                <w:snapToGrid w:val="0"/>
                <w:color w:val="000000"/>
                <w:sz w:val="20"/>
                <w:szCs w:val="26"/>
                <w:rtl/>
                <w:lang w:eastAsia="ja-JP"/>
              </w:rPr>
              <w:t xml:space="preserve"> </w:t>
            </w:r>
            <w:r w:rsidRPr="00A15189">
              <w:rPr>
                <w:rFonts w:ascii="Arial" w:eastAsia="Arial Unicode MS" w:hAnsi="Arial" w:cs="David" w:hint="eastAsia"/>
                <w:snapToGrid w:val="0"/>
                <w:color w:val="000000"/>
                <w:sz w:val="20"/>
                <w:szCs w:val="26"/>
                <w:rtl/>
                <w:lang w:eastAsia="ja-JP"/>
              </w:rPr>
              <w:t>וטיפול</w:t>
            </w:r>
            <w:r w:rsidRPr="00A15189">
              <w:rPr>
                <w:rFonts w:ascii="Arial" w:eastAsia="Arial Unicode MS" w:hAnsi="Arial" w:cs="David"/>
                <w:snapToGrid w:val="0"/>
                <w:color w:val="000000"/>
                <w:sz w:val="20"/>
                <w:szCs w:val="26"/>
                <w:rtl/>
                <w:lang w:eastAsia="ja-JP"/>
              </w:rPr>
              <w:t xml:space="preserve"> </w:t>
            </w:r>
            <w:r w:rsidRPr="00A15189">
              <w:rPr>
                <w:rFonts w:ascii="Arial" w:eastAsia="Arial Unicode MS" w:hAnsi="Arial" w:cs="David" w:hint="eastAsia"/>
                <w:snapToGrid w:val="0"/>
                <w:color w:val="000000"/>
                <w:sz w:val="20"/>
                <w:szCs w:val="26"/>
                <w:rtl/>
                <w:lang w:eastAsia="ja-JP"/>
              </w:rPr>
              <w:t>בצנרת</w:t>
            </w:r>
            <w:r w:rsidRPr="00A15189">
              <w:rPr>
                <w:rFonts w:ascii="Arial" w:eastAsia="Arial Unicode MS" w:hAnsi="Arial" w:cs="David"/>
                <w:snapToGrid w:val="0"/>
                <w:color w:val="000000"/>
                <w:sz w:val="20"/>
                <w:szCs w:val="26"/>
                <w:rtl/>
                <w:lang w:eastAsia="ja-JP"/>
              </w:rPr>
              <w:t xml:space="preserve">; </w:t>
            </w:r>
          </w:p>
          <w:p w:rsidR="00C268F6" w:rsidRPr="003E6868" w:rsidRDefault="00C268F6" w:rsidP="00D34B6E">
            <w:pPr>
              <w:keepLines/>
              <w:widowControl w:val="0"/>
              <w:numPr>
                <w:ilvl w:val="0"/>
                <w:numId w:val="8"/>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E6868">
              <w:rPr>
                <w:rFonts w:ascii="Arial" w:eastAsia="Arial Unicode MS" w:hAnsi="Arial" w:cs="David" w:hint="cs"/>
                <w:snapToGrid w:val="0"/>
                <w:color w:val="000000"/>
                <w:sz w:val="20"/>
                <w:szCs w:val="26"/>
                <w:rtl/>
                <w:lang w:eastAsia="ja-JP"/>
              </w:rPr>
              <w:t>צינורות מסוגים שונים</w:t>
            </w:r>
            <w:r w:rsidRPr="003E6868">
              <w:rPr>
                <w:rFonts w:ascii="Arial" w:eastAsia="Arial Unicode MS" w:hAnsi="Arial" w:cs="David"/>
                <w:snapToGrid w:val="0"/>
                <w:color w:val="000000"/>
                <w:sz w:val="20"/>
                <w:szCs w:val="26"/>
                <w:rtl/>
                <w:lang w:eastAsia="ja-JP"/>
              </w:rPr>
              <w:t>;</w:t>
            </w:r>
          </w:p>
          <w:p w:rsidR="00C268F6" w:rsidRPr="001F3747"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 xml:space="preserve">משאבת תת לחץ </w:t>
            </w:r>
            <w:r>
              <w:rPr>
                <w:rFonts w:ascii="Arial" w:eastAsia="Arial Unicode MS" w:hAnsi="Arial" w:cs="David" w:hint="cs"/>
                <w:snapToGrid w:val="0"/>
                <w:color w:val="000000"/>
                <w:sz w:val="20"/>
                <w:szCs w:val="26"/>
                <w:rtl/>
                <w:lang w:eastAsia="ja-JP"/>
              </w:rPr>
              <w:t xml:space="preserve">עם </w:t>
            </w:r>
            <w:r w:rsidRPr="001F3747">
              <w:rPr>
                <w:rFonts w:ascii="Arial" w:eastAsia="Arial Unicode MS" w:hAnsi="Arial" w:cs="David"/>
                <w:snapToGrid w:val="0"/>
                <w:color w:val="000000"/>
                <w:sz w:val="20"/>
                <w:szCs w:val="26"/>
                <w:rtl/>
                <w:lang w:eastAsia="ja-JP"/>
              </w:rPr>
              <w:t>שעון לחץ</w:t>
            </w:r>
            <w:r>
              <w:rPr>
                <w:rFonts w:ascii="Arial" w:eastAsia="Arial Unicode MS" w:hAnsi="Arial" w:cs="David" w:hint="cs"/>
                <w:snapToGrid w:val="0"/>
                <w:color w:val="000000"/>
                <w:sz w:val="20"/>
                <w:szCs w:val="26"/>
                <w:rtl/>
                <w:lang w:eastAsia="ja-JP"/>
              </w:rPr>
              <w:t>;</w:t>
            </w:r>
          </w:p>
          <w:p w:rsidR="00C268F6"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מערכת שעוני לחץ</w:t>
            </w:r>
            <w:r>
              <w:rPr>
                <w:rFonts w:ascii="Arial" w:eastAsia="Arial Unicode MS" w:hAnsi="Arial" w:cs="David" w:hint="cs"/>
                <w:snapToGrid w:val="0"/>
                <w:color w:val="000000"/>
                <w:sz w:val="20"/>
                <w:szCs w:val="26"/>
                <w:rtl/>
                <w:lang w:eastAsia="ja-JP"/>
              </w:rPr>
              <w:t>;</w:t>
            </w:r>
          </w:p>
          <w:p w:rsidR="00C268F6" w:rsidRPr="001F3747"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בלוני גז</w:t>
            </w:r>
            <w:r>
              <w:rPr>
                <w:rFonts w:ascii="Arial" w:eastAsia="Arial Unicode MS" w:hAnsi="Arial" w:cs="David" w:hint="cs"/>
                <w:snapToGrid w:val="0"/>
                <w:color w:val="000000"/>
                <w:sz w:val="20"/>
                <w:szCs w:val="26"/>
                <w:rtl/>
                <w:lang w:eastAsia="ja-JP"/>
              </w:rPr>
              <w:t>;</w:t>
            </w:r>
          </w:p>
          <w:p w:rsidR="00C268F6" w:rsidRPr="00185BE1"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מכשיר</w:t>
            </w:r>
            <w:r w:rsidRPr="001F3747">
              <w:rPr>
                <w:rFonts w:ascii="Arial" w:eastAsia="Arial Unicode MS" w:hAnsi="Arial" w:cs="David"/>
                <w:snapToGrid w:val="0"/>
                <w:color w:val="000000"/>
                <w:sz w:val="20"/>
                <w:szCs w:val="26"/>
                <w:rtl/>
                <w:lang w:eastAsia="ja-JP"/>
              </w:rPr>
              <w:t xml:space="preserve"> למחזור גז</w:t>
            </w:r>
            <w:r>
              <w:rPr>
                <w:rFonts w:ascii="Arial" w:eastAsia="Arial Unicode MS" w:hAnsi="Arial" w:cs="David" w:hint="cs"/>
                <w:snapToGrid w:val="0"/>
                <w:color w:val="000000"/>
                <w:sz w:val="20"/>
                <w:szCs w:val="26"/>
                <w:rtl/>
                <w:lang w:eastAsia="ja-JP"/>
              </w:rPr>
              <w:t>;</w:t>
            </w:r>
          </w:p>
          <w:p w:rsidR="00C268F6"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מכשיר לשטיפת מערכת מיזוג;</w:t>
            </w:r>
            <w:r w:rsidRPr="001F3747">
              <w:rPr>
                <w:rFonts w:ascii="Arial" w:eastAsia="Arial Unicode MS" w:hAnsi="Arial" w:cs="David" w:hint="cs"/>
                <w:snapToGrid w:val="0"/>
                <w:color w:val="000000"/>
                <w:sz w:val="20"/>
                <w:szCs w:val="26"/>
                <w:rtl/>
                <w:lang w:eastAsia="ja-JP"/>
              </w:rPr>
              <w:t xml:space="preserve"> </w:t>
            </w:r>
          </w:p>
          <w:p w:rsidR="00C268F6"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C268F6" w:rsidRPr="00152B3B" w:rsidRDefault="00C268F6" w:rsidP="00D34B6E">
            <w:pPr>
              <w:keepLines/>
              <w:widowControl w:val="0"/>
              <w:numPr>
                <w:ilvl w:val="0"/>
                <w:numId w:val="8"/>
              </w:numPr>
              <w:tabs>
                <w:tab w:val="left" w:pos="66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72" w:type="pct"/>
          </w:tcPr>
          <w:p w:rsidR="00C268F6" w:rsidRPr="0075162F" w:rsidRDefault="00C268F6" w:rsidP="0077701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38" w:type="pct"/>
          </w:tcPr>
          <w:p w:rsidR="00C268F6" w:rsidRPr="00A71531" w:rsidRDefault="00C268F6" w:rsidP="00D67171">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מוסך </w:t>
            </w:r>
            <w:r w:rsidRPr="008819FB">
              <w:rPr>
                <w:rFonts w:ascii="Arial" w:eastAsia="Arial Unicode MS" w:hAnsi="Arial" w:cs="David" w:hint="cs"/>
                <w:snapToGrid w:val="0"/>
                <w:color w:val="000000"/>
                <w:sz w:val="20"/>
                <w:szCs w:val="26"/>
                <w:rtl/>
                <w:lang w:eastAsia="ja-JP"/>
              </w:rPr>
              <w:t>מסוג</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רכב כבד</w:t>
            </w:r>
            <w:r>
              <w:rPr>
                <w:rFonts w:ascii="Arial" w:eastAsia="Arial Unicode MS" w:hAnsi="Arial" w:cs="David" w:hint="cs"/>
                <w:snapToGrid w:val="0"/>
                <w:color w:val="000000"/>
                <w:sz w:val="20"/>
                <w:szCs w:val="26"/>
                <w:rtl/>
                <w:lang w:eastAsia="ja-JP"/>
              </w:rPr>
              <w:t>.</w:t>
            </w:r>
          </w:p>
        </w:tc>
        <w:tc>
          <w:tcPr>
            <w:tcW w:w="872" w:type="pct"/>
          </w:tcPr>
          <w:p w:rsidR="00C268F6" w:rsidRPr="00A71531" w:rsidRDefault="00C268F6" w:rsidP="00AF3336">
            <w:pPr>
              <w:spacing w:line="360" w:lineRule="auto"/>
              <w:rPr>
                <w:rFonts w:ascii="Arial" w:eastAsia="Arial Unicode MS" w:hAnsi="Arial" w:cs="David"/>
                <w:snapToGrid w:val="0"/>
                <w:color w:val="000000"/>
                <w:sz w:val="20"/>
                <w:szCs w:val="26"/>
                <w:rtl/>
                <w:lang w:eastAsia="ja-JP"/>
              </w:rPr>
            </w:pPr>
          </w:p>
        </w:tc>
      </w:tr>
      <w:tr w:rsidR="00C268F6" w:rsidRPr="001F3747" w:rsidTr="007B704A">
        <w:tc>
          <w:tcPr>
            <w:tcW w:w="264" w:type="pct"/>
          </w:tcPr>
          <w:p w:rsidR="00C268F6" w:rsidRPr="007B704A" w:rsidRDefault="005F4096"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7.</w:t>
            </w: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030</w:t>
            </w:r>
          </w:p>
        </w:tc>
        <w:tc>
          <w:tcPr>
            <w:tcW w:w="264" w:type="pct"/>
          </w:tcPr>
          <w:p w:rsidR="00C268F6" w:rsidRDefault="00C268F6" w:rsidP="004D5A60">
            <w:pPr>
              <w:spacing w:line="360" w:lineRule="auto"/>
              <w:rPr>
                <w:rFonts w:ascii="Arial" w:eastAsia="Arial Unicode MS" w:hAnsi="Arial" w:cs="David"/>
                <w:snapToGrid w:val="0"/>
                <w:color w:val="000000"/>
                <w:sz w:val="20"/>
                <w:szCs w:val="26"/>
                <w:rtl/>
                <w:lang w:eastAsia="ja-JP"/>
              </w:rPr>
            </w:pPr>
          </w:p>
        </w:tc>
        <w:tc>
          <w:tcPr>
            <w:tcW w:w="3138" w:type="pct"/>
          </w:tcPr>
          <w:p w:rsidR="00C268F6" w:rsidRPr="00126EF9" w:rsidRDefault="00C268F6" w:rsidP="004D5A60">
            <w:pPr>
              <w:spacing w:line="360" w:lineRule="auto"/>
              <w:rPr>
                <w:rFonts w:ascii="Arial" w:eastAsia="Arial Unicode MS" w:hAnsi="Arial" w:cs="David"/>
                <w:snapToGrid w:val="0"/>
                <w:color w:val="000000"/>
                <w:sz w:val="20"/>
                <w:szCs w:val="26"/>
                <w:rtl/>
                <w:lang w:eastAsia="ja-JP"/>
              </w:rPr>
            </w:pPr>
            <w:r w:rsidRPr="00126EF9">
              <w:rPr>
                <w:rFonts w:ascii="Arial" w:eastAsia="Arial Unicode MS" w:hAnsi="Arial" w:cs="David" w:hint="cs"/>
                <w:b/>
                <w:bCs/>
                <w:snapToGrid w:val="0"/>
                <w:color w:val="000000"/>
                <w:sz w:val="20"/>
                <w:szCs w:val="26"/>
                <w:rtl/>
                <w:lang w:eastAsia="ja-JP"/>
              </w:rPr>
              <w:t xml:space="preserve">רישיון להפעלת מוסך חשמלאות רכב </w:t>
            </w:r>
          </w:p>
        </w:tc>
        <w:tc>
          <w:tcPr>
            <w:tcW w:w="872" w:type="pct"/>
          </w:tcPr>
          <w:p w:rsidR="00C268F6" w:rsidRPr="004F6AEC" w:rsidRDefault="00C268F6" w:rsidP="002A3283">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C268F6" w:rsidRPr="001F3747"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38" w:type="pct"/>
          </w:tcPr>
          <w:p w:rsidR="00C268F6" w:rsidRPr="001F3747" w:rsidRDefault="00C268F6" w:rsidP="00777013">
            <w:pPr>
              <w:spacing w:line="360" w:lineRule="auto"/>
              <w:rPr>
                <w:rFonts w:ascii="Arial" w:eastAsia="Arial Unicode MS" w:hAnsi="Arial" w:cs="David"/>
                <w:snapToGrid w:val="0"/>
                <w:color w:val="000000"/>
                <w:sz w:val="20"/>
                <w:szCs w:val="26"/>
                <w:rtl/>
                <w:lang w:eastAsia="ja-JP"/>
              </w:rPr>
            </w:pPr>
            <w:r w:rsidRPr="00EA5CF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מ-50</w:t>
            </w:r>
            <w:r w:rsidRPr="00EA5CF7">
              <w:rPr>
                <w:rFonts w:ascii="Arial" w:eastAsia="Arial Unicode MS" w:hAnsi="Arial" w:cs="David" w:hint="cs"/>
                <w:snapToGrid w:val="0"/>
                <w:color w:val="000000"/>
                <w:sz w:val="20"/>
                <w:szCs w:val="26"/>
                <w:rtl/>
                <w:lang w:eastAsia="ja-JP"/>
              </w:rPr>
              <w:t xml:space="preserve"> מ"ר</w:t>
            </w:r>
            <w:r>
              <w:rPr>
                <w:rFonts w:ascii="Arial" w:eastAsia="Arial Unicode MS" w:hAnsi="Arial" w:cs="David" w:hint="cs"/>
                <w:snapToGrid w:val="0"/>
                <w:color w:val="000000"/>
                <w:sz w:val="20"/>
                <w:szCs w:val="26"/>
                <w:rtl/>
                <w:lang w:eastAsia="ja-JP"/>
              </w:rPr>
              <w:t>,</w:t>
            </w:r>
            <w:r w:rsidRPr="00EA5CF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w:t>
            </w:r>
            <w:r w:rsidRPr="00EA5CF7">
              <w:rPr>
                <w:rFonts w:ascii="Arial" w:eastAsia="Arial Unicode MS" w:hAnsi="Arial" w:cs="David" w:hint="cs"/>
                <w:snapToGrid w:val="0"/>
                <w:color w:val="000000"/>
                <w:sz w:val="20"/>
                <w:szCs w:val="26"/>
                <w:rtl/>
                <w:lang w:eastAsia="ja-JP"/>
              </w:rPr>
              <w:t>השטח לחניה ותמרון</w:t>
            </w:r>
            <w:r>
              <w:rPr>
                <w:rFonts w:ascii="Arial" w:eastAsia="Arial Unicode MS" w:hAnsi="Arial" w:cs="David" w:hint="cs"/>
                <w:snapToGrid w:val="0"/>
                <w:color w:val="000000"/>
                <w:sz w:val="20"/>
                <w:szCs w:val="26"/>
                <w:rtl/>
                <w:lang w:eastAsia="ja-JP"/>
              </w:rPr>
              <w:t>, הצמוד למבנה,</w:t>
            </w:r>
            <w:r w:rsidRPr="00EA5CF7">
              <w:rPr>
                <w:rFonts w:ascii="Hadasa Roso SL" w:eastAsia="MS Mincho" w:hAnsi="Hadasa Roso SL" w:cs="Hadasa Roso SL" w:hint="cs"/>
                <w:color w:val="000000"/>
                <w:spacing w:val="1"/>
                <w:sz w:val="17"/>
                <w:szCs w:val="17"/>
                <w:rtl/>
                <w:lang w:eastAsia="ja-JP"/>
              </w:rPr>
              <w:t xml:space="preserve"> </w:t>
            </w:r>
            <w:r w:rsidRPr="00EA5CF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EA5CF7">
              <w:rPr>
                <w:rFonts w:ascii="Arial" w:eastAsia="Arial Unicode MS" w:hAnsi="Arial" w:cs="David" w:hint="cs"/>
                <w:snapToGrid w:val="0"/>
                <w:color w:val="000000"/>
                <w:sz w:val="20"/>
                <w:szCs w:val="26"/>
                <w:rtl/>
                <w:lang w:eastAsia="ja-JP"/>
              </w:rPr>
              <w:t>125 מ"ר;</w:t>
            </w:r>
          </w:p>
        </w:tc>
        <w:tc>
          <w:tcPr>
            <w:tcW w:w="872" w:type="pct"/>
          </w:tcPr>
          <w:p w:rsidR="00C268F6" w:rsidRPr="00EA5CF7" w:rsidRDefault="00C268F6" w:rsidP="00777013">
            <w:pPr>
              <w:spacing w:line="360" w:lineRule="auto"/>
              <w:rPr>
                <w:rFonts w:ascii="Arial" w:eastAsia="Arial Unicode MS" w:hAnsi="Arial" w:cs="David"/>
                <w:snapToGrid w:val="0"/>
                <w:color w:val="000000"/>
                <w:sz w:val="20"/>
                <w:szCs w:val="26"/>
                <w:rtl/>
                <w:lang w:eastAsia="ja-JP"/>
              </w:rPr>
            </w:pPr>
          </w:p>
        </w:tc>
      </w:tr>
      <w:tr w:rsidR="00C268F6" w:rsidRPr="00152B3B" w:rsidTr="007B704A">
        <w:tc>
          <w:tcPr>
            <w:tcW w:w="264" w:type="pct"/>
          </w:tcPr>
          <w:p w:rsidR="00C268F6" w:rsidRPr="007B704A" w:rsidRDefault="00C268F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C268F6" w:rsidRPr="001F3747" w:rsidRDefault="00C268F6" w:rsidP="004D5A60">
            <w:pPr>
              <w:spacing w:line="360" w:lineRule="auto"/>
              <w:rPr>
                <w:rFonts w:ascii="Arial" w:eastAsia="Arial Unicode MS" w:hAnsi="Arial" w:cs="David"/>
                <w:snapToGrid w:val="0"/>
                <w:color w:val="000000"/>
                <w:sz w:val="20"/>
                <w:szCs w:val="26"/>
                <w:rtl/>
                <w:lang w:eastAsia="ja-JP"/>
              </w:rPr>
            </w:pPr>
          </w:p>
        </w:tc>
        <w:tc>
          <w:tcPr>
            <w:tcW w:w="264" w:type="pct"/>
          </w:tcPr>
          <w:p w:rsidR="00C268F6" w:rsidRDefault="00C268F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38" w:type="pct"/>
          </w:tcPr>
          <w:p w:rsidR="00C268F6" w:rsidRPr="001F3747" w:rsidRDefault="00C268F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C268F6" w:rsidRPr="00620ADC" w:rsidRDefault="00C268F6" w:rsidP="00443846">
            <w:pPr>
              <w:pStyle w:val="ae"/>
              <w:keepLines/>
              <w:widowControl w:val="0"/>
              <w:numPr>
                <w:ilvl w:val="0"/>
                <w:numId w:val="9"/>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hint="cs"/>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C268F6" w:rsidRPr="00AF05AA" w:rsidRDefault="00C268F6" w:rsidP="00443846">
            <w:pPr>
              <w:pStyle w:val="ae"/>
              <w:keepLines/>
              <w:widowControl w:val="0"/>
              <w:numPr>
                <w:ilvl w:val="0"/>
                <w:numId w:val="9"/>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snapToGrid w:val="0"/>
                <w:color w:val="000000"/>
                <w:sz w:val="20"/>
                <w:szCs w:val="26"/>
                <w:rtl/>
                <w:lang w:eastAsia="ja-JP"/>
              </w:rPr>
              <w:t>מכשי</w:t>
            </w:r>
            <w:r>
              <w:rPr>
                <w:rFonts w:ascii="Arial" w:eastAsia="Arial Unicode MS" w:hAnsi="Arial" w:cs="David"/>
                <w:snapToGrid w:val="0"/>
                <w:color w:val="000000"/>
                <w:sz w:val="20"/>
                <w:szCs w:val="26"/>
                <w:rtl/>
                <w:lang w:eastAsia="ja-JP"/>
              </w:rPr>
              <w:t>רים לבדיקת מערכות ממוחשבות ברכב</w:t>
            </w:r>
            <w:r>
              <w:rPr>
                <w:rFonts w:ascii="Arial" w:eastAsia="Arial Unicode MS" w:hAnsi="Arial" w:cs="David" w:hint="cs"/>
                <w:snapToGrid w:val="0"/>
                <w:color w:val="000000"/>
                <w:sz w:val="20"/>
                <w:szCs w:val="26"/>
                <w:rtl/>
                <w:lang w:eastAsia="ja-JP"/>
              </w:rPr>
              <w:t>;</w:t>
            </w:r>
          </w:p>
          <w:p w:rsidR="00C268F6" w:rsidRPr="001F3747"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 xml:space="preserve">ציוד </w:t>
            </w:r>
            <w:r>
              <w:rPr>
                <w:rFonts w:ascii="Arial" w:eastAsia="Arial Unicode MS" w:hAnsi="Arial" w:cs="David" w:hint="cs"/>
                <w:snapToGrid w:val="0"/>
                <w:color w:val="000000"/>
                <w:sz w:val="20"/>
                <w:szCs w:val="26"/>
                <w:rtl/>
                <w:lang w:eastAsia="ja-JP"/>
              </w:rPr>
              <w:t>ל</w:t>
            </w:r>
            <w:r>
              <w:rPr>
                <w:rFonts w:ascii="Arial" w:eastAsia="Arial Unicode MS" w:hAnsi="Arial" w:cs="David"/>
                <w:snapToGrid w:val="0"/>
                <w:color w:val="000000"/>
                <w:sz w:val="20"/>
                <w:szCs w:val="26"/>
                <w:rtl/>
                <w:lang w:eastAsia="ja-JP"/>
              </w:rPr>
              <w:t>אבחון תקלות</w:t>
            </w:r>
            <w:r>
              <w:rPr>
                <w:rFonts w:ascii="Arial" w:eastAsia="Arial Unicode MS" w:hAnsi="Arial" w:cs="David" w:hint="cs"/>
                <w:snapToGrid w:val="0"/>
                <w:color w:val="000000"/>
                <w:sz w:val="20"/>
                <w:szCs w:val="26"/>
                <w:rtl/>
                <w:lang w:eastAsia="ja-JP"/>
              </w:rPr>
              <w:t>;</w:t>
            </w:r>
          </w:p>
          <w:p w:rsidR="00C268F6" w:rsidRPr="001F3747"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C268F6" w:rsidRPr="001F3747"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מגבה;</w:t>
            </w:r>
          </w:p>
          <w:p w:rsidR="00C268F6" w:rsidRPr="001F3747"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כלי עבודה חשמל</w:t>
            </w:r>
            <w:r>
              <w:rPr>
                <w:rFonts w:ascii="Arial" w:eastAsia="Arial Unicode MS" w:hAnsi="Arial" w:cs="David" w:hint="cs"/>
                <w:snapToGrid w:val="0"/>
                <w:color w:val="000000"/>
                <w:sz w:val="20"/>
                <w:szCs w:val="26"/>
                <w:rtl/>
                <w:lang w:eastAsia="ja-JP"/>
              </w:rPr>
              <w:t>י</w:t>
            </w:r>
            <w:r w:rsidRPr="001F3747">
              <w:rPr>
                <w:rFonts w:ascii="Arial" w:eastAsia="Arial Unicode MS" w:hAnsi="Arial" w:cs="David"/>
                <w:snapToGrid w:val="0"/>
                <w:color w:val="000000"/>
                <w:sz w:val="20"/>
                <w:szCs w:val="26"/>
                <w:rtl/>
                <w:lang w:eastAsia="ja-JP"/>
              </w:rPr>
              <w:t>ים</w:t>
            </w:r>
            <w:r>
              <w:rPr>
                <w:rFonts w:ascii="Arial" w:eastAsia="Arial Unicode MS" w:hAnsi="Arial" w:cs="David" w:hint="cs"/>
                <w:snapToGrid w:val="0"/>
                <w:color w:val="000000"/>
                <w:sz w:val="20"/>
                <w:szCs w:val="26"/>
                <w:rtl/>
                <w:lang w:eastAsia="ja-JP"/>
              </w:rPr>
              <w:t>;</w:t>
            </w:r>
          </w:p>
          <w:p w:rsidR="00C268F6"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C268F6" w:rsidRPr="00152B3B" w:rsidRDefault="00C268F6" w:rsidP="00443846">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72" w:type="pct"/>
          </w:tcPr>
          <w:p w:rsidR="00C268F6" w:rsidRDefault="00C268F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5F4096" w:rsidRPr="00152B3B" w:rsidTr="007B704A">
        <w:tc>
          <w:tcPr>
            <w:tcW w:w="264" w:type="pct"/>
          </w:tcPr>
          <w:p w:rsidR="005F4096" w:rsidRPr="007B704A" w:rsidRDefault="005F409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5F4096" w:rsidRPr="001F3747" w:rsidRDefault="005F4096" w:rsidP="004D5A60">
            <w:pPr>
              <w:spacing w:line="360" w:lineRule="auto"/>
              <w:rPr>
                <w:rFonts w:ascii="Arial" w:eastAsia="Arial Unicode MS" w:hAnsi="Arial" w:cs="David"/>
                <w:snapToGrid w:val="0"/>
                <w:color w:val="000000"/>
                <w:sz w:val="20"/>
                <w:szCs w:val="26"/>
                <w:rtl/>
                <w:lang w:eastAsia="ja-JP"/>
              </w:rPr>
            </w:pPr>
          </w:p>
        </w:tc>
        <w:tc>
          <w:tcPr>
            <w:tcW w:w="264" w:type="pct"/>
          </w:tcPr>
          <w:p w:rsidR="005F4096" w:rsidRDefault="005F409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38"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F4096">
              <w:rPr>
                <w:rFonts w:ascii="Arial" w:eastAsia="Arial Unicode MS" w:hAnsi="Arial" w:cs="David"/>
                <w:snapToGrid w:val="0"/>
                <w:color w:val="000000"/>
                <w:sz w:val="20"/>
                <w:szCs w:val="26"/>
                <w:rtl/>
                <w:lang w:eastAsia="ja-JP"/>
              </w:rPr>
              <w:t>מנהל מקצועי של מוסך שרישיונו מתיר לו לנהל מוסך מאחד או  יותר מהסוגים האלה: אוטוטק רכב קל או חשמלאות רכב;</w:t>
            </w:r>
          </w:p>
        </w:tc>
        <w:tc>
          <w:tcPr>
            <w:tcW w:w="872"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5F4096" w:rsidRPr="00152B3B" w:rsidTr="007B704A">
        <w:tc>
          <w:tcPr>
            <w:tcW w:w="264" w:type="pct"/>
          </w:tcPr>
          <w:p w:rsidR="005F4096" w:rsidRPr="007B704A" w:rsidRDefault="005F409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5F4096" w:rsidRPr="001F3747" w:rsidRDefault="005F4096" w:rsidP="004D5A60">
            <w:pPr>
              <w:spacing w:line="360" w:lineRule="auto"/>
              <w:rPr>
                <w:rFonts w:ascii="Arial" w:eastAsia="Arial Unicode MS" w:hAnsi="Arial" w:cs="David"/>
                <w:snapToGrid w:val="0"/>
                <w:color w:val="000000"/>
                <w:sz w:val="20"/>
                <w:szCs w:val="26"/>
                <w:rtl/>
                <w:lang w:eastAsia="ja-JP"/>
              </w:rPr>
            </w:pPr>
          </w:p>
        </w:tc>
        <w:tc>
          <w:tcPr>
            <w:tcW w:w="264" w:type="pct"/>
          </w:tcPr>
          <w:p w:rsidR="005F4096" w:rsidRDefault="005F409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38"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F4096">
              <w:rPr>
                <w:rFonts w:ascii="Arial" w:eastAsia="Arial Unicode MS" w:hAnsi="Arial" w:cs="David"/>
                <w:snapToGrid w:val="0"/>
                <w:color w:val="000000"/>
                <w:sz w:val="20"/>
                <w:szCs w:val="26"/>
                <w:rtl/>
                <w:lang w:eastAsia="ja-JP"/>
              </w:rPr>
              <w:t>ממלא מקום למנהל המקצועי שהוא בעל תעודת מקצוע מהסוג הגבוה ביותר בחשמל רכב או בעל תעודת מקצוע באוטורטוניקה מתקדמת רמה ב'.</w:t>
            </w:r>
          </w:p>
        </w:tc>
        <w:tc>
          <w:tcPr>
            <w:tcW w:w="872"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5F4096" w:rsidRPr="00152B3B" w:rsidTr="007B704A">
        <w:tc>
          <w:tcPr>
            <w:tcW w:w="264" w:type="pct"/>
          </w:tcPr>
          <w:p w:rsidR="005F4096" w:rsidRPr="007B704A" w:rsidRDefault="005F4096"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8.</w:t>
            </w:r>
          </w:p>
        </w:tc>
        <w:tc>
          <w:tcPr>
            <w:tcW w:w="462" w:type="pct"/>
          </w:tcPr>
          <w:p w:rsidR="005F4096" w:rsidRPr="001F3747" w:rsidRDefault="005F409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070</w:t>
            </w:r>
          </w:p>
        </w:tc>
        <w:tc>
          <w:tcPr>
            <w:tcW w:w="264" w:type="pct"/>
          </w:tcPr>
          <w:p w:rsidR="005F4096" w:rsidRDefault="005F4096" w:rsidP="004D5A60">
            <w:pPr>
              <w:spacing w:line="360" w:lineRule="auto"/>
              <w:rPr>
                <w:rFonts w:ascii="Arial" w:eastAsia="Arial Unicode MS" w:hAnsi="Arial" w:cs="David"/>
                <w:snapToGrid w:val="0"/>
                <w:color w:val="000000"/>
                <w:sz w:val="20"/>
                <w:szCs w:val="26"/>
                <w:rtl/>
                <w:lang w:eastAsia="ja-JP"/>
              </w:rPr>
            </w:pPr>
          </w:p>
        </w:tc>
        <w:tc>
          <w:tcPr>
            <w:tcW w:w="3138" w:type="pct"/>
          </w:tcPr>
          <w:p w:rsidR="005F4096" w:rsidRP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537EBA">
              <w:rPr>
                <w:rFonts w:ascii="Arial" w:eastAsia="Arial Unicode MS" w:hAnsi="Arial" w:cs="David" w:hint="cs"/>
                <w:b/>
                <w:bCs/>
                <w:snapToGrid w:val="0"/>
                <w:color w:val="000000"/>
                <w:sz w:val="20"/>
                <w:szCs w:val="26"/>
                <w:rtl/>
                <w:lang w:eastAsia="ja-JP"/>
              </w:rPr>
              <w:t>מוסך תיקון מרכבים</w:t>
            </w:r>
          </w:p>
        </w:tc>
        <w:tc>
          <w:tcPr>
            <w:tcW w:w="872"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עד יום הפקיעה</w:t>
            </w:r>
          </w:p>
        </w:tc>
      </w:tr>
      <w:tr w:rsidR="005F4096" w:rsidRPr="00152B3B" w:rsidTr="007B704A">
        <w:tc>
          <w:tcPr>
            <w:tcW w:w="264" w:type="pct"/>
          </w:tcPr>
          <w:p w:rsidR="005F4096" w:rsidRPr="007B704A" w:rsidRDefault="005F4096"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5F4096" w:rsidRPr="001F3747" w:rsidRDefault="005F4096" w:rsidP="004D5A60">
            <w:pPr>
              <w:spacing w:line="360" w:lineRule="auto"/>
              <w:rPr>
                <w:rFonts w:ascii="Arial" w:eastAsia="Arial Unicode MS" w:hAnsi="Arial" w:cs="David"/>
                <w:snapToGrid w:val="0"/>
                <w:color w:val="000000"/>
                <w:sz w:val="20"/>
                <w:szCs w:val="26"/>
                <w:rtl/>
                <w:lang w:eastAsia="ja-JP"/>
              </w:rPr>
            </w:pPr>
          </w:p>
        </w:tc>
        <w:tc>
          <w:tcPr>
            <w:tcW w:w="264" w:type="pct"/>
          </w:tcPr>
          <w:p w:rsidR="005F4096" w:rsidRDefault="005F4096"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38" w:type="pct"/>
          </w:tcPr>
          <w:p w:rsidR="005F4096" w:rsidRP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F4096">
              <w:rPr>
                <w:rFonts w:ascii="Arial" w:eastAsia="Arial Unicode MS" w:hAnsi="Arial" w:cs="David"/>
                <w:snapToGrid w:val="0"/>
                <w:color w:val="000000"/>
                <w:sz w:val="20"/>
                <w:szCs w:val="26"/>
                <w:rtl/>
                <w:lang w:eastAsia="ja-JP"/>
              </w:rPr>
              <w:t>מבנה ששטח העבודה שבו לא יפחת מ-85 מ"ר לפחות, ושהשטח לחניה ותמרון, הצמוד למבנה, לא יפחת מ-150 מ"ר;</w:t>
            </w:r>
          </w:p>
        </w:tc>
        <w:tc>
          <w:tcPr>
            <w:tcW w:w="872" w:type="pct"/>
          </w:tcPr>
          <w:p w:rsidR="005F4096" w:rsidRDefault="005F4096"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D56AE" w:rsidRPr="00152B3B" w:rsidTr="007B704A">
        <w:tc>
          <w:tcPr>
            <w:tcW w:w="264" w:type="pct"/>
          </w:tcPr>
          <w:p w:rsidR="00DD56AE" w:rsidRPr="007B704A" w:rsidRDefault="00DD56AE"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DD56AE" w:rsidRPr="001F3747" w:rsidRDefault="00DD56AE" w:rsidP="004D5A60">
            <w:pPr>
              <w:spacing w:line="360" w:lineRule="auto"/>
              <w:rPr>
                <w:rFonts w:ascii="Arial" w:eastAsia="Arial Unicode MS" w:hAnsi="Arial" w:cs="David"/>
                <w:snapToGrid w:val="0"/>
                <w:color w:val="000000"/>
                <w:sz w:val="20"/>
                <w:szCs w:val="26"/>
                <w:rtl/>
                <w:lang w:eastAsia="ja-JP"/>
              </w:rPr>
            </w:pPr>
          </w:p>
        </w:tc>
        <w:tc>
          <w:tcPr>
            <w:tcW w:w="264" w:type="pct"/>
          </w:tcPr>
          <w:p w:rsidR="00DD56AE" w:rsidRDefault="00DD56AE"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38" w:type="pct"/>
          </w:tcPr>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סוגי ציוד כמפורט להלן:</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(א)</w:t>
            </w:r>
            <w:r w:rsidRPr="00DD56AE">
              <w:rPr>
                <w:rFonts w:ascii="Arial" w:eastAsia="Arial Unicode MS" w:hAnsi="Arial" w:cs="David"/>
                <w:snapToGrid w:val="0"/>
                <w:color w:val="000000"/>
                <w:sz w:val="20"/>
                <w:szCs w:val="26"/>
                <w:rtl/>
                <w:lang w:eastAsia="ja-JP"/>
              </w:rPr>
              <w:tab/>
              <w:t xml:space="preserve">  כלי עבודה מכניים, פנאומטיים והידראוליים;</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(ב)</w:t>
            </w:r>
            <w:r w:rsidRPr="00DD56AE">
              <w:rPr>
                <w:rFonts w:ascii="Arial" w:eastAsia="Arial Unicode MS" w:hAnsi="Arial" w:cs="David"/>
                <w:snapToGrid w:val="0"/>
                <w:color w:val="000000"/>
                <w:sz w:val="20"/>
                <w:szCs w:val="26"/>
                <w:rtl/>
                <w:lang w:eastAsia="ja-JP"/>
              </w:rPr>
              <w:tab/>
              <w:t>ציוד להרמה, פירוק ושינוע;</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(ג)</w:t>
            </w:r>
            <w:r w:rsidRPr="00DD56AE">
              <w:rPr>
                <w:rFonts w:ascii="Arial" w:eastAsia="Arial Unicode MS" w:hAnsi="Arial" w:cs="David"/>
                <w:snapToGrid w:val="0"/>
                <w:color w:val="000000"/>
                <w:sz w:val="20"/>
                <w:szCs w:val="26"/>
                <w:rtl/>
                <w:lang w:eastAsia="ja-JP"/>
              </w:rPr>
              <w:tab/>
              <w:t>כלי מדידה;</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(ד)</w:t>
            </w:r>
            <w:r w:rsidRPr="00DD56AE">
              <w:rPr>
                <w:rFonts w:ascii="Arial" w:eastAsia="Arial Unicode MS" w:hAnsi="Arial" w:cs="David"/>
                <w:snapToGrid w:val="0"/>
                <w:color w:val="000000"/>
                <w:sz w:val="20"/>
                <w:szCs w:val="26"/>
                <w:rtl/>
                <w:lang w:eastAsia="ja-JP"/>
              </w:rPr>
              <w:tab/>
              <w:t xml:space="preserve">ציוד לריתוך, חיתוך והשחזה;  </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(ה)</w:t>
            </w:r>
            <w:r w:rsidRPr="00DD56AE">
              <w:rPr>
                <w:rFonts w:ascii="Arial" w:eastAsia="Arial Unicode MS" w:hAnsi="Arial" w:cs="David"/>
                <w:snapToGrid w:val="0"/>
                <w:color w:val="000000"/>
                <w:sz w:val="20"/>
                <w:szCs w:val="26"/>
                <w:rtl/>
                <w:lang w:eastAsia="ja-JP"/>
              </w:rPr>
              <w:tab/>
              <w:t>מכשירי מדידה למרכב ולשלדה, וספרות מקצועית להפעלת המכשירים;</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(ו)</w:t>
            </w:r>
            <w:r w:rsidRPr="00DD56AE">
              <w:rPr>
                <w:rFonts w:ascii="Arial" w:eastAsia="Arial Unicode MS" w:hAnsi="Arial" w:cs="David"/>
                <w:snapToGrid w:val="0"/>
                <w:color w:val="000000"/>
                <w:sz w:val="20"/>
                <w:szCs w:val="26"/>
                <w:rtl/>
                <w:lang w:eastAsia="ja-JP"/>
              </w:rPr>
              <w:tab/>
              <w:t>ארגז כלים;</w:t>
            </w:r>
          </w:p>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(ז)</w:t>
            </w:r>
            <w:r w:rsidRPr="00DD56AE">
              <w:rPr>
                <w:rFonts w:ascii="Arial" w:eastAsia="Arial Unicode MS" w:hAnsi="Arial" w:cs="David"/>
                <w:snapToGrid w:val="0"/>
                <w:color w:val="000000"/>
                <w:sz w:val="20"/>
                <w:szCs w:val="26"/>
                <w:rtl/>
                <w:lang w:eastAsia="ja-JP"/>
              </w:rPr>
              <w:tab/>
              <w:t>ספרות מקצועית ומערכות מידע טכני;</w:t>
            </w:r>
          </w:p>
          <w:p w:rsidR="00DD56AE" w:rsidRPr="005F4096" w:rsidRDefault="00DD56AE" w:rsidP="00DD56AE">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D56AE">
              <w:rPr>
                <w:rFonts w:ascii="Arial" w:eastAsia="Arial Unicode MS" w:hAnsi="Arial" w:cs="David"/>
                <w:snapToGrid w:val="0"/>
                <w:color w:val="000000"/>
                <w:sz w:val="20"/>
                <w:szCs w:val="26"/>
                <w:rtl/>
                <w:lang w:eastAsia="ja-JP"/>
              </w:rPr>
              <w:t>(ח)</w:t>
            </w:r>
            <w:r w:rsidRPr="00DD56AE">
              <w:rPr>
                <w:rFonts w:ascii="Arial" w:eastAsia="Arial Unicode MS" w:hAnsi="Arial" w:cs="David"/>
                <w:snapToGrid w:val="0"/>
                <w:color w:val="000000"/>
                <w:sz w:val="20"/>
                <w:szCs w:val="26"/>
                <w:rtl/>
                <w:lang w:eastAsia="ja-JP"/>
              </w:rPr>
              <w:tab/>
              <w:t>ציוד לבטיחות וגיהות;</w:t>
            </w:r>
          </w:p>
        </w:tc>
        <w:tc>
          <w:tcPr>
            <w:tcW w:w="872" w:type="pct"/>
          </w:tcPr>
          <w:p w:rsidR="00DD56AE" w:rsidRDefault="00DD56AE"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D56AE" w:rsidRPr="00152B3B" w:rsidTr="007B704A">
        <w:tc>
          <w:tcPr>
            <w:tcW w:w="264" w:type="pct"/>
          </w:tcPr>
          <w:p w:rsidR="00DD56AE" w:rsidRPr="007B704A" w:rsidRDefault="00DD56AE"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DD56AE" w:rsidRPr="001F3747" w:rsidRDefault="00DD56AE" w:rsidP="004D5A60">
            <w:pPr>
              <w:spacing w:line="360" w:lineRule="auto"/>
              <w:rPr>
                <w:rFonts w:ascii="Arial" w:eastAsia="Arial Unicode MS" w:hAnsi="Arial" w:cs="David"/>
                <w:snapToGrid w:val="0"/>
                <w:color w:val="000000"/>
                <w:sz w:val="20"/>
                <w:szCs w:val="26"/>
                <w:rtl/>
                <w:lang w:eastAsia="ja-JP"/>
              </w:rPr>
            </w:pPr>
          </w:p>
        </w:tc>
        <w:tc>
          <w:tcPr>
            <w:tcW w:w="264" w:type="pct"/>
          </w:tcPr>
          <w:p w:rsidR="00DD56AE" w:rsidRDefault="00DD56AE"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38" w:type="pct"/>
          </w:tcPr>
          <w:p w:rsidR="00DD56AE" w:rsidRPr="00DD56AE"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מנהל מקצועי של מוסך</w:t>
            </w:r>
            <w:r>
              <w:rPr>
                <w:rFonts w:hint="cs"/>
                <w:rtl/>
              </w:rPr>
              <w:t xml:space="preserve">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מאחד</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או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יותר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מהסוגים</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מרכבי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רכב</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וצביעתם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תיקון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מרכבים</w:t>
            </w:r>
            <w:r w:rsidRPr="00A71531">
              <w:rPr>
                <w:rFonts w:ascii="Arial" w:eastAsia="Arial Unicode MS" w:hAnsi="Arial" w:cs="David" w:hint="cs"/>
                <w:snapToGrid w:val="0"/>
                <w:color w:val="000000"/>
                <w:sz w:val="20"/>
                <w:szCs w:val="26"/>
                <w:rtl/>
                <w:lang w:eastAsia="ja-JP"/>
              </w:rPr>
              <w:t>;</w:t>
            </w:r>
          </w:p>
        </w:tc>
        <w:tc>
          <w:tcPr>
            <w:tcW w:w="872" w:type="pct"/>
          </w:tcPr>
          <w:p w:rsidR="00DD56AE" w:rsidRDefault="00DD56AE"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D56AE" w:rsidRPr="00152B3B" w:rsidTr="007B704A">
        <w:tc>
          <w:tcPr>
            <w:tcW w:w="264" w:type="pct"/>
          </w:tcPr>
          <w:p w:rsidR="00DD56AE" w:rsidRPr="007B704A" w:rsidRDefault="00DD56AE"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DD56AE" w:rsidRPr="001F3747" w:rsidRDefault="00DD56AE" w:rsidP="004D5A60">
            <w:pPr>
              <w:spacing w:line="360" w:lineRule="auto"/>
              <w:rPr>
                <w:rFonts w:ascii="Arial" w:eastAsia="Arial Unicode MS" w:hAnsi="Arial" w:cs="David"/>
                <w:snapToGrid w:val="0"/>
                <w:color w:val="000000"/>
                <w:sz w:val="20"/>
                <w:szCs w:val="26"/>
                <w:rtl/>
                <w:lang w:eastAsia="ja-JP"/>
              </w:rPr>
            </w:pPr>
          </w:p>
        </w:tc>
        <w:tc>
          <w:tcPr>
            <w:tcW w:w="264" w:type="pct"/>
          </w:tcPr>
          <w:p w:rsidR="00DD56AE" w:rsidRDefault="00DD56AE" w:rsidP="004D5A60">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38" w:type="pct"/>
          </w:tcPr>
          <w:p w:rsidR="00DD56AE" w:rsidRPr="00A71531" w:rsidRDefault="00DD56AE" w:rsidP="00DD56AE">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ממלא מקום למנהל המקצועי שהוא בעל תעודת מקצוע </w:t>
            </w:r>
            <w:r w:rsidRPr="00126EF9">
              <w:rPr>
                <w:rFonts w:ascii="Arial" w:eastAsia="Arial Unicode MS" w:hAnsi="Arial" w:cs="David" w:hint="eastAsia"/>
                <w:snapToGrid w:val="0"/>
                <w:color w:val="000000"/>
                <w:sz w:val="20"/>
                <w:szCs w:val="26"/>
                <w:rtl/>
                <w:lang w:eastAsia="ja-JP"/>
              </w:rPr>
              <w:t>מהסוג</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הגבוה</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ביותר</w:t>
            </w:r>
            <w:r w:rsidRPr="00126EF9">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w:t>
            </w:r>
            <w:r w:rsidRPr="00126EF9">
              <w:rPr>
                <w:rFonts w:ascii="Arial" w:eastAsia="Arial Unicode MS" w:hAnsi="Arial" w:cs="David" w:hint="cs"/>
                <w:snapToGrid w:val="0"/>
                <w:color w:val="000000"/>
                <w:sz w:val="20"/>
                <w:szCs w:val="26"/>
                <w:rtl/>
                <w:lang w:eastAsia="ja-JP"/>
              </w:rPr>
              <w:t>תיקון מרכבים</w:t>
            </w:r>
            <w:r w:rsidRPr="00A71531">
              <w:rPr>
                <w:rFonts w:ascii="Arial" w:eastAsia="Arial Unicode MS" w:hAnsi="Arial" w:cs="David" w:hint="cs"/>
                <w:snapToGrid w:val="0"/>
                <w:color w:val="000000"/>
                <w:sz w:val="20"/>
                <w:szCs w:val="26"/>
                <w:rtl/>
                <w:lang w:eastAsia="ja-JP"/>
              </w:rPr>
              <w:t>.</w:t>
            </w:r>
          </w:p>
        </w:tc>
        <w:tc>
          <w:tcPr>
            <w:tcW w:w="872" w:type="pct"/>
          </w:tcPr>
          <w:p w:rsidR="00DD56AE" w:rsidRDefault="00DD56AE" w:rsidP="004D5A60">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927E32" w:rsidRPr="00152B3B" w:rsidTr="007B704A">
        <w:tc>
          <w:tcPr>
            <w:tcW w:w="264" w:type="pct"/>
          </w:tcPr>
          <w:p w:rsidR="00927E32" w:rsidRPr="007B704A" w:rsidRDefault="00927E32" w:rsidP="007B704A">
            <w:pPr>
              <w:spacing w:line="360" w:lineRule="auto"/>
              <w:rPr>
                <w:rFonts w:ascii="David" w:eastAsia="Arial Unicode MS" w:hAnsi="David" w:cs="David"/>
                <w:b/>
                <w:bCs/>
                <w:snapToGrid w:val="0"/>
                <w:color w:val="000000"/>
                <w:sz w:val="24"/>
                <w:szCs w:val="24"/>
                <w:rtl/>
                <w:lang w:eastAsia="ja-JP"/>
              </w:rPr>
            </w:pPr>
            <w:r w:rsidRPr="007B704A">
              <w:rPr>
                <w:rFonts w:ascii="David" w:eastAsia="Arial Unicode MS" w:hAnsi="David" w:cs="David"/>
                <w:b/>
                <w:bCs/>
                <w:snapToGrid w:val="0"/>
                <w:color w:val="000000"/>
                <w:sz w:val="24"/>
                <w:szCs w:val="24"/>
                <w:rtl/>
                <w:lang w:eastAsia="ja-JP"/>
              </w:rPr>
              <w:t>9.</w:t>
            </w:r>
          </w:p>
        </w:tc>
        <w:tc>
          <w:tcPr>
            <w:tcW w:w="462" w:type="pct"/>
          </w:tcPr>
          <w:p w:rsidR="00927E32" w:rsidRPr="001F3747" w:rsidRDefault="00927E32" w:rsidP="00927E3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080</w:t>
            </w:r>
          </w:p>
        </w:tc>
        <w:tc>
          <w:tcPr>
            <w:tcW w:w="264" w:type="pct"/>
          </w:tcPr>
          <w:p w:rsidR="00927E32" w:rsidRDefault="00927E32" w:rsidP="00927E32">
            <w:pPr>
              <w:spacing w:line="360" w:lineRule="auto"/>
              <w:rPr>
                <w:rFonts w:ascii="Arial" w:eastAsia="Arial Unicode MS" w:hAnsi="Arial" w:cs="David"/>
                <w:snapToGrid w:val="0"/>
                <w:color w:val="000000"/>
                <w:sz w:val="20"/>
                <w:szCs w:val="26"/>
                <w:rtl/>
                <w:lang w:eastAsia="ja-JP"/>
              </w:rPr>
            </w:pPr>
          </w:p>
        </w:tc>
        <w:tc>
          <w:tcPr>
            <w:tcW w:w="3138" w:type="pct"/>
          </w:tcPr>
          <w:p w:rsidR="00927E32" w:rsidRPr="00126EF9" w:rsidRDefault="00927E32" w:rsidP="00927E32">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מוסך </w:t>
            </w:r>
            <w:r w:rsidRPr="00537EBA">
              <w:rPr>
                <w:rFonts w:ascii="Arial" w:eastAsia="Arial Unicode MS" w:hAnsi="Arial" w:cs="David" w:hint="cs"/>
                <w:b/>
                <w:bCs/>
                <w:snapToGrid w:val="0"/>
                <w:color w:val="000000"/>
                <w:sz w:val="20"/>
                <w:szCs w:val="26"/>
                <w:rtl/>
                <w:lang w:eastAsia="ja-JP"/>
              </w:rPr>
              <w:t>תיקון מסגרות רכב</w:t>
            </w:r>
          </w:p>
        </w:tc>
        <w:tc>
          <w:tcPr>
            <w:tcW w:w="872"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927E32" w:rsidRPr="00152B3B" w:rsidTr="007B704A">
        <w:tc>
          <w:tcPr>
            <w:tcW w:w="264" w:type="pct"/>
          </w:tcPr>
          <w:p w:rsidR="00927E32" w:rsidRPr="007B704A" w:rsidRDefault="00927E32"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927E32" w:rsidRDefault="00927E32" w:rsidP="00927E32">
            <w:pPr>
              <w:spacing w:line="360" w:lineRule="auto"/>
              <w:rPr>
                <w:rFonts w:ascii="Arial" w:eastAsia="Arial Unicode MS" w:hAnsi="Arial" w:cs="David"/>
                <w:snapToGrid w:val="0"/>
                <w:color w:val="000000"/>
                <w:sz w:val="20"/>
                <w:szCs w:val="26"/>
                <w:rtl/>
                <w:lang w:eastAsia="ja-JP"/>
              </w:rPr>
            </w:pPr>
          </w:p>
        </w:tc>
        <w:tc>
          <w:tcPr>
            <w:tcW w:w="264" w:type="pct"/>
          </w:tcPr>
          <w:p w:rsidR="00927E32" w:rsidRDefault="00927E32" w:rsidP="00927E3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38"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b/>
                <w:bCs/>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110</w:t>
            </w:r>
            <w:r>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hint="cs"/>
                <w:snapToGrid w:val="0"/>
                <w:color w:val="000000"/>
                <w:sz w:val="20"/>
                <w:szCs w:val="26"/>
                <w:rtl/>
                <w:lang w:eastAsia="ja-JP"/>
              </w:rPr>
              <w:t>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200 מ"ר;</w:t>
            </w:r>
          </w:p>
        </w:tc>
        <w:tc>
          <w:tcPr>
            <w:tcW w:w="872"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927E32" w:rsidRPr="00152B3B" w:rsidTr="007B704A">
        <w:tc>
          <w:tcPr>
            <w:tcW w:w="264" w:type="pct"/>
          </w:tcPr>
          <w:p w:rsidR="00927E32" w:rsidRPr="007B704A" w:rsidRDefault="00927E32"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927E32" w:rsidRDefault="00927E32" w:rsidP="00927E32">
            <w:pPr>
              <w:spacing w:line="360" w:lineRule="auto"/>
              <w:rPr>
                <w:rFonts w:ascii="Arial" w:eastAsia="Arial Unicode MS" w:hAnsi="Arial" w:cs="David"/>
                <w:snapToGrid w:val="0"/>
                <w:color w:val="000000"/>
                <w:sz w:val="20"/>
                <w:szCs w:val="26"/>
                <w:rtl/>
                <w:lang w:eastAsia="ja-JP"/>
              </w:rPr>
            </w:pPr>
          </w:p>
        </w:tc>
        <w:tc>
          <w:tcPr>
            <w:tcW w:w="264" w:type="pct"/>
          </w:tcPr>
          <w:p w:rsidR="00927E32" w:rsidRDefault="00927E32" w:rsidP="00927E3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38" w:type="pct"/>
          </w:tcPr>
          <w:p w:rsidR="00927E32" w:rsidRPr="00126EF9" w:rsidRDefault="00927E32" w:rsidP="00927E3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סוגי ציוד כמפורט להלן:</w:t>
            </w:r>
          </w:p>
          <w:p w:rsidR="00927E32" w:rsidRPr="00126EF9" w:rsidRDefault="00927E32" w:rsidP="00927E32">
            <w:pPr>
              <w:pStyle w:val="ae"/>
              <w:widowControl w:val="0"/>
              <w:numPr>
                <w:ilvl w:val="0"/>
                <w:numId w:val="11"/>
              </w:numPr>
              <w:tabs>
                <w:tab w:val="left" w:pos="387"/>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כלי עבודה מכניים, פנאומטיים והידראוליים;</w:t>
            </w:r>
          </w:p>
          <w:p w:rsidR="00927E32" w:rsidRPr="00126EF9"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snapToGrid w:val="0"/>
                <w:color w:val="000000"/>
                <w:sz w:val="20"/>
                <w:szCs w:val="26"/>
                <w:rtl/>
                <w:lang w:eastAsia="ja-JP"/>
              </w:rPr>
              <w:t>כלי מדידה</w:t>
            </w:r>
            <w:r w:rsidRPr="00126EF9">
              <w:rPr>
                <w:rFonts w:ascii="Arial" w:eastAsia="Arial Unicode MS" w:hAnsi="Arial" w:cs="David" w:hint="cs"/>
                <w:snapToGrid w:val="0"/>
                <w:color w:val="000000"/>
                <w:sz w:val="20"/>
                <w:szCs w:val="26"/>
                <w:rtl/>
                <w:lang w:eastAsia="ja-JP"/>
              </w:rPr>
              <w:t>;</w:t>
            </w:r>
            <w:r w:rsidRPr="00126EF9">
              <w:rPr>
                <w:rFonts w:ascii="Arial" w:eastAsia="Arial Unicode MS" w:hAnsi="Arial" w:cs="David"/>
                <w:snapToGrid w:val="0"/>
                <w:color w:val="000000"/>
                <w:sz w:val="20"/>
                <w:szCs w:val="26"/>
                <w:rtl/>
                <w:lang w:eastAsia="ja-JP"/>
              </w:rPr>
              <w:t xml:space="preserve"> </w:t>
            </w:r>
          </w:p>
          <w:p w:rsidR="00927E32" w:rsidRPr="00620ADC" w:rsidRDefault="00927E32" w:rsidP="00927E32">
            <w:pPr>
              <w:pStyle w:val="ae"/>
              <w:keepLines/>
              <w:widowControl w:val="0"/>
              <w:numPr>
                <w:ilvl w:val="0"/>
                <w:numId w:val="11"/>
              </w:numPr>
              <w:tabs>
                <w:tab w:val="left" w:pos="387"/>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620ADC">
              <w:rPr>
                <w:rFonts w:ascii="Arial" w:eastAsia="Arial Unicode MS" w:hAnsi="Arial" w:cs="David" w:hint="cs"/>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927E32" w:rsidRPr="00126EF9"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snapToGrid w:val="0"/>
                <w:color w:val="000000"/>
                <w:sz w:val="20"/>
                <w:szCs w:val="26"/>
                <w:rtl/>
                <w:lang w:eastAsia="ja-JP"/>
              </w:rPr>
              <w:t xml:space="preserve">ציוד </w:t>
            </w:r>
            <w:r w:rsidRPr="00126EF9">
              <w:rPr>
                <w:rFonts w:ascii="Arial" w:eastAsia="Arial Unicode MS" w:hAnsi="Arial" w:cs="David" w:hint="cs"/>
                <w:snapToGrid w:val="0"/>
                <w:color w:val="000000"/>
                <w:sz w:val="20"/>
                <w:szCs w:val="26"/>
                <w:rtl/>
                <w:lang w:eastAsia="ja-JP"/>
              </w:rPr>
              <w:t>סמרור וכיפוף;</w:t>
            </w:r>
          </w:p>
          <w:p w:rsidR="00927E32" w:rsidRPr="00126EF9"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6"/>
                <w:szCs w:val="26"/>
                <w:rtl/>
                <w:lang w:eastAsia="ja-JP"/>
              </w:rPr>
            </w:pPr>
            <w:r w:rsidRPr="00126EF9">
              <w:rPr>
                <w:rFonts w:ascii="Tahoma" w:eastAsia="Arial Unicode MS" w:hAnsi="Tahoma" w:cs="David"/>
                <w:snapToGrid w:val="0"/>
                <w:color w:val="000000"/>
                <w:sz w:val="26"/>
                <w:szCs w:val="26"/>
                <w:rtl/>
                <w:lang w:eastAsia="ja-JP"/>
              </w:rPr>
              <w:t>ארגז כלים</w:t>
            </w:r>
            <w:r w:rsidRPr="00126EF9">
              <w:rPr>
                <w:rFonts w:ascii="Arial" w:eastAsia="Arial Unicode MS" w:hAnsi="Arial" w:cs="David" w:hint="cs"/>
                <w:snapToGrid w:val="0"/>
                <w:color w:val="000000"/>
                <w:sz w:val="26"/>
                <w:szCs w:val="26"/>
                <w:rtl/>
                <w:lang w:eastAsia="ja-JP"/>
              </w:rPr>
              <w:t>;</w:t>
            </w:r>
          </w:p>
          <w:p w:rsidR="00927E32" w:rsidRPr="00126EF9"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ציוד לריתוך, חיתוך והשחזה;</w:t>
            </w:r>
          </w:p>
          <w:p w:rsidR="00927E32" w:rsidRPr="00126EF9"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מכשירי</w:t>
            </w:r>
            <w:r w:rsidRPr="00126EF9">
              <w:rPr>
                <w:rFonts w:ascii="Arial" w:eastAsia="Arial Unicode MS" w:hAnsi="Arial" w:cs="David" w:hint="cs"/>
                <w:snapToGrid w:val="0"/>
                <w:color w:val="000000"/>
                <w:sz w:val="20"/>
                <w:szCs w:val="26"/>
                <w:rtl/>
                <w:lang w:eastAsia="ja-JP"/>
              </w:rPr>
              <w:t xml:space="preserve"> מדידה למרכב ולשלדה</w:t>
            </w:r>
            <w:r>
              <w:rPr>
                <w:rFonts w:ascii="Arial" w:eastAsia="Arial Unicode MS" w:hAnsi="Arial" w:cs="David" w:hint="cs"/>
                <w:snapToGrid w:val="0"/>
                <w:color w:val="000000"/>
                <w:sz w:val="20"/>
                <w:szCs w:val="26"/>
                <w:rtl/>
                <w:lang w:eastAsia="ja-JP"/>
              </w:rPr>
              <w:t>, וספרות מקצועית להפעלת המכשירים</w:t>
            </w:r>
            <w:r w:rsidRPr="00126EF9">
              <w:rPr>
                <w:rFonts w:ascii="Arial" w:eastAsia="Arial Unicode MS" w:hAnsi="Arial" w:cs="David" w:hint="cs"/>
                <w:snapToGrid w:val="0"/>
                <w:color w:val="000000"/>
                <w:sz w:val="20"/>
                <w:szCs w:val="26"/>
                <w:rtl/>
                <w:lang w:eastAsia="ja-JP"/>
              </w:rPr>
              <w:t>;</w:t>
            </w:r>
          </w:p>
          <w:p w:rsidR="00927E32" w:rsidRDefault="00927E32" w:rsidP="00927E32">
            <w:pPr>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snapToGrid w:val="0"/>
                <w:color w:val="000000"/>
                <w:sz w:val="20"/>
                <w:szCs w:val="26"/>
                <w:rtl/>
                <w:lang w:eastAsia="ja-JP"/>
              </w:rPr>
              <w:t>ספרות מקצועית ומערכות מידע טכני</w:t>
            </w:r>
            <w:r w:rsidRPr="00126EF9">
              <w:rPr>
                <w:rFonts w:ascii="Arial" w:eastAsia="Arial Unicode MS" w:hAnsi="Arial" w:cs="David" w:hint="cs"/>
                <w:snapToGrid w:val="0"/>
                <w:color w:val="000000"/>
                <w:sz w:val="20"/>
                <w:szCs w:val="26"/>
                <w:rtl/>
                <w:lang w:eastAsia="ja-JP"/>
              </w:rPr>
              <w:t>;</w:t>
            </w:r>
          </w:p>
          <w:p w:rsidR="00927E32" w:rsidRDefault="00927E32" w:rsidP="00927E32">
            <w:pPr>
              <w:keepLines/>
              <w:widowControl w:val="0"/>
              <w:numPr>
                <w:ilvl w:val="0"/>
                <w:numId w:val="11"/>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sidRPr="00927E32">
              <w:rPr>
                <w:rFonts w:ascii="Arial" w:eastAsia="Arial Unicode MS" w:hAnsi="Arial" w:cs="David" w:hint="cs"/>
                <w:snapToGrid w:val="0"/>
                <w:color w:val="000000"/>
                <w:sz w:val="20"/>
                <w:szCs w:val="26"/>
                <w:rtl/>
                <w:lang w:eastAsia="ja-JP"/>
              </w:rPr>
              <w:t>ציוד לבטיחות וגיהות;</w:t>
            </w:r>
          </w:p>
        </w:tc>
        <w:tc>
          <w:tcPr>
            <w:tcW w:w="872"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927E32" w:rsidRPr="00152B3B" w:rsidTr="007B704A">
        <w:tc>
          <w:tcPr>
            <w:tcW w:w="264" w:type="pct"/>
          </w:tcPr>
          <w:p w:rsidR="00927E32" w:rsidRPr="007B704A" w:rsidRDefault="00927E32"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927E32" w:rsidRDefault="00927E32" w:rsidP="00927E32">
            <w:pPr>
              <w:spacing w:line="360" w:lineRule="auto"/>
              <w:rPr>
                <w:rFonts w:ascii="Arial" w:eastAsia="Arial Unicode MS" w:hAnsi="Arial" w:cs="David"/>
                <w:snapToGrid w:val="0"/>
                <w:color w:val="000000"/>
                <w:sz w:val="20"/>
                <w:szCs w:val="26"/>
                <w:rtl/>
                <w:lang w:eastAsia="ja-JP"/>
              </w:rPr>
            </w:pPr>
          </w:p>
        </w:tc>
        <w:tc>
          <w:tcPr>
            <w:tcW w:w="264" w:type="pct"/>
          </w:tcPr>
          <w:p w:rsidR="00927E32" w:rsidRDefault="00927E32" w:rsidP="00927E3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38"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b/>
                <w:bCs/>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מנהל מקצועי של מוסך שרישיונו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מתיר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לנהל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מוסך</w:t>
            </w:r>
            <w:r w:rsidRPr="00126EF9">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מאחד או יותר מהסוגים האלה: </w:t>
            </w:r>
            <w:r w:rsidRPr="00126EF9">
              <w:rPr>
                <w:rFonts w:ascii="Arial" w:eastAsia="Arial Unicode MS" w:hAnsi="Arial" w:cs="David" w:hint="eastAsia"/>
                <w:snapToGrid w:val="0"/>
                <w:color w:val="000000"/>
                <w:sz w:val="20"/>
                <w:szCs w:val="26"/>
                <w:rtl/>
                <w:lang w:eastAsia="ja-JP"/>
              </w:rPr>
              <w:t>אוטוטק</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מרכבי</w:t>
            </w:r>
            <w:r w:rsidRPr="00126EF9">
              <w:rPr>
                <w:rFonts w:ascii="Arial" w:eastAsia="Arial Unicode MS" w:hAnsi="Arial" w:cs="David" w:hint="cs"/>
                <w:snapToGrid w:val="0"/>
                <w:color w:val="000000"/>
                <w:sz w:val="20"/>
                <w:szCs w:val="26"/>
                <w:rtl/>
                <w:lang w:eastAsia="ja-JP"/>
              </w:rPr>
              <w:t xml:space="preserve"> רכב וצביעתם </w:t>
            </w:r>
            <w:r>
              <w:rPr>
                <w:rFonts w:ascii="Arial" w:eastAsia="Arial Unicode MS" w:hAnsi="Arial" w:cs="David" w:hint="cs"/>
                <w:snapToGrid w:val="0"/>
                <w:color w:val="000000"/>
                <w:sz w:val="20"/>
                <w:szCs w:val="26"/>
                <w:rtl/>
                <w:lang w:eastAsia="ja-JP"/>
              </w:rPr>
              <w:t xml:space="preserve">או תיקון </w:t>
            </w:r>
            <w:r w:rsidRPr="00126EF9">
              <w:rPr>
                <w:rFonts w:ascii="Arial" w:eastAsia="Arial Unicode MS" w:hAnsi="Arial" w:cs="David" w:hint="cs"/>
                <w:snapToGrid w:val="0"/>
                <w:color w:val="000000"/>
                <w:sz w:val="20"/>
                <w:szCs w:val="26"/>
                <w:rtl/>
                <w:lang w:eastAsia="ja-JP"/>
              </w:rPr>
              <w:t>מסגרות רכב</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ו</w:t>
            </w:r>
            <w:r w:rsidRPr="00126EF9">
              <w:rPr>
                <w:rFonts w:ascii="Arial" w:eastAsia="Arial Unicode MS" w:hAnsi="Arial" w:cs="David"/>
                <w:snapToGrid w:val="0"/>
                <w:color w:val="000000"/>
                <w:sz w:val="20"/>
                <w:szCs w:val="26"/>
                <w:rtl/>
                <w:lang w:eastAsia="ja-JP"/>
              </w:rPr>
              <w:t xml:space="preserve">שעל אף האמור בתקנה 5(1), הוא בעל רישיון נהיגה מדרגה </w:t>
            </w:r>
            <w:r w:rsidRPr="00126EF9">
              <w:rPr>
                <w:rFonts w:ascii="Arial" w:eastAsia="Arial Unicode MS" w:hAnsi="Arial" w:cs="David"/>
                <w:snapToGrid w:val="0"/>
                <w:color w:val="000000"/>
                <w:sz w:val="20"/>
                <w:szCs w:val="26"/>
                <w:lang w:eastAsia="ja-JP"/>
              </w:rPr>
              <w:t>C1</w:t>
            </w:r>
            <w:r w:rsidRPr="00126EF9">
              <w:rPr>
                <w:rFonts w:ascii="Arial" w:eastAsia="Arial Unicode MS" w:hAnsi="Arial" w:cs="David"/>
                <w:snapToGrid w:val="0"/>
                <w:color w:val="000000"/>
                <w:sz w:val="20"/>
                <w:szCs w:val="26"/>
                <w:rtl/>
                <w:lang w:eastAsia="ja-JP"/>
              </w:rPr>
              <w:t xml:space="preserve"> כמשמעותו </w:t>
            </w:r>
            <w:r w:rsidRPr="00126EF9">
              <w:rPr>
                <w:rFonts w:ascii="Arial" w:eastAsia="Arial Unicode MS" w:hAnsi="Arial" w:cs="David" w:hint="cs"/>
                <w:snapToGrid w:val="0"/>
                <w:color w:val="000000"/>
                <w:sz w:val="20"/>
                <w:szCs w:val="26"/>
                <w:rtl/>
                <w:lang w:eastAsia="ja-JP"/>
              </w:rPr>
              <w:t>בסעיף 181 ל</w:t>
            </w:r>
            <w:r w:rsidRPr="00126EF9">
              <w:rPr>
                <w:rFonts w:ascii="Arial" w:eastAsia="Arial Unicode MS" w:hAnsi="Arial" w:cs="David"/>
                <w:snapToGrid w:val="0"/>
                <w:color w:val="000000"/>
                <w:sz w:val="20"/>
                <w:szCs w:val="26"/>
                <w:rtl/>
                <w:lang w:eastAsia="ja-JP"/>
              </w:rPr>
              <w:t>תקנות התעבורה</w:t>
            </w:r>
            <w:r w:rsidRPr="00126EF9">
              <w:rPr>
                <w:rFonts w:ascii="Arial" w:eastAsia="Arial Unicode MS" w:hAnsi="Arial" w:cs="David" w:hint="cs"/>
                <w:snapToGrid w:val="0"/>
                <w:color w:val="000000"/>
                <w:sz w:val="20"/>
                <w:szCs w:val="26"/>
                <w:rtl/>
                <w:lang w:eastAsia="ja-JP"/>
              </w:rPr>
              <w:t>;</w:t>
            </w:r>
          </w:p>
        </w:tc>
        <w:tc>
          <w:tcPr>
            <w:tcW w:w="872"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927E32" w:rsidRPr="00152B3B" w:rsidTr="007B704A">
        <w:tc>
          <w:tcPr>
            <w:tcW w:w="264" w:type="pct"/>
          </w:tcPr>
          <w:p w:rsidR="00927E32" w:rsidRPr="007B704A" w:rsidRDefault="00927E32" w:rsidP="007B704A">
            <w:pPr>
              <w:spacing w:line="360" w:lineRule="auto"/>
              <w:rPr>
                <w:rFonts w:ascii="David" w:eastAsia="Arial Unicode MS" w:hAnsi="David" w:cs="David"/>
                <w:b/>
                <w:bCs/>
                <w:snapToGrid w:val="0"/>
                <w:color w:val="000000"/>
                <w:sz w:val="24"/>
                <w:szCs w:val="24"/>
                <w:rtl/>
                <w:lang w:eastAsia="ja-JP"/>
              </w:rPr>
            </w:pPr>
          </w:p>
        </w:tc>
        <w:tc>
          <w:tcPr>
            <w:tcW w:w="462" w:type="pct"/>
          </w:tcPr>
          <w:p w:rsidR="00927E32" w:rsidRDefault="00927E32" w:rsidP="00927E32">
            <w:pPr>
              <w:spacing w:line="360" w:lineRule="auto"/>
              <w:rPr>
                <w:rFonts w:ascii="Arial" w:eastAsia="Arial Unicode MS" w:hAnsi="Arial" w:cs="David"/>
                <w:snapToGrid w:val="0"/>
                <w:color w:val="000000"/>
                <w:sz w:val="20"/>
                <w:szCs w:val="26"/>
                <w:rtl/>
                <w:lang w:eastAsia="ja-JP"/>
              </w:rPr>
            </w:pPr>
          </w:p>
        </w:tc>
        <w:tc>
          <w:tcPr>
            <w:tcW w:w="264" w:type="pct"/>
          </w:tcPr>
          <w:p w:rsidR="00927E32" w:rsidRDefault="00927E32" w:rsidP="00927E3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38"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b/>
                <w:bCs/>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ממלא מקום למנהל המקצועי </w:t>
            </w:r>
            <w:r w:rsidRPr="00126EF9">
              <w:rPr>
                <w:rFonts w:ascii="Arial" w:eastAsia="Arial Unicode MS" w:hAnsi="Arial" w:cs="David" w:hint="eastAsia"/>
                <w:snapToGrid w:val="0"/>
                <w:color w:val="000000"/>
                <w:sz w:val="20"/>
                <w:szCs w:val="26"/>
                <w:rtl/>
                <w:lang w:eastAsia="ja-JP"/>
              </w:rPr>
              <w:t>שהוא</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בעל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תעוד</w:t>
            </w:r>
            <w:r>
              <w:rPr>
                <w:rFonts w:ascii="Arial" w:eastAsia="Arial Unicode MS" w:hAnsi="Arial" w:cs="David" w:hint="cs"/>
                <w:snapToGrid w:val="0"/>
                <w:color w:val="000000"/>
                <w:sz w:val="20"/>
                <w:szCs w:val="26"/>
                <w:rtl/>
                <w:lang w:eastAsia="ja-JP"/>
              </w:rPr>
              <w:t>ת</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 xml:space="preserve">מקצוע </w:t>
            </w:r>
            <w:r w:rsidRPr="00126EF9">
              <w:rPr>
                <w:rFonts w:ascii="Arial" w:eastAsia="Arial Unicode MS" w:hAnsi="Arial" w:cs="David" w:hint="eastAsia"/>
                <w:snapToGrid w:val="0"/>
                <w:color w:val="000000"/>
                <w:sz w:val="20"/>
                <w:szCs w:val="26"/>
                <w:rtl/>
                <w:lang w:eastAsia="ja-JP"/>
              </w:rPr>
              <w:t>מהסוג</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הגבוה</w:t>
            </w:r>
            <w:r w:rsidRPr="00126EF9">
              <w:rPr>
                <w:rFonts w:ascii="Arial" w:eastAsia="Arial Unicode MS" w:hAnsi="Arial" w:cs="David" w:hint="cs"/>
                <w:snapToGrid w:val="0"/>
                <w:color w:val="000000"/>
                <w:sz w:val="20"/>
                <w:szCs w:val="26"/>
                <w:rtl/>
                <w:lang w:eastAsia="ja-JP"/>
              </w:rPr>
              <w:t xml:space="preserve"> ביותר במסגרות רכב;</w:t>
            </w:r>
          </w:p>
        </w:tc>
        <w:tc>
          <w:tcPr>
            <w:tcW w:w="872" w:type="pct"/>
          </w:tcPr>
          <w:p w:rsidR="00927E32" w:rsidRDefault="00927E32" w:rsidP="00927E3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ind w:left="457"/>
              <w:rPr>
                <w:rFonts w:ascii="David" w:hAnsi="David" w:cs="David"/>
                <w:b/>
                <w:bCs/>
                <w:sz w:val="24"/>
                <w:szCs w:val="24"/>
                <w:rtl/>
              </w:rPr>
            </w:pPr>
            <w:r w:rsidRPr="007B704A">
              <w:rPr>
                <w:rFonts w:ascii="David" w:hAnsi="David" w:cs="David"/>
                <w:b/>
                <w:bCs/>
                <w:sz w:val="24"/>
                <w:szCs w:val="24"/>
                <w:rtl/>
              </w:rPr>
              <w:t>10</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090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8D1ECA">
              <w:rPr>
                <w:rFonts w:ascii="Arial" w:eastAsia="Arial Unicode MS" w:hAnsi="Arial" w:cs="David" w:hint="cs"/>
                <w:b/>
                <w:bCs/>
                <w:snapToGrid w:val="0"/>
                <w:color w:val="000000"/>
                <w:sz w:val="20"/>
                <w:szCs w:val="26"/>
                <w:rtl/>
                <w:lang w:eastAsia="ja-JP"/>
              </w:rPr>
              <w:t>מוסך תיקון קפיצים</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4F6AEC" w:rsidRDefault="00E6113F" w:rsidP="007B704A">
            <w:pPr>
              <w:keepLines/>
              <w:widowControl w:val="0"/>
              <w:tabs>
                <w:tab w:val="left" w:pos="624"/>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ע</w:t>
            </w:r>
            <w:r>
              <w:rPr>
                <w:rFonts w:ascii="Arial" w:eastAsia="Arial Unicode MS" w:hAnsi="Arial" w:cs="David" w:hint="eastAsia"/>
                <w:snapToGrid w:val="0"/>
                <w:color w:val="000000"/>
                <w:sz w:val="20"/>
                <w:szCs w:val="26"/>
                <w:rtl/>
                <w:lang w:eastAsia="ja-JP"/>
              </w:rPr>
              <w:t>ד</w:t>
            </w:r>
            <w:r>
              <w:rPr>
                <w:rFonts w:ascii="Arial" w:eastAsia="Arial Unicode MS" w:hAnsi="Arial" w:cs="David" w:hint="cs"/>
                <w:snapToGrid w:val="0"/>
                <w:color w:val="000000"/>
                <w:sz w:val="20"/>
                <w:szCs w:val="26"/>
                <w:rtl/>
                <w:lang w:eastAsia="ja-JP"/>
              </w:rPr>
              <w:t xml:space="preserve"> </w:t>
            </w:r>
            <w:r w:rsidR="007B704A">
              <w:rPr>
                <w:rFonts w:ascii="Arial" w:eastAsia="Arial Unicode MS" w:hAnsi="Arial" w:cs="David" w:hint="eastAsia"/>
                <w:snapToGrid w:val="0"/>
                <w:color w:val="000000"/>
                <w:sz w:val="20"/>
                <w:szCs w:val="26"/>
                <w:rtl/>
                <w:lang w:eastAsia="ja-JP"/>
              </w:rPr>
              <w:t>יום</w:t>
            </w:r>
            <w:r w:rsidR="007B704A">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מבנה ששטח העבודה בו לא יפחת מ-</w:t>
            </w:r>
            <w:r w:rsidRPr="001F3747">
              <w:rPr>
                <w:rFonts w:ascii="Arial" w:eastAsia="Arial Unicode MS" w:hAnsi="Arial" w:cs="David" w:hint="cs"/>
                <w:snapToGrid w:val="0"/>
                <w:color w:val="000000"/>
                <w:sz w:val="20"/>
                <w:szCs w:val="26"/>
                <w:rtl/>
                <w:lang w:eastAsia="ja-JP"/>
              </w:rPr>
              <w:t>110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150 מ"ר;</w:t>
            </w:r>
          </w:p>
        </w:tc>
        <w:tc>
          <w:tcPr>
            <w:tcW w:w="853"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r>
      <w:tr w:rsidR="00D7460E" w:rsidRPr="00AA0FDA"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20ADC">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 xml:space="preserve"> </w:t>
            </w:r>
            <w:r>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מגבה;</w:t>
            </w:r>
          </w:p>
          <w:p w:rsidR="00E6113F" w:rsidRPr="001F3747"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ציוד להרמה</w:t>
            </w:r>
            <w:r>
              <w:rPr>
                <w:rFonts w:ascii="Arial" w:eastAsia="Arial Unicode MS" w:hAnsi="Arial" w:cs="David" w:hint="cs"/>
                <w:snapToGrid w:val="0"/>
                <w:color w:val="000000"/>
                <w:sz w:val="20"/>
                <w:szCs w:val="26"/>
                <w:rtl/>
                <w:lang w:eastAsia="ja-JP"/>
              </w:rPr>
              <w:t>, פירוק ושינוע;</w:t>
            </w:r>
          </w:p>
          <w:p w:rsidR="00E6113F" w:rsidRPr="001F3747"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מערכת מקדדים</w:t>
            </w:r>
            <w:r>
              <w:rPr>
                <w:rFonts w:ascii="Arial" w:eastAsia="Arial Unicode MS" w:hAnsi="Arial" w:cs="David" w:hint="cs"/>
                <w:snapToGrid w:val="0"/>
                <w:color w:val="000000"/>
                <w:sz w:val="20"/>
                <w:szCs w:val="26"/>
                <w:rtl/>
                <w:lang w:eastAsia="ja-JP"/>
              </w:rPr>
              <w:t>;</w:t>
            </w:r>
          </w:p>
          <w:p w:rsidR="00E6113F" w:rsidRDefault="00E6113F" w:rsidP="00C41E22">
            <w:pPr>
              <w:widowControl w:val="0"/>
              <w:numPr>
                <w:ilvl w:val="0"/>
                <w:numId w:val="12"/>
              </w:numPr>
              <w:tabs>
                <w:tab w:val="left" w:pos="391"/>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F3747">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2"/>
              </w:numPr>
              <w:tabs>
                <w:tab w:val="left" w:pos="391"/>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ציוד לריתוך, </w:t>
            </w:r>
            <w:r>
              <w:rPr>
                <w:rFonts w:ascii="Arial" w:eastAsia="Arial Unicode MS" w:hAnsi="Arial" w:cs="David" w:hint="cs"/>
                <w:snapToGrid w:val="0"/>
                <w:color w:val="000000"/>
                <w:sz w:val="20"/>
                <w:szCs w:val="26"/>
                <w:rtl/>
                <w:lang w:eastAsia="ja-JP"/>
              </w:rPr>
              <w:t xml:space="preserve">חיתוך והשחזה, </w:t>
            </w:r>
            <w:r w:rsidRPr="001F3747">
              <w:rPr>
                <w:rFonts w:ascii="Arial" w:eastAsia="Arial Unicode MS" w:hAnsi="Arial" w:cs="David" w:hint="cs"/>
                <w:snapToGrid w:val="0"/>
                <w:color w:val="000000"/>
                <w:sz w:val="20"/>
                <w:szCs w:val="26"/>
                <w:rtl/>
                <w:lang w:eastAsia="ja-JP"/>
              </w:rPr>
              <w:t xml:space="preserve">מקדחה, </w:t>
            </w:r>
            <w:r>
              <w:rPr>
                <w:rFonts w:ascii="Arial" w:eastAsia="Arial Unicode MS" w:hAnsi="Arial" w:cs="David" w:hint="cs"/>
                <w:snapToGrid w:val="0"/>
                <w:color w:val="000000"/>
                <w:sz w:val="20"/>
                <w:szCs w:val="26"/>
                <w:rtl/>
                <w:lang w:eastAsia="ja-JP"/>
              </w:rPr>
              <w:t>מצח וסדן;</w:t>
            </w:r>
          </w:p>
          <w:p w:rsidR="00E6113F" w:rsidRPr="001F3747"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מכבש יד מכני;</w:t>
            </w:r>
          </w:p>
          <w:p w:rsidR="00E6113F"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AA0FDA" w:rsidRDefault="00E6113F" w:rsidP="00C41E22">
            <w:pPr>
              <w:keepLines/>
              <w:widowControl w:val="0"/>
              <w:numPr>
                <w:ilvl w:val="0"/>
                <w:numId w:val="12"/>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8819FB">
              <w:rPr>
                <w:rFonts w:ascii="Arial" w:eastAsia="Arial Unicode MS" w:hAnsi="Arial" w:cs="David" w:hint="cs"/>
                <w:snapToGrid w:val="0"/>
                <w:color w:val="000000"/>
                <w:sz w:val="20"/>
                <w:szCs w:val="26"/>
                <w:rtl/>
                <w:lang w:eastAsia="ja-JP"/>
              </w:rPr>
              <w:t>שרישיונו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מתיר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לנהל</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מאחד</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או</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יותר</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מהסוגים</w:t>
            </w:r>
            <w:r w:rsidRPr="008819FB">
              <w:rPr>
                <w:rFonts w:ascii="Arial" w:eastAsia="Arial Unicode MS" w:hAnsi="Arial" w:cs="David"/>
                <w:snapToGrid w:val="0"/>
                <w:color w:val="000000"/>
                <w:sz w:val="20"/>
                <w:szCs w:val="26"/>
                <w:rtl/>
                <w:lang w:eastAsia="ja-JP"/>
              </w:rPr>
              <w:t xml:space="preserve"> </w:t>
            </w:r>
            <w:r w:rsidRPr="008819FB">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תיקון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קפיצים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רכב</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כבד</w:t>
            </w:r>
            <w:r w:rsidRPr="00A71531">
              <w:rPr>
                <w:rFonts w:ascii="Arial" w:eastAsia="Arial Unicode MS" w:hAnsi="Arial" w:cs="David" w:hint="cs"/>
                <w:snapToGrid w:val="0"/>
                <w:color w:val="000000"/>
                <w:sz w:val="20"/>
                <w:szCs w:val="26"/>
                <w:rtl/>
                <w:lang w:eastAsia="ja-JP"/>
              </w:rPr>
              <w:t>;</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שהוא </w:t>
            </w:r>
            <w:r w:rsidRPr="00A71531">
              <w:rPr>
                <w:rFonts w:ascii="Arial" w:eastAsia="Arial Unicode MS" w:hAnsi="Arial" w:cs="David" w:hint="eastAsia"/>
                <w:snapToGrid w:val="0"/>
                <w:color w:val="000000"/>
                <w:sz w:val="20"/>
                <w:szCs w:val="26"/>
                <w:rtl/>
                <w:lang w:eastAsia="ja-JP"/>
              </w:rPr>
              <w:t>בעל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תעוד</w:t>
            </w:r>
            <w:r w:rsidRPr="00A71531">
              <w:rPr>
                <w:rFonts w:ascii="Arial" w:eastAsia="Arial Unicode MS" w:hAnsi="Arial" w:cs="David" w:hint="cs"/>
                <w:snapToGrid w:val="0"/>
                <w:color w:val="000000"/>
                <w:sz w:val="20"/>
                <w:szCs w:val="26"/>
                <w:rtl/>
                <w:lang w:eastAsia="ja-JP"/>
              </w:rPr>
              <w:t>ת מקצוע</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מהסוג</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הגבוה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ביותר</w:t>
            </w:r>
            <w:r w:rsidRPr="00A71531">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בתיקון קפיצים או במכונאות</w:t>
            </w:r>
            <w:r w:rsidRPr="00A71531">
              <w:rPr>
                <w:rFonts w:ascii="Arial" w:eastAsia="Arial Unicode MS" w:hAnsi="Arial" w:cs="David" w:hint="cs"/>
                <w:snapToGrid w:val="0"/>
                <w:color w:val="000000"/>
                <w:sz w:val="20"/>
                <w:szCs w:val="26"/>
                <w:rtl/>
                <w:lang w:eastAsia="ja-JP"/>
              </w:rPr>
              <w:t xml:space="preserve"> 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822C6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11</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100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822C64"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822C64">
              <w:rPr>
                <w:rFonts w:ascii="Arial" w:eastAsia="Arial Unicode MS" w:hAnsi="Arial" w:cs="David" w:hint="cs"/>
                <w:b/>
                <w:bCs/>
                <w:snapToGrid w:val="0"/>
                <w:color w:val="000000"/>
                <w:sz w:val="20"/>
                <w:szCs w:val="26"/>
                <w:rtl/>
                <w:lang w:eastAsia="ja-JP"/>
              </w:rPr>
              <w:t>מוסך צבעות רכב</w:t>
            </w:r>
            <w:r w:rsidRPr="00822C64">
              <w:rPr>
                <w:rFonts w:ascii="Arial" w:eastAsia="Arial Unicode MS" w:hAnsi="Arial" w:cs="David" w:hint="cs"/>
                <w:snapToGrid w:val="0"/>
                <w:color w:val="000000"/>
                <w:sz w:val="20"/>
                <w:szCs w:val="26"/>
                <w:rtl/>
                <w:lang w:eastAsia="ja-JP"/>
              </w:rPr>
              <w:t xml:space="preserve">  </w:t>
            </w:r>
          </w:p>
        </w:tc>
        <w:tc>
          <w:tcPr>
            <w:tcW w:w="853" w:type="pct"/>
          </w:tcPr>
          <w:p w:rsidR="00E6113F" w:rsidRPr="004F6AE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מבנה ששטח </w:t>
            </w:r>
            <w:r w:rsidRPr="00126EF9">
              <w:rPr>
                <w:rFonts w:ascii="Arial" w:eastAsia="Arial Unicode MS" w:hAnsi="Arial" w:cs="David" w:hint="cs"/>
                <w:snapToGrid w:val="0"/>
                <w:color w:val="000000"/>
                <w:sz w:val="20"/>
                <w:szCs w:val="26"/>
                <w:rtl/>
                <w:lang w:eastAsia="ja-JP"/>
              </w:rPr>
              <w:t>העבודה בו לא יפחת מ-50 מ"ר, ושהשטח לחניה ותמרון, הצמוד למבנה, לא יפחת מ-100 מ"ר;</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822C6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Default="00E6113F" w:rsidP="00C41E22">
            <w:pPr>
              <w:keepLines/>
              <w:widowControl w:val="0"/>
              <w:numPr>
                <w:ilvl w:val="0"/>
                <w:numId w:val="13"/>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sidRPr="00620ADC">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6"/>
                <w:szCs w:val="26"/>
                <w:rtl/>
                <w:lang w:eastAsia="ja-JP"/>
              </w:rPr>
            </w:pPr>
            <w:r w:rsidRPr="001F3747">
              <w:rPr>
                <w:rFonts w:ascii="Tahoma" w:eastAsia="Arial Unicode MS" w:hAnsi="Tahoma" w:cs="David"/>
                <w:snapToGrid w:val="0"/>
                <w:color w:val="000000"/>
                <w:sz w:val="26"/>
                <w:szCs w:val="26"/>
                <w:rtl/>
                <w:lang w:eastAsia="ja-JP"/>
              </w:rPr>
              <w:t>ארגז כלים</w:t>
            </w:r>
            <w:r>
              <w:rPr>
                <w:rFonts w:ascii="Arial" w:eastAsia="Arial Unicode MS" w:hAnsi="Arial" w:cs="David" w:hint="cs"/>
                <w:snapToGrid w:val="0"/>
                <w:color w:val="000000"/>
                <w:sz w:val="26"/>
                <w:szCs w:val="26"/>
                <w:rtl/>
                <w:lang w:eastAsia="ja-JP"/>
              </w:rPr>
              <w:t>;</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ציוד לריתוך</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חיתוך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השחזה</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מדחס אויר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תנור צבע עם בקרת </w:t>
            </w:r>
            <w:r>
              <w:rPr>
                <w:rFonts w:ascii="Arial" w:eastAsia="Arial Unicode MS" w:hAnsi="Arial" w:cs="David" w:hint="cs"/>
                <w:snapToGrid w:val="0"/>
                <w:color w:val="000000"/>
                <w:sz w:val="20"/>
                <w:szCs w:val="26"/>
                <w:rtl/>
                <w:lang w:eastAsia="ja-JP"/>
              </w:rPr>
              <w:t>זמן ו</w:t>
            </w:r>
            <w:r w:rsidRPr="001F3747">
              <w:rPr>
                <w:rFonts w:ascii="Arial" w:eastAsia="Arial Unicode MS" w:hAnsi="Arial" w:cs="David" w:hint="cs"/>
                <w:snapToGrid w:val="0"/>
                <w:color w:val="000000"/>
                <w:sz w:val="20"/>
                <w:szCs w:val="26"/>
                <w:rtl/>
                <w:lang w:eastAsia="ja-JP"/>
              </w:rPr>
              <w:t>חום (60 מעלות</w:t>
            </w:r>
            <w:r>
              <w:rPr>
                <w:rFonts w:ascii="Arial" w:eastAsia="Arial Unicode MS" w:hAnsi="Arial" w:cs="David" w:hint="cs"/>
                <w:snapToGrid w:val="0"/>
                <w:color w:val="000000"/>
                <w:sz w:val="20"/>
                <w:szCs w:val="26"/>
                <w:rtl/>
                <w:lang w:eastAsia="ja-JP"/>
              </w:rPr>
              <w:t xml:space="preserve"> צלזיוס לפחות);</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 xml:space="preserve">מכשור </w:t>
            </w:r>
            <w:r>
              <w:rPr>
                <w:rFonts w:ascii="Arial" w:eastAsia="Arial Unicode MS" w:hAnsi="Arial" w:cs="David" w:hint="cs"/>
                <w:snapToGrid w:val="0"/>
                <w:color w:val="000000"/>
                <w:sz w:val="20"/>
                <w:szCs w:val="26"/>
                <w:rtl/>
                <w:lang w:eastAsia="ja-JP"/>
              </w:rPr>
              <w:t>לליטוש;</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מכשור לי</w:t>
            </w:r>
            <w:r>
              <w:rPr>
                <w:rFonts w:ascii="Arial" w:eastAsia="Arial Unicode MS" w:hAnsi="Arial" w:cs="David" w:hint="cs"/>
                <w:snapToGrid w:val="0"/>
                <w:color w:val="000000"/>
                <w:sz w:val="20"/>
                <w:szCs w:val="26"/>
                <w:rtl/>
                <w:lang w:eastAsia="ja-JP"/>
              </w:rPr>
              <w:t>י</w:t>
            </w:r>
            <w:r w:rsidRPr="001F3747">
              <w:rPr>
                <w:rFonts w:ascii="Arial" w:eastAsia="Arial Unicode MS" w:hAnsi="Arial" w:cs="David" w:hint="cs"/>
                <w:snapToGrid w:val="0"/>
                <w:color w:val="000000"/>
                <w:sz w:val="20"/>
                <w:szCs w:val="26"/>
                <w:rtl/>
                <w:lang w:eastAsia="ja-JP"/>
              </w:rPr>
              <w:t>בוש</w:t>
            </w:r>
            <w:r>
              <w:rPr>
                <w:rFonts w:ascii="Arial" w:eastAsia="Arial Unicode MS" w:hAnsi="Arial" w:cs="David" w:hint="cs"/>
                <w:snapToGrid w:val="0"/>
                <w:color w:val="000000"/>
                <w:sz w:val="20"/>
                <w:szCs w:val="26"/>
                <w:rtl/>
                <w:lang w:eastAsia="ja-JP"/>
              </w:rPr>
              <w:t>;</w:t>
            </w:r>
          </w:p>
          <w:p w:rsidR="00E6113F" w:rsidRPr="002710A4"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מרססים</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p>
          <w:p w:rsidR="00E6113F" w:rsidRPr="001F3747"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מערכת להכנה, ערבוב ושקיל</w:t>
            </w:r>
            <w:r>
              <w:rPr>
                <w:rFonts w:ascii="Arial" w:eastAsia="Arial Unicode MS" w:hAnsi="Arial" w:cs="David" w:hint="cs"/>
                <w:snapToGrid w:val="0"/>
                <w:color w:val="000000"/>
                <w:sz w:val="20"/>
                <w:szCs w:val="26"/>
                <w:rtl/>
                <w:lang w:eastAsia="ja-JP"/>
              </w:rPr>
              <w:t>ה</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של </w:t>
            </w:r>
            <w:r w:rsidRPr="001F3747">
              <w:rPr>
                <w:rFonts w:ascii="Arial" w:eastAsia="Arial Unicode MS" w:hAnsi="Arial" w:cs="David" w:hint="cs"/>
                <w:snapToGrid w:val="0"/>
                <w:color w:val="000000"/>
                <w:sz w:val="20"/>
                <w:szCs w:val="26"/>
                <w:rtl/>
                <w:lang w:eastAsia="ja-JP"/>
              </w:rPr>
              <w:t>צבע</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שתמוקם </w:t>
            </w:r>
            <w:r w:rsidRPr="001F3747">
              <w:rPr>
                <w:rFonts w:ascii="Arial" w:eastAsia="Arial Unicode MS" w:hAnsi="Arial" w:cs="David" w:hint="cs"/>
                <w:snapToGrid w:val="0"/>
                <w:color w:val="000000"/>
                <w:sz w:val="20"/>
                <w:szCs w:val="26"/>
                <w:rtl/>
                <w:lang w:eastAsia="ja-JP"/>
              </w:rPr>
              <w:t>בחדר נפרד</w:t>
            </w:r>
            <w:r>
              <w:rPr>
                <w:rFonts w:ascii="Arial" w:eastAsia="Arial Unicode MS" w:hAnsi="Arial" w:cs="David" w:hint="cs"/>
                <w:snapToGrid w:val="0"/>
                <w:color w:val="000000"/>
                <w:sz w:val="20"/>
                <w:szCs w:val="26"/>
                <w:rtl/>
                <w:lang w:eastAsia="ja-JP"/>
              </w:rPr>
              <w:t xml:space="preserve"> וסגור,</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שבו יותקן </w:t>
            </w:r>
            <w:r w:rsidRPr="001F3747">
              <w:rPr>
                <w:rFonts w:ascii="Arial" w:eastAsia="Arial Unicode MS" w:hAnsi="Arial" w:cs="David" w:hint="cs"/>
                <w:snapToGrid w:val="0"/>
                <w:color w:val="000000"/>
                <w:sz w:val="20"/>
                <w:szCs w:val="26"/>
                <w:rtl/>
                <w:lang w:eastAsia="ja-JP"/>
              </w:rPr>
              <w:t>מכ</w:t>
            </w:r>
            <w:r>
              <w:rPr>
                <w:rFonts w:ascii="Arial" w:eastAsia="Arial Unicode MS" w:hAnsi="Arial" w:cs="David" w:hint="cs"/>
                <w:snapToGrid w:val="0"/>
                <w:color w:val="000000"/>
                <w:sz w:val="20"/>
                <w:szCs w:val="26"/>
                <w:rtl/>
                <w:lang w:eastAsia="ja-JP"/>
              </w:rPr>
              <w:t>שיר כיבוי אש אוטומטי מעל המערכת;</w:t>
            </w:r>
          </w:p>
          <w:p w:rsidR="00E6113F"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822C64" w:rsidRDefault="00E6113F" w:rsidP="00C41E22">
            <w:pPr>
              <w:widowControl w:val="0"/>
              <w:numPr>
                <w:ilvl w:val="0"/>
                <w:numId w:val="13"/>
              </w:numPr>
              <w:tabs>
                <w:tab w:val="left" w:pos="680"/>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0E4EDE">
              <w:rPr>
                <w:rFonts w:ascii="Arial" w:eastAsia="Arial Unicode MS" w:hAnsi="Arial" w:cs="David" w:hint="cs"/>
                <w:snapToGrid w:val="0"/>
                <w:color w:val="000000"/>
                <w:sz w:val="20"/>
                <w:szCs w:val="26"/>
                <w:rtl/>
                <w:lang w:eastAsia="ja-JP"/>
              </w:rPr>
              <w:t>שרישיונו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מתיר</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לנהל</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מאחד</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או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יותר</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מהסוגים</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מרכבי</w:t>
            </w:r>
            <w:r w:rsidRPr="00A71531">
              <w:rPr>
                <w:rFonts w:ascii="Arial" w:eastAsia="Arial Unicode MS" w:hAnsi="Arial" w:cs="David" w:hint="cs"/>
                <w:snapToGrid w:val="0"/>
                <w:color w:val="000000"/>
                <w:sz w:val="20"/>
                <w:szCs w:val="26"/>
                <w:rtl/>
                <w:lang w:eastAsia="ja-JP"/>
              </w:rPr>
              <w:t xml:space="preserve"> רכב וצביעתם או צבעות 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w:t>
            </w:r>
            <w:r w:rsidRPr="00A71531">
              <w:rPr>
                <w:rFonts w:ascii="Arial" w:eastAsia="Arial Unicode MS" w:hAnsi="Arial" w:cs="David" w:hint="eastAsia"/>
                <w:snapToGrid w:val="0"/>
                <w:color w:val="000000"/>
                <w:sz w:val="20"/>
                <w:szCs w:val="26"/>
                <w:rtl/>
                <w:lang w:eastAsia="ja-JP"/>
              </w:rPr>
              <w:t>למנהל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המקצועי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שהוא</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בעל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תעוד</w:t>
            </w:r>
            <w:r w:rsidRPr="00A71531">
              <w:rPr>
                <w:rFonts w:ascii="Arial" w:eastAsia="Arial Unicode MS" w:hAnsi="Arial" w:cs="David" w:hint="cs"/>
                <w:snapToGrid w:val="0"/>
                <w:color w:val="000000"/>
                <w:sz w:val="20"/>
                <w:szCs w:val="26"/>
                <w:rtl/>
                <w:lang w:eastAsia="ja-JP"/>
              </w:rPr>
              <w:t>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 xml:space="preserve">מקצוע </w:t>
            </w:r>
            <w:r w:rsidRPr="00A71531">
              <w:rPr>
                <w:rFonts w:ascii="Arial" w:eastAsia="Arial Unicode MS" w:hAnsi="Arial" w:cs="David" w:hint="eastAsia"/>
                <w:snapToGrid w:val="0"/>
                <w:color w:val="000000"/>
                <w:sz w:val="20"/>
                <w:szCs w:val="26"/>
                <w:rtl/>
                <w:lang w:eastAsia="ja-JP"/>
              </w:rPr>
              <w:t>מהסוג</w:t>
            </w:r>
            <w:r w:rsidRPr="00A71531">
              <w:rPr>
                <w:rFonts w:ascii="Arial" w:eastAsia="Arial Unicode MS" w:hAnsi="Arial" w:cs="David" w:hint="cs"/>
                <w:snapToGrid w:val="0"/>
                <w:color w:val="000000"/>
                <w:sz w:val="20"/>
                <w:szCs w:val="26"/>
                <w:rtl/>
                <w:lang w:eastAsia="ja-JP"/>
              </w:rPr>
              <w:t xml:space="preserve"> הגבוה ביותר בצבעות 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12</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130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1E39E2">
              <w:rPr>
                <w:rFonts w:ascii="Arial" w:eastAsia="Arial Unicode MS" w:hAnsi="Arial" w:cs="David" w:hint="cs"/>
                <w:b/>
                <w:bCs/>
                <w:snapToGrid w:val="0"/>
                <w:color w:val="000000"/>
                <w:sz w:val="20"/>
                <w:szCs w:val="26"/>
                <w:rtl/>
                <w:lang w:eastAsia="ja-JP"/>
              </w:rPr>
              <w:t>מוסך</w:t>
            </w:r>
            <w:r w:rsidRPr="001E39E2">
              <w:rPr>
                <w:rFonts w:ascii="Arial" w:eastAsia="Arial Unicode MS" w:hAnsi="Arial" w:cs="David"/>
                <w:b/>
                <w:bCs/>
                <w:snapToGrid w:val="0"/>
                <w:color w:val="000000"/>
                <w:sz w:val="20"/>
                <w:szCs w:val="26"/>
                <w:rtl/>
                <w:lang w:eastAsia="ja-JP"/>
              </w:rPr>
              <w:t xml:space="preserve"> </w:t>
            </w:r>
            <w:r w:rsidRPr="001E39E2">
              <w:rPr>
                <w:rFonts w:ascii="Arial" w:eastAsia="Arial Unicode MS" w:hAnsi="Arial" w:cs="David" w:hint="cs"/>
                <w:b/>
                <w:bCs/>
                <w:snapToGrid w:val="0"/>
                <w:color w:val="000000"/>
                <w:sz w:val="20"/>
                <w:szCs w:val="26"/>
                <w:rtl/>
                <w:lang w:eastAsia="ja-JP"/>
              </w:rPr>
              <w:t>תיקון</w:t>
            </w:r>
            <w:r w:rsidRPr="001E39E2">
              <w:rPr>
                <w:rFonts w:ascii="Arial" w:eastAsia="Arial Unicode MS" w:hAnsi="Arial" w:cs="David"/>
                <w:b/>
                <w:bCs/>
                <w:snapToGrid w:val="0"/>
                <w:color w:val="000000"/>
                <w:sz w:val="20"/>
                <w:szCs w:val="26"/>
                <w:rtl/>
                <w:lang w:eastAsia="ja-JP"/>
              </w:rPr>
              <w:t xml:space="preserve"> </w:t>
            </w:r>
            <w:r w:rsidRPr="001E39E2">
              <w:rPr>
                <w:rFonts w:ascii="Arial" w:eastAsia="Arial Unicode MS" w:hAnsi="Arial" w:cs="David" w:hint="cs"/>
                <w:b/>
                <w:bCs/>
                <w:snapToGrid w:val="0"/>
                <w:color w:val="000000"/>
                <w:sz w:val="20"/>
                <w:szCs w:val="26"/>
                <w:rtl/>
                <w:lang w:eastAsia="ja-JP"/>
              </w:rPr>
              <w:t>צמיגים</w:t>
            </w:r>
            <w:r w:rsidRPr="001E39E2">
              <w:rPr>
                <w:rFonts w:ascii="Arial" w:eastAsia="Arial Unicode MS" w:hAnsi="Arial" w:cs="David"/>
                <w:b/>
                <w:bCs/>
                <w:snapToGrid w:val="0"/>
                <w:color w:val="000000"/>
                <w:sz w:val="20"/>
                <w:szCs w:val="26"/>
                <w:rtl/>
                <w:lang w:eastAsia="ja-JP"/>
              </w:rPr>
              <w:t xml:space="preserve"> </w:t>
            </w:r>
            <w:r w:rsidRPr="001E39E2">
              <w:rPr>
                <w:rFonts w:ascii="Arial" w:eastAsia="Arial Unicode MS" w:hAnsi="Arial" w:cs="David" w:hint="cs"/>
                <w:b/>
                <w:bCs/>
                <w:snapToGrid w:val="0"/>
                <w:color w:val="000000"/>
                <w:sz w:val="20"/>
                <w:szCs w:val="26"/>
                <w:rtl/>
                <w:lang w:eastAsia="ja-JP"/>
              </w:rPr>
              <w:t>ואבובים</w:t>
            </w:r>
            <w:r>
              <w:rPr>
                <w:rFonts w:ascii="Arial" w:eastAsia="Arial Unicode MS" w:hAnsi="Arial" w:cs="David" w:hint="cs"/>
                <w:snapToGrid w:val="0"/>
                <w:color w:val="000000"/>
                <w:sz w:val="20"/>
                <w:szCs w:val="26"/>
                <w:rtl/>
                <w:lang w:eastAsia="ja-JP"/>
              </w:rPr>
              <w:t xml:space="preserve"> </w:t>
            </w:r>
          </w:p>
        </w:tc>
        <w:tc>
          <w:tcPr>
            <w:tcW w:w="853" w:type="pct"/>
          </w:tcPr>
          <w:p w:rsidR="00E6113F" w:rsidRPr="00F62D34"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עד יום 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מבנה ששטח העבודה בו לא יפחת מ-25</w:t>
            </w:r>
            <w:r w:rsidRPr="001F3747">
              <w:rPr>
                <w:rFonts w:ascii="Arial" w:eastAsia="Arial Unicode MS" w:hAnsi="Arial" w:cs="David" w:hint="cs"/>
                <w:snapToGrid w:val="0"/>
                <w:color w:val="000000"/>
                <w:sz w:val="20"/>
                <w:szCs w:val="26"/>
                <w:rtl/>
                <w:lang w:eastAsia="ja-JP"/>
              </w:rPr>
              <w:t xml:space="preserve">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822C6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572B18"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572B18">
              <w:rPr>
                <w:rFonts w:ascii="Arial" w:eastAsia="Arial Unicode MS" w:hAnsi="Arial" w:cs="David" w:hint="cs"/>
                <w:snapToGrid w:val="0"/>
                <w:color w:val="000000"/>
                <w:sz w:val="20"/>
                <w:szCs w:val="26"/>
                <w:rtl/>
                <w:lang w:eastAsia="ja-JP"/>
              </w:rPr>
              <w:t>מכשיר</w:t>
            </w:r>
            <w:r w:rsidRPr="00572B18">
              <w:rPr>
                <w:rFonts w:ascii="Arial" w:eastAsia="Arial Unicode MS" w:hAnsi="Arial" w:cs="David"/>
                <w:snapToGrid w:val="0"/>
                <w:color w:val="000000"/>
                <w:sz w:val="20"/>
                <w:szCs w:val="26"/>
                <w:rtl/>
                <w:lang w:eastAsia="ja-JP"/>
              </w:rPr>
              <w:t xml:space="preserve"> </w:t>
            </w:r>
            <w:r w:rsidRPr="00572B18">
              <w:rPr>
                <w:rFonts w:ascii="Arial" w:eastAsia="Arial Unicode MS" w:hAnsi="Arial" w:cs="David" w:hint="cs"/>
                <w:snapToGrid w:val="0"/>
                <w:color w:val="000000"/>
                <w:sz w:val="20"/>
                <w:szCs w:val="26"/>
                <w:rtl/>
                <w:lang w:eastAsia="ja-JP"/>
              </w:rPr>
              <w:t>לתיקון</w:t>
            </w:r>
            <w:r w:rsidRPr="00572B18">
              <w:rPr>
                <w:rFonts w:ascii="Arial" w:eastAsia="Arial Unicode MS" w:hAnsi="Arial" w:cs="David"/>
                <w:snapToGrid w:val="0"/>
                <w:color w:val="000000"/>
                <w:sz w:val="20"/>
                <w:szCs w:val="26"/>
                <w:rtl/>
                <w:lang w:eastAsia="ja-JP"/>
              </w:rPr>
              <w:t xml:space="preserve"> </w:t>
            </w:r>
            <w:r w:rsidRPr="00572B18">
              <w:rPr>
                <w:rFonts w:ascii="Arial" w:eastAsia="Arial Unicode MS" w:hAnsi="Arial" w:cs="David" w:hint="cs"/>
                <w:snapToGrid w:val="0"/>
                <w:color w:val="000000"/>
                <w:sz w:val="20"/>
                <w:szCs w:val="26"/>
                <w:rtl/>
                <w:lang w:eastAsia="ja-JP"/>
              </w:rPr>
              <w:t>אבובים</w:t>
            </w:r>
            <w:r w:rsidRPr="00572B18">
              <w:rPr>
                <w:rFonts w:ascii="Arial" w:eastAsia="Arial Unicode MS" w:hAnsi="Arial" w:cs="David"/>
                <w:snapToGrid w:val="0"/>
                <w:color w:val="000000"/>
                <w:sz w:val="20"/>
                <w:szCs w:val="26"/>
                <w:rtl/>
                <w:lang w:eastAsia="ja-JP"/>
              </w:rPr>
              <w:t xml:space="preserve"> </w:t>
            </w:r>
            <w:r w:rsidRPr="00572B18">
              <w:rPr>
                <w:rFonts w:ascii="Arial" w:eastAsia="Arial Unicode MS" w:hAnsi="Arial" w:cs="David" w:hint="cs"/>
                <w:snapToGrid w:val="0"/>
                <w:color w:val="000000"/>
                <w:sz w:val="20"/>
                <w:szCs w:val="26"/>
                <w:rtl/>
                <w:lang w:eastAsia="ja-JP"/>
              </w:rPr>
              <w:t>ושסתומים</w:t>
            </w:r>
            <w:r w:rsidRPr="00572B18">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מפחת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אויר</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פניאומטי</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לפתיחה</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וסגירה</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של</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אומי</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הגלגל</w:t>
            </w:r>
            <w:r w:rsidRPr="00685A7B">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לפי </w:t>
            </w:r>
            <w:r w:rsidRPr="00685A7B">
              <w:rPr>
                <w:rFonts w:ascii="Arial" w:eastAsia="Arial Unicode MS" w:hAnsi="Arial" w:cs="David" w:hint="cs"/>
                <w:snapToGrid w:val="0"/>
                <w:color w:val="000000"/>
                <w:sz w:val="20"/>
                <w:szCs w:val="26"/>
                <w:rtl/>
                <w:lang w:eastAsia="ja-JP"/>
              </w:rPr>
              <w:t>הוראות</w:t>
            </w:r>
            <w:r w:rsidRPr="00685A7B">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w:t>
            </w:r>
            <w:r w:rsidRPr="00685A7B">
              <w:rPr>
                <w:rFonts w:ascii="Arial" w:eastAsia="Arial Unicode MS" w:hAnsi="Arial" w:cs="David" w:hint="cs"/>
                <w:snapToGrid w:val="0"/>
                <w:color w:val="000000"/>
                <w:sz w:val="20"/>
                <w:szCs w:val="26"/>
                <w:rtl/>
                <w:lang w:eastAsia="ja-JP"/>
              </w:rPr>
              <w:t>יצרן</w:t>
            </w:r>
            <w:r>
              <w:rPr>
                <w:rFonts w:ascii="Arial" w:eastAsia="Arial Unicode MS" w:hAnsi="Arial" w:cs="David" w:hint="cs"/>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מגבה</w:t>
            </w:r>
            <w:r>
              <w:rPr>
                <w:rFonts w:ascii="Arial" w:eastAsia="Arial Unicode MS" w:hAnsi="Arial" w:cs="David" w:hint="cs"/>
                <w:snapToGrid w:val="0"/>
                <w:color w:val="000000"/>
                <w:sz w:val="20"/>
                <w:szCs w:val="26"/>
                <w:rtl/>
                <w:lang w:eastAsia="ja-JP"/>
              </w:rPr>
              <w:t>;</w:t>
            </w:r>
          </w:p>
          <w:p w:rsidR="00E6113F" w:rsidRPr="00126EF9"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מכשיר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לפירוק</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והרכבה של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צמיגים</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מחישוק</w:t>
            </w:r>
            <w:r w:rsidRPr="00126EF9">
              <w:rPr>
                <w:rFonts w:ascii="Arial" w:eastAsia="Arial Unicode MS" w:hAnsi="Arial" w:cs="David"/>
                <w:snapToGrid w:val="0"/>
                <w:color w:val="000000"/>
                <w:sz w:val="20"/>
                <w:szCs w:val="26"/>
                <w:rtl/>
                <w:lang w:eastAsia="ja-JP"/>
              </w:rPr>
              <w:t>;</w:t>
            </w:r>
          </w:p>
          <w:p w:rsidR="00E6113F" w:rsidRPr="00126EF9"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snapToGrid w:val="0"/>
                <w:color w:val="000000"/>
                <w:sz w:val="20"/>
                <w:szCs w:val="26"/>
                <w:rtl/>
                <w:lang w:eastAsia="ja-JP"/>
              </w:rPr>
              <w:t>ציוד הרמה ייעודי</w:t>
            </w:r>
            <w:r w:rsidRPr="00126EF9">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snapToGrid w:val="0"/>
                <w:color w:val="000000"/>
                <w:sz w:val="20"/>
                <w:szCs w:val="26"/>
                <w:rtl/>
                <w:lang w:eastAsia="ja-JP"/>
              </w:rPr>
              <w:t>מיטת הרמה</w:t>
            </w:r>
            <w:r w:rsidRPr="00126EF9">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snapToGrid w:val="0"/>
                <w:color w:val="000000"/>
                <w:sz w:val="20"/>
                <w:szCs w:val="26"/>
                <w:rtl/>
                <w:lang w:eastAsia="ja-JP"/>
              </w:rPr>
              <w:t xml:space="preserve">ג'ק או </w:t>
            </w:r>
            <w:r>
              <w:rPr>
                <w:rFonts w:ascii="Arial" w:eastAsia="Arial Unicode MS" w:hAnsi="Arial" w:cs="David" w:hint="cs"/>
                <w:snapToGrid w:val="0"/>
                <w:color w:val="000000"/>
                <w:sz w:val="20"/>
                <w:szCs w:val="26"/>
                <w:rtl/>
                <w:lang w:eastAsia="ja-JP"/>
              </w:rPr>
              <w:t>מגבה</w:t>
            </w:r>
            <w:r w:rsidRPr="00126EF9">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snapToGrid w:val="0"/>
                <w:color w:val="000000"/>
                <w:sz w:val="20"/>
                <w:szCs w:val="26"/>
                <w:rtl/>
                <w:lang w:eastAsia="ja-JP"/>
              </w:rPr>
              <w:t>ליפט</w:t>
            </w:r>
            <w:r w:rsidRPr="00126EF9">
              <w:rPr>
                <w:rFonts w:ascii="Arial" w:eastAsia="Arial Unicode MS" w:hAnsi="Arial" w:cs="David" w:hint="cs"/>
                <w:snapToGrid w:val="0"/>
                <w:color w:val="000000"/>
                <w:sz w:val="20"/>
                <w:szCs w:val="26"/>
                <w:rtl/>
                <w:lang w:eastAsia="ja-JP"/>
              </w:rPr>
              <w:t>) תומך</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גחון;</w:t>
            </w:r>
          </w:p>
          <w:p w:rsidR="00E6113F" w:rsidRPr="00126EF9"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מכשיר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לניפוח</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ומדידה</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של לחץ</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אויר</w:t>
            </w:r>
            <w:r w:rsidRPr="00126EF9">
              <w:rPr>
                <w:rFonts w:ascii="Arial" w:eastAsia="Arial Unicode MS" w:hAnsi="Arial" w:cs="David"/>
                <w:snapToGrid w:val="0"/>
                <w:color w:val="000000"/>
                <w:sz w:val="20"/>
                <w:szCs w:val="26"/>
                <w:rtl/>
                <w:lang w:eastAsia="ja-JP"/>
              </w:rPr>
              <w:t>;</w:t>
            </w:r>
          </w:p>
          <w:p w:rsidR="00E6113F" w:rsidRPr="00126EF9"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לצמיגים של </w:t>
            </w:r>
            <w:r w:rsidRPr="00126EF9">
              <w:rPr>
                <w:rFonts w:ascii="Arial" w:eastAsia="Arial Unicode MS" w:hAnsi="Arial" w:cs="David" w:hint="cs"/>
                <w:snapToGrid w:val="0"/>
                <w:color w:val="000000"/>
                <w:sz w:val="20"/>
                <w:szCs w:val="26"/>
                <w:rtl/>
                <w:lang w:eastAsia="ja-JP"/>
              </w:rPr>
              <w:t xml:space="preserve">רכב שמשקלו הכולל המותר עולה על 3,500 ק"ג </w:t>
            </w:r>
            <w:r>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כלוב</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ביטחון</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לניפוח</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צמיגים;</w:t>
            </w:r>
          </w:p>
          <w:p w:rsidR="00E6113F" w:rsidRPr="00126EF9"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מכשיר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לפיסוק</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צמיגים</w:t>
            </w:r>
            <w:r w:rsidRPr="00126EF9">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מכשיר</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איזון</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צמיגים</w:t>
            </w:r>
            <w:r>
              <w:rPr>
                <w:rFonts w:ascii="Arial" w:eastAsia="Arial Unicode MS" w:hAnsi="Arial" w:cs="David" w:hint="cs"/>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מכשיר</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כיול</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למערכת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בקרת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לחץ</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אויר</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snapToGrid w:val="0"/>
                <w:color w:val="000000"/>
                <w:sz w:val="20"/>
                <w:szCs w:val="26"/>
                <w:lang w:eastAsia="ja-JP"/>
              </w:rPr>
              <w:t>TPMS - Tire Pressure Monitor System</w:t>
            </w:r>
            <w:r>
              <w:rPr>
                <w:rFonts w:ascii="Arial" w:eastAsia="Arial Unicode MS" w:hAnsi="Arial" w:cs="David" w:hint="cs"/>
                <w:snapToGrid w:val="0"/>
                <w:color w:val="000000"/>
                <w:sz w:val="20"/>
                <w:szCs w:val="26"/>
                <w:rtl/>
                <w:lang w:eastAsia="ja-JP"/>
              </w:rPr>
              <w:t>)</w:t>
            </w:r>
            <w:r w:rsidRPr="00685A7B">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אבן</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משחזת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עדינה</w:t>
            </w:r>
            <w:r w:rsidRPr="00685A7B">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מכשיר</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להרכבת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פיית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מילוי</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אויר</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בחישוק</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נטול</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פנימית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טיובלס</w:t>
            </w:r>
            <w:r w:rsidRPr="00685A7B">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כלי</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מדידה</w:t>
            </w:r>
            <w:r w:rsidRPr="00685A7B">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ארגז</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כלים</w:t>
            </w:r>
            <w:r w:rsidRPr="00685A7B">
              <w:rPr>
                <w:rFonts w:ascii="Arial" w:eastAsia="Arial Unicode MS" w:hAnsi="Arial" w:cs="David"/>
                <w:snapToGrid w:val="0"/>
                <w:color w:val="000000"/>
                <w:sz w:val="20"/>
                <w:szCs w:val="26"/>
                <w:rtl/>
                <w:lang w:eastAsia="ja-JP"/>
              </w:rPr>
              <w:t xml:space="preserve">; </w:t>
            </w:r>
          </w:p>
          <w:p w:rsidR="00E6113F"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sidRPr="00685A7B">
              <w:rPr>
                <w:rFonts w:ascii="Arial" w:eastAsia="Arial Unicode MS" w:hAnsi="Arial" w:cs="David" w:hint="cs"/>
                <w:snapToGrid w:val="0"/>
                <w:color w:val="000000"/>
                <w:sz w:val="20"/>
                <w:szCs w:val="26"/>
                <w:rtl/>
                <w:lang w:eastAsia="ja-JP"/>
              </w:rPr>
              <w:t>ידית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פיתול</w:t>
            </w:r>
            <w:r w:rsidRPr="00685A7B">
              <w:rPr>
                <w:rFonts w:ascii="Arial" w:eastAsia="Arial Unicode MS" w:hAnsi="Arial" w:cs="David"/>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47018B">
              <w:rPr>
                <w:rFonts w:ascii="Arial" w:eastAsia="Arial Unicode MS" w:hAnsi="Arial" w:cs="David" w:hint="cs"/>
                <w:snapToGrid w:val="0"/>
                <w:color w:val="000000"/>
                <w:sz w:val="20"/>
                <w:szCs w:val="26"/>
                <w:rtl/>
                <w:lang w:eastAsia="ja-JP"/>
              </w:rPr>
              <w:t>מדחס</w:t>
            </w:r>
            <w:r w:rsidRPr="0047018B">
              <w:rPr>
                <w:rFonts w:ascii="Arial" w:eastAsia="Arial Unicode MS" w:hAnsi="Arial" w:cs="David"/>
                <w:snapToGrid w:val="0"/>
                <w:color w:val="000000"/>
                <w:sz w:val="20"/>
                <w:szCs w:val="26"/>
                <w:rtl/>
                <w:lang w:eastAsia="ja-JP"/>
              </w:rPr>
              <w:t xml:space="preserve"> </w:t>
            </w:r>
            <w:r w:rsidRPr="0047018B">
              <w:rPr>
                <w:rFonts w:ascii="Arial" w:eastAsia="Arial Unicode MS" w:hAnsi="Arial" w:cs="David" w:hint="cs"/>
                <w:snapToGrid w:val="0"/>
                <w:color w:val="000000"/>
                <w:sz w:val="20"/>
                <w:szCs w:val="26"/>
                <w:rtl/>
                <w:lang w:eastAsia="ja-JP"/>
              </w:rPr>
              <w:t>אוויר</w:t>
            </w:r>
            <w:r>
              <w:rPr>
                <w:rFonts w:ascii="Arial" w:eastAsia="Arial Unicode MS" w:hAnsi="Arial" w:cs="David" w:hint="cs"/>
                <w:snapToGrid w:val="0"/>
                <w:color w:val="000000"/>
                <w:sz w:val="20"/>
                <w:szCs w:val="26"/>
                <w:rtl/>
                <w:lang w:eastAsia="ja-JP"/>
              </w:rPr>
              <w:t>;</w:t>
            </w:r>
          </w:p>
          <w:p w:rsidR="00E6113F" w:rsidRPr="00685A7B"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685A7B">
              <w:rPr>
                <w:rFonts w:ascii="Arial" w:eastAsia="Arial Unicode MS" w:hAnsi="Arial" w:cs="David" w:hint="cs"/>
                <w:snapToGrid w:val="0"/>
                <w:color w:val="000000"/>
                <w:sz w:val="20"/>
                <w:szCs w:val="26"/>
                <w:rtl/>
                <w:lang w:eastAsia="ja-JP"/>
              </w:rPr>
              <w:t>בריכת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מים</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לבדיקת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אבובים</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וצמיגים</w:t>
            </w:r>
            <w:r w:rsidRPr="00685A7B">
              <w:rPr>
                <w:rFonts w:ascii="Arial" w:eastAsia="Arial Unicode MS" w:hAnsi="Arial" w:cs="David"/>
                <w:snapToGrid w:val="0"/>
                <w:color w:val="000000"/>
                <w:sz w:val="20"/>
                <w:szCs w:val="26"/>
                <w:rtl/>
                <w:lang w:eastAsia="ja-JP"/>
              </w:rPr>
              <w:t>;</w:t>
            </w:r>
          </w:p>
          <w:p w:rsidR="00E6113F"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sidRPr="00685A7B">
              <w:rPr>
                <w:rFonts w:ascii="Arial" w:eastAsia="Arial Unicode MS" w:hAnsi="Arial" w:cs="David" w:hint="cs"/>
                <w:snapToGrid w:val="0"/>
                <w:color w:val="000000"/>
                <w:sz w:val="20"/>
                <w:szCs w:val="26"/>
                <w:rtl/>
                <w:lang w:eastAsia="ja-JP"/>
              </w:rPr>
              <w:t>ספרות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מקצועית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ומערכות</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מידע</w:t>
            </w:r>
            <w:r w:rsidRPr="00685A7B">
              <w:rPr>
                <w:rFonts w:ascii="Arial" w:eastAsia="Arial Unicode MS" w:hAnsi="Arial" w:cs="David"/>
                <w:snapToGrid w:val="0"/>
                <w:color w:val="000000"/>
                <w:sz w:val="20"/>
                <w:szCs w:val="26"/>
                <w:rtl/>
                <w:lang w:eastAsia="ja-JP"/>
              </w:rPr>
              <w:t xml:space="preserve"> </w:t>
            </w:r>
            <w:r w:rsidRPr="00685A7B">
              <w:rPr>
                <w:rFonts w:ascii="Arial" w:eastAsia="Arial Unicode MS" w:hAnsi="Arial" w:cs="David" w:hint="cs"/>
                <w:snapToGrid w:val="0"/>
                <w:color w:val="000000"/>
                <w:sz w:val="20"/>
                <w:szCs w:val="26"/>
                <w:rtl/>
                <w:lang w:eastAsia="ja-JP"/>
              </w:rPr>
              <w:t>טכני</w:t>
            </w:r>
            <w:r w:rsidRPr="00685A7B">
              <w:rPr>
                <w:rFonts w:ascii="Arial" w:eastAsia="Arial Unicode MS" w:hAnsi="Arial" w:cs="David"/>
                <w:snapToGrid w:val="0"/>
                <w:color w:val="000000"/>
                <w:sz w:val="20"/>
                <w:szCs w:val="26"/>
                <w:rtl/>
                <w:lang w:eastAsia="ja-JP"/>
              </w:rPr>
              <w:t>;</w:t>
            </w:r>
          </w:p>
          <w:p w:rsidR="00E6113F" w:rsidRPr="00822C64" w:rsidRDefault="00E6113F" w:rsidP="00C41E22">
            <w:pPr>
              <w:pStyle w:val="ae"/>
              <w:widowControl w:val="0"/>
              <w:numPr>
                <w:ilvl w:val="0"/>
                <w:numId w:val="14"/>
              </w:numPr>
              <w:tabs>
                <w:tab w:val="left" w:pos="624"/>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0E4EDE">
              <w:rPr>
                <w:rFonts w:ascii="Arial" w:eastAsia="Arial Unicode MS" w:hAnsi="Arial" w:cs="David" w:hint="cs"/>
                <w:snapToGrid w:val="0"/>
                <w:color w:val="000000"/>
                <w:sz w:val="20"/>
                <w:szCs w:val="26"/>
                <w:rtl/>
                <w:lang w:eastAsia="ja-JP"/>
              </w:rPr>
              <w:t>שרישיונו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מתיר</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לנהל</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מאחד</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או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יותר</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מהסוגים</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תיקון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צמיגים</w:t>
            </w:r>
            <w:r w:rsidRPr="00A71531">
              <w:rPr>
                <w:rFonts w:ascii="Arial" w:eastAsia="Arial Unicode MS" w:hAnsi="Arial" w:cs="David" w:hint="cs"/>
                <w:snapToGrid w:val="0"/>
                <w:color w:val="000000"/>
                <w:sz w:val="20"/>
                <w:szCs w:val="26"/>
                <w:rtl/>
                <w:lang w:eastAsia="ja-JP"/>
              </w:rPr>
              <w:t xml:space="preserve"> ואבובים או אוטוטק תיקון והחלפת צמיגים;</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w:t>
            </w:r>
            <w:r w:rsidRPr="00A71531">
              <w:rPr>
                <w:rFonts w:ascii="Arial" w:eastAsia="Arial Unicode MS" w:hAnsi="Arial" w:cs="David" w:hint="eastAsia"/>
                <w:snapToGrid w:val="0"/>
                <w:color w:val="000000"/>
                <w:sz w:val="20"/>
                <w:szCs w:val="26"/>
                <w:rtl/>
                <w:lang w:eastAsia="ja-JP"/>
              </w:rPr>
              <w:t>בעל</w:t>
            </w:r>
            <w:r w:rsidRPr="00A71531">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תעוד</w:t>
            </w:r>
            <w:r w:rsidRPr="00126EF9">
              <w:rPr>
                <w:rFonts w:ascii="Arial" w:eastAsia="Arial Unicode MS" w:hAnsi="Arial" w:cs="David" w:hint="cs"/>
                <w:snapToGrid w:val="0"/>
                <w:color w:val="000000"/>
                <w:sz w:val="20"/>
                <w:szCs w:val="26"/>
                <w:rtl/>
                <w:lang w:eastAsia="ja-JP"/>
              </w:rPr>
              <w:t xml:space="preserve">ת מקצוע מהסוג </w:t>
            </w:r>
            <w:r w:rsidRPr="00126EF9">
              <w:rPr>
                <w:rFonts w:ascii="Arial" w:eastAsia="Arial Unicode MS" w:hAnsi="Arial" w:cs="David" w:hint="eastAsia"/>
                <w:snapToGrid w:val="0"/>
                <w:color w:val="000000"/>
                <w:sz w:val="20"/>
                <w:szCs w:val="26"/>
                <w:rtl/>
                <w:lang w:eastAsia="ja-JP"/>
              </w:rPr>
              <w:t>הגבוה</w:t>
            </w:r>
            <w:r w:rsidRPr="00126EF9">
              <w:rPr>
                <w:rFonts w:ascii="Arial" w:eastAsia="Arial Unicode MS" w:hAnsi="Arial" w:cs="David" w:hint="cs"/>
                <w:snapToGrid w:val="0"/>
                <w:color w:val="000000"/>
                <w:sz w:val="20"/>
                <w:szCs w:val="26"/>
                <w:rtl/>
                <w:lang w:eastAsia="ja-JP"/>
              </w:rPr>
              <w:t xml:space="preserve"> ביותר בתיקון צמיגים ואבובים.</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13</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135</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FF7EF7">
              <w:rPr>
                <w:rFonts w:ascii="Arial" w:eastAsia="Arial Unicode MS" w:hAnsi="Arial" w:cs="David" w:hint="cs"/>
                <w:b/>
                <w:bCs/>
                <w:snapToGrid w:val="0"/>
                <w:color w:val="000000"/>
                <w:sz w:val="20"/>
                <w:szCs w:val="26"/>
                <w:rtl/>
                <w:lang w:eastAsia="ja-JP"/>
              </w:rPr>
              <w:t>מוסך אוטוטק תיקון והחלפת צמיגים</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1365BE"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 xml:space="preserve">50 מ"ר;  </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082530"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סוגי ציוד כמפורט להלן: </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לתיקון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אבובים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ושסתומים</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מפתח</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פניאומטי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לפתיחה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וסגירה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של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אומי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הגלגל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לפי הוראות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היצרן;</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מגבה;</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לפירוק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והרכבה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של צמיגים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מחישוק</w:t>
            </w:r>
            <w:r w:rsidRPr="00A71531">
              <w:rPr>
                <w:rFonts w:ascii="Arial" w:eastAsia="Arial Unicode MS" w:hAnsi="Arial" w:cs="David"/>
                <w:snapToGrid w:val="0"/>
                <w:color w:val="000000"/>
                <w:sz w:val="20"/>
                <w:szCs w:val="26"/>
                <w:rtl/>
                <w:lang w:eastAsia="ja-JP"/>
              </w:rPr>
              <w:t>;</w:t>
            </w:r>
          </w:p>
          <w:p w:rsidR="00E6113F" w:rsidRPr="00A71531" w:rsidRDefault="00E6113F" w:rsidP="00C41E22">
            <w:pPr>
              <w:pStyle w:val="ae"/>
              <w:keepLines/>
              <w:widowControl w:val="0"/>
              <w:numPr>
                <w:ilvl w:val="0"/>
                <w:numId w:val="15"/>
              </w:numPr>
              <w:tabs>
                <w:tab w:val="left" w:pos="391"/>
              </w:tabs>
              <w:autoSpaceDE w:val="0"/>
              <w:autoSpaceDN w:val="0"/>
              <w:adjustRightInd w:val="0"/>
              <w:snapToGrid w:val="0"/>
              <w:spacing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snapToGrid w:val="0"/>
                <w:color w:val="000000"/>
                <w:sz w:val="20"/>
                <w:szCs w:val="26"/>
                <w:rtl/>
                <w:lang w:eastAsia="ja-JP"/>
              </w:rPr>
              <w:t>ציוד להרמה</w:t>
            </w:r>
            <w:r w:rsidRPr="00A71531">
              <w:rPr>
                <w:rFonts w:ascii="Arial" w:eastAsia="Arial Unicode MS" w:hAnsi="Arial" w:cs="David" w:hint="cs"/>
                <w:snapToGrid w:val="0"/>
                <w:color w:val="000000"/>
                <w:sz w:val="20"/>
                <w:szCs w:val="26"/>
                <w:rtl/>
                <w:lang w:eastAsia="ja-JP"/>
              </w:rPr>
              <w:t>,</w:t>
            </w:r>
            <w:r w:rsidRPr="00A71531">
              <w:rPr>
                <w:rFonts w:ascii="Arial" w:eastAsia="Arial Unicode MS" w:hAnsi="Arial" w:cs="David"/>
                <w:snapToGrid w:val="0"/>
                <w:color w:val="000000"/>
                <w:sz w:val="20"/>
                <w:szCs w:val="26"/>
                <w:rtl/>
                <w:lang w:eastAsia="ja-JP"/>
              </w:rPr>
              <w:t xml:space="preserve"> פירוק ושינוע</w:t>
            </w:r>
            <w:r w:rsidRPr="00A71531">
              <w:rPr>
                <w:rFonts w:ascii="Arial" w:eastAsia="Arial Unicode MS" w:hAnsi="Arial" w:cs="David" w:hint="cs"/>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לניפוח</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ומדידה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של לחץ</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אויר</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ל</w:t>
            </w:r>
            <w:r w:rsidRPr="00A71531">
              <w:rPr>
                <w:rFonts w:ascii="Arial" w:eastAsia="Arial Unicode MS" w:hAnsi="Arial" w:cs="David" w:hint="cs"/>
                <w:snapToGrid w:val="0"/>
                <w:color w:val="000000"/>
                <w:sz w:val="20"/>
                <w:szCs w:val="26"/>
                <w:rtl/>
                <w:lang w:eastAsia="ja-JP"/>
              </w:rPr>
              <w:t xml:space="preserve">רכב שמשקלו הכולל המותר מעל 3,500 ק"ג </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כלוב</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ביטחון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לניפוח</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צמיגים;</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לפיסוק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צמיגים</w:t>
            </w:r>
            <w:r w:rsidRPr="00A71531">
              <w:rPr>
                <w:rFonts w:ascii="Arial" w:eastAsia="Arial Unicode MS" w:hAnsi="Arial" w:cs="David"/>
                <w:snapToGrid w:val="0"/>
                <w:color w:val="000000"/>
                <w:sz w:val="20"/>
                <w:szCs w:val="26"/>
                <w:rtl/>
                <w:lang w:eastAsia="ja-JP"/>
              </w:rPr>
              <w:t xml:space="preserve">; </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איזון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צמיגים</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כיול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למערכת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בקרת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לחץ</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snapToGrid w:val="0"/>
                <w:color w:val="000000"/>
                <w:sz w:val="20"/>
                <w:szCs w:val="26"/>
                <w:rtl/>
                <w:lang w:eastAsia="ja-JP"/>
              </w:rPr>
              <w:t>(</w:t>
            </w:r>
            <w:r w:rsidRPr="00A71531">
              <w:rPr>
                <w:rFonts w:ascii="Arial" w:eastAsia="Arial Unicode MS" w:hAnsi="Arial" w:cs="David"/>
                <w:snapToGrid w:val="0"/>
                <w:color w:val="000000"/>
                <w:sz w:val="20"/>
                <w:szCs w:val="26"/>
                <w:lang w:eastAsia="ja-JP"/>
              </w:rPr>
              <w:t>TPMS - Tire Pressure Monitor System</w:t>
            </w:r>
            <w:r w:rsidRPr="00A71531">
              <w:rPr>
                <w:rFonts w:ascii="Arial" w:eastAsia="Arial Unicode MS" w:hAnsi="Arial" w:cs="David"/>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אבן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משחזת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עדינה</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מכשיר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להרכבת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פיית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מילוי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אויר</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בחישוק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נטול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פנימית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טיובלס</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כלי</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מדידה</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ארגז</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כלים</w:t>
            </w:r>
            <w:r w:rsidRPr="00A71531">
              <w:rPr>
                <w:rFonts w:ascii="Arial" w:eastAsia="Arial Unicode MS" w:hAnsi="Arial" w:cs="David"/>
                <w:snapToGrid w:val="0"/>
                <w:color w:val="000000"/>
                <w:sz w:val="20"/>
                <w:szCs w:val="26"/>
                <w:rtl/>
                <w:lang w:eastAsia="ja-JP"/>
              </w:rPr>
              <w:t xml:space="preserve">; </w:t>
            </w:r>
          </w:p>
          <w:p w:rsidR="00E6113F" w:rsidRPr="0007154B"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sidRPr="0007154B">
              <w:rPr>
                <w:rFonts w:ascii="Arial" w:eastAsia="Arial Unicode MS" w:hAnsi="Arial" w:cs="David" w:hint="cs"/>
                <w:snapToGrid w:val="0"/>
                <w:color w:val="000000"/>
                <w:sz w:val="20"/>
                <w:szCs w:val="26"/>
                <w:rtl/>
                <w:lang w:eastAsia="ja-JP"/>
              </w:rPr>
              <w:t>ידית</w:t>
            </w:r>
            <w:r w:rsidRPr="0007154B">
              <w:rPr>
                <w:rFonts w:ascii="Arial" w:eastAsia="Arial Unicode MS" w:hAnsi="Arial" w:cs="David"/>
                <w:snapToGrid w:val="0"/>
                <w:color w:val="000000"/>
                <w:sz w:val="20"/>
                <w:szCs w:val="26"/>
                <w:rtl/>
                <w:lang w:eastAsia="ja-JP"/>
              </w:rPr>
              <w:t xml:space="preserve"> </w:t>
            </w:r>
            <w:r w:rsidRPr="0007154B">
              <w:rPr>
                <w:rFonts w:ascii="Arial" w:eastAsia="Arial Unicode MS" w:hAnsi="Arial" w:cs="David" w:hint="cs"/>
                <w:snapToGrid w:val="0"/>
                <w:color w:val="000000"/>
                <w:sz w:val="20"/>
                <w:szCs w:val="26"/>
                <w:rtl/>
                <w:lang w:eastAsia="ja-JP"/>
              </w:rPr>
              <w:t>פיתול</w:t>
            </w:r>
            <w:r w:rsidRPr="0007154B">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מדחס</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אוויר;</w:t>
            </w:r>
          </w:p>
          <w:p w:rsidR="00E6113F" w:rsidRPr="00A71531" w:rsidRDefault="00E6113F" w:rsidP="00C41E22">
            <w:pPr>
              <w:widowControl w:val="0"/>
              <w:numPr>
                <w:ilvl w:val="0"/>
                <w:numId w:val="15"/>
              </w:numPr>
              <w:tabs>
                <w:tab w:val="left" w:pos="391"/>
                <w:tab w:val="left" w:pos="876"/>
                <w:tab w:val="left" w:pos="1068"/>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בריכת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לבדיקת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אבובים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וצמיגים</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sidRPr="00A71531">
              <w:rPr>
                <w:rFonts w:ascii="Arial" w:eastAsia="Arial Unicode MS" w:hAnsi="Arial" w:cs="David" w:hint="cs"/>
                <w:snapToGrid w:val="0"/>
                <w:color w:val="000000"/>
                <w:sz w:val="20"/>
                <w:szCs w:val="26"/>
                <w:rtl/>
                <w:lang w:eastAsia="ja-JP"/>
              </w:rPr>
              <w:t>ספרות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מקצועית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ומערכות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מידע</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טכני</w:t>
            </w:r>
            <w:r w:rsidRPr="00A71531">
              <w:rPr>
                <w:rFonts w:ascii="Arial" w:eastAsia="Arial Unicode MS" w:hAnsi="Arial" w:cs="David"/>
                <w:snapToGrid w:val="0"/>
                <w:color w:val="000000"/>
                <w:sz w:val="20"/>
                <w:szCs w:val="26"/>
                <w:rtl/>
                <w:lang w:eastAsia="ja-JP"/>
              </w:rPr>
              <w:t>;</w:t>
            </w:r>
          </w:p>
          <w:p w:rsidR="00E6113F" w:rsidRPr="00A71531" w:rsidRDefault="00E6113F" w:rsidP="00C41E22">
            <w:pPr>
              <w:widowControl w:val="0"/>
              <w:numPr>
                <w:ilvl w:val="0"/>
                <w:numId w:val="15"/>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0E4EDE">
              <w:rPr>
                <w:rFonts w:ascii="Arial" w:eastAsia="Arial Unicode MS" w:hAnsi="Arial" w:cs="David" w:hint="cs"/>
                <w:snapToGrid w:val="0"/>
                <w:color w:val="000000"/>
                <w:sz w:val="20"/>
                <w:szCs w:val="26"/>
                <w:rtl/>
                <w:lang w:eastAsia="ja-JP"/>
              </w:rPr>
              <w:t>שרישיונו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מתיר</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לו</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לנהל</w:t>
            </w:r>
            <w:r w:rsidRPr="000E4EDE">
              <w:rPr>
                <w:rFonts w:ascii="Arial" w:eastAsia="Arial Unicode MS" w:hAnsi="Arial" w:cs="David"/>
                <w:snapToGrid w:val="0"/>
                <w:color w:val="000000"/>
                <w:sz w:val="20"/>
                <w:szCs w:val="26"/>
                <w:rtl/>
                <w:lang w:eastAsia="ja-JP"/>
              </w:rPr>
              <w:t xml:space="preserve"> </w:t>
            </w:r>
            <w:r w:rsidRPr="000E4ED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0E4EDE">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תיקון</w:t>
            </w:r>
            <w:r w:rsidRPr="00A71531">
              <w:rPr>
                <w:rFonts w:ascii="Arial" w:eastAsia="Arial Unicode MS" w:hAnsi="Arial" w:cs="David" w:hint="cs"/>
                <w:snapToGrid w:val="0"/>
                <w:color w:val="000000"/>
                <w:sz w:val="20"/>
                <w:szCs w:val="26"/>
                <w:rtl/>
                <w:lang w:eastAsia="ja-JP"/>
              </w:rPr>
              <w:t xml:space="preserve"> והחלפת צמיגים</w:t>
            </w:r>
            <w:r>
              <w:rPr>
                <w:rFonts w:ascii="Arial" w:eastAsia="Arial Unicode MS" w:hAnsi="Arial" w:cs="David" w:hint="cs"/>
                <w:snapToGrid w:val="0"/>
                <w:color w:val="000000"/>
                <w:sz w:val="20"/>
                <w:szCs w:val="26"/>
                <w:rtl/>
                <w:lang w:eastAsia="ja-JP"/>
              </w:rPr>
              <w:t>;</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w:t>
            </w:r>
            <w:r w:rsidRPr="00126EF9">
              <w:rPr>
                <w:rFonts w:ascii="Arial" w:eastAsia="Arial Unicode MS" w:hAnsi="Arial" w:cs="David" w:hint="cs"/>
                <w:snapToGrid w:val="0"/>
                <w:color w:val="000000"/>
                <w:sz w:val="20"/>
                <w:szCs w:val="26"/>
                <w:rtl/>
                <w:lang w:eastAsia="ja-JP"/>
              </w:rPr>
              <w:t xml:space="preserve">המקצועי שהוא </w:t>
            </w:r>
            <w:r w:rsidRPr="00126EF9">
              <w:rPr>
                <w:rFonts w:ascii="Arial" w:eastAsia="Arial Unicode MS" w:hAnsi="Arial" w:cs="David" w:hint="eastAsia"/>
                <w:snapToGrid w:val="0"/>
                <w:color w:val="000000"/>
                <w:sz w:val="20"/>
                <w:szCs w:val="26"/>
                <w:rtl/>
                <w:lang w:eastAsia="ja-JP"/>
              </w:rPr>
              <w:t>בעל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תעודת</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מקצוע</w:t>
            </w:r>
            <w:r w:rsidRPr="00126EF9">
              <w:rPr>
                <w:rFonts w:ascii="Arial" w:eastAsia="Arial Unicode MS" w:hAnsi="Arial" w:cs="David" w:hint="cs"/>
                <w:snapToGrid w:val="0"/>
                <w:color w:val="000000"/>
                <w:sz w:val="20"/>
                <w:szCs w:val="26"/>
                <w:rtl/>
                <w:lang w:eastAsia="ja-JP"/>
              </w:rPr>
              <w:t xml:space="preserve"> מהסוג הגבוה ביותר בתיקון צמיגים ואבובים.</w:t>
            </w:r>
            <w:r w:rsidRPr="00A71531">
              <w:rPr>
                <w:rFonts w:ascii="Arial" w:eastAsia="Arial Unicode MS" w:hAnsi="Arial" w:cs="David" w:hint="cs"/>
                <w:snapToGrid w:val="0"/>
                <w:color w:val="000000"/>
                <w:sz w:val="20"/>
                <w:szCs w:val="26"/>
                <w:rtl/>
                <w:lang w:eastAsia="ja-JP"/>
              </w:rPr>
              <w:t xml:space="preserve"> </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14</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150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9C080E">
              <w:rPr>
                <w:rFonts w:ascii="Arial" w:eastAsia="Arial Unicode MS" w:hAnsi="Arial" w:cs="David" w:hint="cs"/>
                <w:b/>
                <w:bCs/>
                <w:snapToGrid w:val="0"/>
                <w:color w:val="000000"/>
                <w:sz w:val="20"/>
                <w:szCs w:val="26"/>
                <w:rtl/>
                <w:lang w:eastAsia="ja-JP"/>
              </w:rPr>
              <w:t>מוסך מכונאות אופנועים וקטנועים</w:t>
            </w:r>
          </w:p>
        </w:tc>
        <w:tc>
          <w:tcPr>
            <w:tcW w:w="853" w:type="pct"/>
          </w:tcPr>
          <w:p w:rsidR="00E6113F" w:rsidRPr="004F6AE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שבו לא יפחת מ-</w:t>
            </w:r>
            <w:r w:rsidRPr="001F3747">
              <w:rPr>
                <w:rFonts w:ascii="Arial" w:eastAsia="Arial Unicode MS" w:hAnsi="Arial" w:cs="David" w:hint="cs"/>
                <w:snapToGrid w:val="0"/>
                <w:color w:val="000000"/>
                <w:sz w:val="20"/>
                <w:szCs w:val="26"/>
                <w:rtl/>
                <w:lang w:eastAsia="ja-JP"/>
              </w:rPr>
              <w:t>50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75 מ"ר;</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B0AF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כמפורט להלן:</w:t>
            </w:r>
          </w:p>
          <w:p w:rsidR="00E6113F"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20ADC">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ידית פיתול</w:t>
            </w:r>
            <w:r>
              <w:rPr>
                <w:rFonts w:ascii="Arial" w:eastAsia="Arial Unicode MS" w:hAnsi="Arial" w:cs="David" w:hint="cs"/>
                <w:snapToGrid w:val="0"/>
                <w:color w:val="000000"/>
                <w:sz w:val="20"/>
                <w:szCs w:val="26"/>
                <w:rtl/>
                <w:lang w:eastAsia="ja-JP"/>
              </w:rPr>
              <w:t>;</w:t>
            </w:r>
          </w:p>
          <w:p w:rsidR="00E6113F" w:rsidRDefault="00E6113F" w:rsidP="00991D54">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7E70F6">
              <w:rPr>
                <w:rFonts w:ascii="Arial" w:eastAsia="Arial Unicode MS" w:hAnsi="Arial" w:cs="David"/>
                <w:snapToGrid w:val="0"/>
                <w:color w:val="000000"/>
                <w:sz w:val="20"/>
                <w:szCs w:val="26"/>
                <w:rtl/>
                <w:lang w:eastAsia="ja-JP"/>
              </w:rPr>
              <w:t>ציוד להרמה</w:t>
            </w:r>
            <w:r>
              <w:rPr>
                <w:rFonts w:ascii="Arial" w:eastAsia="Arial Unicode MS" w:hAnsi="Arial" w:cs="David"/>
                <w:snapToGrid w:val="0"/>
                <w:color w:val="000000"/>
                <w:sz w:val="20"/>
                <w:szCs w:val="26"/>
                <w:rtl/>
                <w:lang w:eastAsia="ja-JP"/>
              </w:rPr>
              <w:t xml:space="preserve"> </w:t>
            </w:r>
            <w:r w:rsidR="00991D54">
              <w:rPr>
                <w:rFonts w:ascii="Arial" w:eastAsia="Arial Unicode MS" w:hAnsi="Arial" w:cs="David" w:hint="cs"/>
                <w:snapToGrid w:val="0"/>
                <w:color w:val="000000"/>
                <w:sz w:val="20"/>
                <w:szCs w:val="26"/>
                <w:rtl/>
                <w:lang w:eastAsia="ja-JP"/>
              </w:rPr>
              <w:t>ו</w:t>
            </w:r>
            <w:r>
              <w:rPr>
                <w:rFonts w:ascii="Arial" w:eastAsia="Arial Unicode MS" w:hAnsi="Arial" w:cs="David"/>
                <w:snapToGrid w:val="0"/>
                <w:color w:val="000000"/>
                <w:sz w:val="20"/>
                <w:szCs w:val="26"/>
                <w:rtl/>
                <w:lang w:eastAsia="ja-JP"/>
              </w:rPr>
              <w:t>פירוק</w:t>
            </w:r>
            <w:r w:rsidR="00991D54">
              <w:rPr>
                <w:rFonts w:ascii="Arial" w:eastAsia="Arial Unicode MS" w:hAnsi="Arial" w:cs="David" w:hint="cs"/>
                <w:snapToGrid w:val="0"/>
                <w:color w:val="000000"/>
                <w:sz w:val="20"/>
                <w:szCs w:val="26"/>
                <w:rtl/>
                <w:lang w:eastAsia="ja-JP"/>
              </w:rPr>
              <w:t>;</w:t>
            </w:r>
          </w:p>
          <w:p w:rsidR="00E6113F" w:rsidRPr="007E70F6"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7E70F6">
              <w:rPr>
                <w:rFonts w:ascii="Arial" w:eastAsia="Arial Unicode MS" w:hAnsi="Arial" w:cs="David" w:hint="cs"/>
                <w:snapToGrid w:val="0"/>
                <w:color w:val="000000"/>
                <w:sz w:val="20"/>
                <w:szCs w:val="26"/>
                <w:rtl/>
                <w:lang w:eastAsia="ja-JP"/>
              </w:rPr>
              <w:t xml:space="preserve">מדחס אויר; </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מכשירים לבדיקה וטיפול בצנרת;</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מתקן מכני להרמ</w:t>
            </w:r>
            <w:r>
              <w:rPr>
                <w:rFonts w:ascii="Arial" w:eastAsia="Arial Unicode MS" w:hAnsi="Arial" w:cs="David" w:hint="cs"/>
                <w:snapToGrid w:val="0"/>
                <w:color w:val="000000"/>
                <w:sz w:val="20"/>
                <w:szCs w:val="26"/>
                <w:rtl/>
                <w:lang w:eastAsia="ja-JP"/>
              </w:rPr>
              <w:t>ה של</w:t>
            </w:r>
            <w:r w:rsidRPr="001F3747">
              <w:rPr>
                <w:rFonts w:ascii="Arial" w:eastAsia="Arial Unicode MS" w:hAnsi="Arial" w:cs="David" w:hint="cs"/>
                <w:snapToGrid w:val="0"/>
                <w:color w:val="000000"/>
                <w:sz w:val="20"/>
                <w:szCs w:val="26"/>
                <w:rtl/>
                <w:lang w:eastAsia="ja-JP"/>
              </w:rPr>
              <w:t xml:space="preserve"> גלגל אחד</w:t>
            </w:r>
            <w:r>
              <w:rPr>
                <w:rFonts w:ascii="Arial" w:eastAsia="Arial Unicode MS" w:hAnsi="Arial" w:cs="David" w:hint="cs"/>
                <w:snapToGrid w:val="0"/>
                <w:color w:val="000000"/>
                <w:sz w:val="20"/>
                <w:szCs w:val="26"/>
                <w:rtl/>
                <w:lang w:eastAsia="ja-JP"/>
              </w:rPr>
              <w:t xml:space="preserve"> לפחות</w:t>
            </w:r>
            <w:r w:rsidRPr="001F3747">
              <w:rPr>
                <w:rFonts w:ascii="Arial" w:eastAsia="Arial Unicode MS" w:hAnsi="Arial" w:cs="David" w:hint="cs"/>
                <w:snapToGrid w:val="0"/>
                <w:color w:val="000000"/>
                <w:sz w:val="20"/>
                <w:szCs w:val="26"/>
                <w:rtl/>
                <w:lang w:eastAsia="ja-JP"/>
              </w:rPr>
              <w:t xml:space="preserve"> של האופנוע</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מכשירים לבדיקת מערכות ממוחשבות</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משאבת שמן ממסרה;</w:t>
            </w:r>
          </w:p>
          <w:p w:rsidR="00E6113F" w:rsidRPr="001F3747"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CB0AF1" w:rsidRDefault="00E6113F" w:rsidP="00C41E22">
            <w:pPr>
              <w:keepLines/>
              <w:widowControl w:val="0"/>
              <w:numPr>
                <w:ilvl w:val="0"/>
                <w:numId w:val="1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לאופנועים</w:t>
            </w:r>
            <w:r w:rsidRPr="00A71531">
              <w:rPr>
                <w:rFonts w:ascii="Arial" w:eastAsia="Arial Unicode MS" w:hAnsi="Arial" w:cs="David" w:hint="cs"/>
                <w:snapToGrid w:val="0"/>
                <w:color w:val="000000"/>
                <w:sz w:val="20"/>
                <w:szCs w:val="26"/>
                <w:rtl/>
                <w:lang w:eastAsia="ja-JP"/>
              </w:rPr>
              <w:t xml:space="preserve"> קטנועים וטרקטורונים או מכונאות אופנועים וקטנועים;</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w:t>
            </w:r>
            <w:r w:rsidRPr="00A71531">
              <w:rPr>
                <w:rFonts w:ascii="Arial" w:eastAsia="Arial Unicode MS" w:hAnsi="Arial" w:cs="David" w:hint="eastAsia"/>
                <w:snapToGrid w:val="0"/>
                <w:color w:val="000000"/>
                <w:sz w:val="20"/>
                <w:szCs w:val="26"/>
                <w:rtl/>
                <w:lang w:eastAsia="ja-JP"/>
              </w:rPr>
              <w:t>שהוא</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בעל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תעוד</w:t>
            </w:r>
            <w:r w:rsidRPr="00A71531">
              <w:rPr>
                <w:rFonts w:ascii="Arial" w:eastAsia="Arial Unicode MS" w:hAnsi="Arial" w:cs="David" w:hint="cs"/>
                <w:snapToGrid w:val="0"/>
                <w:color w:val="000000"/>
                <w:sz w:val="20"/>
                <w:szCs w:val="26"/>
                <w:rtl/>
                <w:lang w:eastAsia="ja-JP"/>
              </w:rPr>
              <w:t>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 xml:space="preserve">מקצוע </w:t>
            </w:r>
            <w:r w:rsidRPr="00A71531">
              <w:rPr>
                <w:rFonts w:ascii="Arial" w:eastAsia="Arial Unicode MS" w:hAnsi="Arial" w:cs="David" w:hint="eastAsia"/>
                <w:snapToGrid w:val="0"/>
                <w:color w:val="000000"/>
                <w:sz w:val="20"/>
                <w:szCs w:val="26"/>
                <w:rtl/>
                <w:lang w:eastAsia="ja-JP"/>
              </w:rPr>
              <w:t>מהסוג</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הגבוה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ביותר</w:t>
            </w:r>
            <w:r w:rsidRPr="00A71531">
              <w:rPr>
                <w:rFonts w:ascii="Arial" w:eastAsia="Arial Unicode MS" w:hAnsi="Arial" w:cs="David" w:hint="cs"/>
                <w:snapToGrid w:val="0"/>
                <w:color w:val="000000"/>
                <w:sz w:val="20"/>
                <w:szCs w:val="26"/>
                <w:rtl/>
                <w:lang w:eastAsia="ja-JP"/>
              </w:rPr>
              <w:t xml:space="preserve"> במכונאות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אופנועים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וקטנועים.</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15</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155</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מוסך </w:t>
            </w:r>
            <w:r w:rsidRPr="00233135">
              <w:rPr>
                <w:rFonts w:ascii="Arial" w:eastAsia="Arial Unicode MS" w:hAnsi="Arial" w:cs="David" w:hint="cs"/>
                <w:b/>
                <w:bCs/>
                <w:snapToGrid w:val="0"/>
                <w:color w:val="000000"/>
                <w:sz w:val="20"/>
                <w:szCs w:val="26"/>
                <w:rtl/>
                <w:lang w:eastAsia="ja-JP"/>
              </w:rPr>
              <w:t>אוטוטק לאופנועים</w:t>
            </w:r>
            <w:r w:rsidRPr="001365BE">
              <w:rPr>
                <w:rFonts w:ascii="Arial" w:eastAsia="Arial Unicode MS" w:hAnsi="Arial" w:cs="David" w:hint="cs"/>
                <w:b/>
                <w:bCs/>
                <w:snapToGrid w:val="0"/>
                <w:color w:val="000000"/>
                <w:sz w:val="20"/>
                <w:szCs w:val="26"/>
                <w:rtl/>
                <w:lang w:eastAsia="ja-JP"/>
              </w:rPr>
              <w:t xml:space="preserve">, </w:t>
            </w:r>
            <w:r w:rsidRPr="001365BE">
              <w:rPr>
                <w:rFonts w:ascii="Arial" w:eastAsia="Arial Unicode MS" w:hAnsi="Arial" w:cs="David" w:hint="eastAsia"/>
                <w:b/>
                <w:bCs/>
                <w:snapToGrid w:val="0"/>
                <w:color w:val="000000"/>
                <w:sz w:val="20"/>
                <w:szCs w:val="26"/>
                <w:rtl/>
                <w:lang w:eastAsia="ja-JP"/>
              </w:rPr>
              <w:t>קטנועים</w:t>
            </w:r>
            <w:r w:rsidRPr="001365BE">
              <w:rPr>
                <w:rFonts w:ascii="Arial" w:eastAsia="Arial Unicode MS" w:hAnsi="Arial" w:cs="David" w:hint="cs"/>
                <w:b/>
                <w:bCs/>
                <w:snapToGrid w:val="0"/>
                <w:color w:val="000000"/>
                <w:sz w:val="20"/>
                <w:szCs w:val="26"/>
                <w:rtl/>
                <w:lang w:eastAsia="ja-JP"/>
              </w:rPr>
              <w:t xml:space="preserve"> וטרקטורונים</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F24D08"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AF3336"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וש</w:t>
            </w:r>
            <w:r w:rsidRPr="001F3747">
              <w:rPr>
                <w:rFonts w:ascii="Arial" w:eastAsia="Arial Unicode MS" w:hAnsi="Arial" w:cs="David" w:hint="cs"/>
                <w:snapToGrid w:val="0"/>
                <w:color w:val="000000"/>
                <w:sz w:val="20"/>
                <w:szCs w:val="26"/>
                <w:rtl/>
                <w:lang w:eastAsia="ja-JP"/>
              </w:rPr>
              <w:t>השטח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 xml:space="preserve">א יפחת מ-75 </w:t>
            </w:r>
            <w:r w:rsidRPr="001F3747">
              <w:rPr>
                <w:rFonts w:ascii="Arial" w:eastAsia="Arial Unicode MS" w:hAnsi="Arial" w:cs="David" w:hint="cs"/>
                <w:snapToGrid w:val="0"/>
                <w:color w:val="000000"/>
                <w:sz w:val="20"/>
                <w:szCs w:val="26"/>
                <w:rtl/>
                <w:lang w:eastAsia="ja-JP"/>
              </w:rPr>
              <w:t xml:space="preserve">מ"ר;  </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B0AF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CB0AF1" w:rsidRDefault="00E6113F" w:rsidP="00C41E22">
            <w:pPr>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233135">
              <w:rPr>
                <w:rFonts w:ascii="Arial" w:eastAsia="Arial Unicode MS" w:hAnsi="Arial" w:cs="David" w:hint="cs"/>
                <w:snapToGrid w:val="0"/>
                <w:color w:val="000000"/>
                <w:sz w:val="20"/>
                <w:szCs w:val="26"/>
                <w:rtl/>
                <w:lang w:eastAsia="ja-JP"/>
              </w:rPr>
              <w:t>סוגי ציוד כמפורט להלן</w:t>
            </w:r>
            <w:r>
              <w:rPr>
                <w:rFonts w:ascii="Arial" w:eastAsia="Arial Unicode MS" w:hAnsi="Arial" w:cs="David" w:hint="cs"/>
                <w:snapToGrid w:val="0"/>
                <w:color w:val="000000"/>
                <w:sz w:val="20"/>
                <w:szCs w:val="26"/>
                <w:rtl/>
                <w:lang w:eastAsia="ja-JP"/>
              </w:rPr>
              <w:t>:</w:t>
            </w:r>
          </w:p>
          <w:p w:rsidR="00E6113F" w:rsidRPr="00185BE1" w:rsidRDefault="00E6113F" w:rsidP="00C41E22">
            <w:pPr>
              <w:pStyle w:val="ae"/>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85BE1">
              <w:rPr>
                <w:rFonts w:ascii="Arial" w:eastAsia="Arial Unicode MS" w:hAnsi="Arial" w:cs="David" w:hint="cs"/>
                <w:snapToGrid w:val="0"/>
                <w:color w:val="000000"/>
                <w:sz w:val="20"/>
                <w:szCs w:val="26"/>
                <w:rtl/>
                <w:lang w:eastAsia="ja-JP"/>
              </w:rPr>
              <w:t>כלי עבוד</w:t>
            </w:r>
            <w:r>
              <w:rPr>
                <w:rFonts w:ascii="Arial" w:eastAsia="Arial Unicode MS" w:hAnsi="Arial" w:cs="David" w:hint="cs"/>
                <w:snapToGrid w:val="0"/>
                <w:color w:val="000000"/>
                <w:sz w:val="20"/>
                <w:szCs w:val="26"/>
                <w:rtl/>
                <w:lang w:eastAsia="ja-JP"/>
              </w:rPr>
              <w:t>ה מכניים, פנאומטיים והידראוליים;</w:t>
            </w:r>
          </w:p>
          <w:p w:rsidR="00E6113F" w:rsidRPr="00185BE1" w:rsidRDefault="00E6113F" w:rsidP="00C41E22">
            <w:pPr>
              <w:pStyle w:val="ae"/>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85BE1">
              <w:rPr>
                <w:rFonts w:ascii="Arial" w:eastAsia="Arial Unicode MS" w:hAnsi="Arial" w:cs="David" w:hint="cs"/>
                <w:snapToGrid w:val="0"/>
                <w:color w:val="000000"/>
                <w:sz w:val="20"/>
                <w:szCs w:val="26"/>
                <w:rtl/>
                <w:lang w:eastAsia="ja-JP"/>
              </w:rPr>
              <w:t xml:space="preserve">כלי מדידה; </w:t>
            </w:r>
          </w:p>
          <w:p w:rsidR="00E6113F" w:rsidRDefault="00E6113F" w:rsidP="00C41E22">
            <w:pPr>
              <w:pStyle w:val="ae"/>
              <w:keepLines/>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85BE1">
              <w:rPr>
                <w:rFonts w:ascii="Arial" w:eastAsia="Arial Unicode MS" w:hAnsi="Arial" w:cs="David" w:hint="cs"/>
                <w:snapToGrid w:val="0"/>
                <w:color w:val="000000"/>
                <w:sz w:val="20"/>
                <w:szCs w:val="26"/>
                <w:rtl/>
                <w:lang w:eastAsia="ja-JP"/>
              </w:rPr>
              <w:t>מד דחיסה</w:t>
            </w:r>
            <w:r>
              <w:rPr>
                <w:rFonts w:ascii="Arial" w:eastAsia="Arial Unicode MS" w:hAnsi="Arial" w:cs="David" w:hint="cs"/>
                <w:snapToGrid w:val="0"/>
                <w:color w:val="000000"/>
                <w:sz w:val="20"/>
                <w:szCs w:val="26"/>
                <w:rtl/>
                <w:lang w:eastAsia="ja-JP"/>
              </w:rPr>
              <w:t xml:space="preserve"> למנוע;</w:t>
            </w:r>
          </w:p>
          <w:p w:rsidR="00E6113F" w:rsidRDefault="00E6113F" w:rsidP="00C41E22">
            <w:pPr>
              <w:pStyle w:val="ae"/>
              <w:keepLines/>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5683">
              <w:rPr>
                <w:rFonts w:ascii="Arial" w:eastAsia="Arial Unicode MS" w:hAnsi="Arial" w:cs="David" w:hint="cs"/>
                <w:snapToGrid w:val="0"/>
                <w:color w:val="000000"/>
                <w:sz w:val="20"/>
                <w:szCs w:val="26"/>
                <w:rtl/>
                <w:lang w:eastAsia="ja-JP"/>
              </w:rPr>
              <w:t>ציוד להרמה, פירוק ושינוע;</w:t>
            </w:r>
          </w:p>
          <w:p w:rsidR="00E6113F" w:rsidRPr="006B5683" w:rsidRDefault="00E6113F" w:rsidP="00C41E22">
            <w:pPr>
              <w:pStyle w:val="ae"/>
              <w:keepLines/>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5683">
              <w:rPr>
                <w:rFonts w:ascii="Arial" w:eastAsia="Arial Unicode MS" w:hAnsi="Arial" w:cs="David" w:hint="cs"/>
                <w:snapToGrid w:val="0"/>
                <w:color w:val="000000"/>
                <w:sz w:val="20"/>
                <w:szCs w:val="26"/>
                <w:rtl/>
                <w:lang w:eastAsia="ja-JP"/>
              </w:rPr>
              <w:t>מתקן אויר דחוס</w:t>
            </w:r>
            <w:r>
              <w:rPr>
                <w:rFonts w:ascii="Arial" w:eastAsia="Arial Unicode MS" w:hAnsi="Arial" w:cs="David" w:hint="cs"/>
                <w:snapToGrid w:val="0"/>
                <w:color w:val="000000"/>
                <w:sz w:val="20"/>
                <w:szCs w:val="26"/>
                <w:rtl/>
                <w:lang w:eastAsia="ja-JP"/>
              </w:rPr>
              <w:t>;</w:t>
            </w:r>
          </w:p>
          <w:p w:rsidR="00E6113F" w:rsidRPr="00126EF9" w:rsidRDefault="00E6113F" w:rsidP="00C41E22">
            <w:pPr>
              <w:keepLines/>
              <w:widowControl w:val="0"/>
              <w:numPr>
                <w:ilvl w:val="0"/>
                <w:numId w:val="17"/>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92C4A">
              <w:rPr>
                <w:rFonts w:ascii="Arial" w:eastAsia="Arial Unicode MS" w:hAnsi="Arial" w:cs="David"/>
                <w:snapToGrid w:val="0"/>
                <w:color w:val="000000"/>
                <w:sz w:val="20"/>
                <w:szCs w:val="26"/>
                <w:rtl/>
                <w:lang w:eastAsia="ja-JP"/>
              </w:rPr>
              <w:t xml:space="preserve">מכשירים </w:t>
            </w:r>
            <w:r w:rsidRPr="00126EF9">
              <w:rPr>
                <w:rFonts w:ascii="Arial" w:eastAsia="Arial Unicode MS" w:hAnsi="Arial" w:cs="David" w:hint="eastAsia"/>
                <w:snapToGrid w:val="0"/>
                <w:color w:val="000000"/>
                <w:sz w:val="20"/>
                <w:szCs w:val="26"/>
                <w:rtl/>
                <w:lang w:eastAsia="ja-JP"/>
              </w:rPr>
              <w:t>לבדיקה</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וטיפול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בצנרת</w:t>
            </w:r>
            <w:r w:rsidRPr="00126EF9">
              <w:rPr>
                <w:rFonts w:ascii="Arial" w:eastAsia="Arial Unicode MS" w:hAnsi="Arial" w:cs="David"/>
                <w:snapToGrid w:val="0"/>
                <w:color w:val="000000"/>
                <w:sz w:val="20"/>
                <w:szCs w:val="26"/>
                <w:rtl/>
                <w:lang w:eastAsia="ja-JP"/>
              </w:rPr>
              <w:t xml:space="preserve">; </w:t>
            </w:r>
          </w:p>
          <w:p w:rsidR="00E6113F" w:rsidRDefault="00E6113F" w:rsidP="00C41E22">
            <w:pPr>
              <w:pStyle w:val="ae"/>
              <w:widowControl w:val="0"/>
              <w:numPr>
                <w:ilvl w:val="0"/>
                <w:numId w:val="17"/>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C0D4E">
              <w:rPr>
                <w:rFonts w:ascii="Arial" w:eastAsia="Arial Unicode MS" w:hAnsi="Arial" w:cs="David" w:hint="cs"/>
                <w:snapToGrid w:val="0"/>
                <w:color w:val="000000"/>
                <w:sz w:val="20"/>
                <w:szCs w:val="26"/>
                <w:rtl/>
                <w:lang w:eastAsia="ja-JP"/>
              </w:rPr>
              <w:t xml:space="preserve">מכשירים </w:t>
            </w:r>
            <w:r w:rsidRPr="00481F7C">
              <w:rPr>
                <w:rFonts w:ascii="Arial" w:eastAsia="Arial Unicode MS" w:hAnsi="Arial" w:cs="David" w:hint="cs"/>
                <w:snapToGrid w:val="0"/>
                <w:color w:val="000000"/>
                <w:sz w:val="20"/>
                <w:szCs w:val="26"/>
                <w:rtl/>
                <w:lang w:eastAsia="ja-JP"/>
              </w:rPr>
              <w:t>לבדיקת מ</w:t>
            </w:r>
            <w:r w:rsidRPr="004C0D4E">
              <w:rPr>
                <w:rFonts w:ascii="Arial" w:eastAsia="Arial Unicode MS" w:hAnsi="Arial" w:cs="David" w:hint="cs"/>
                <w:snapToGrid w:val="0"/>
                <w:color w:val="000000"/>
                <w:sz w:val="20"/>
                <w:szCs w:val="26"/>
                <w:rtl/>
                <w:lang w:eastAsia="ja-JP"/>
              </w:rPr>
              <w:t>ערכות ממוחשבות ברכב;</w:t>
            </w:r>
          </w:p>
          <w:p w:rsidR="00E6113F" w:rsidRPr="006B5683" w:rsidRDefault="00E6113F" w:rsidP="00C41E22">
            <w:pPr>
              <w:keepLines/>
              <w:widowControl w:val="0"/>
              <w:numPr>
                <w:ilvl w:val="0"/>
                <w:numId w:val="17"/>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5683">
              <w:rPr>
                <w:rFonts w:ascii="Arial" w:eastAsia="Arial Unicode MS" w:hAnsi="Arial" w:cs="David"/>
                <w:snapToGrid w:val="0"/>
                <w:color w:val="000000"/>
                <w:sz w:val="20"/>
                <w:szCs w:val="26"/>
                <w:rtl/>
                <w:lang w:eastAsia="ja-JP"/>
              </w:rPr>
              <w:t>מערכת שעוני לחץ</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17"/>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 </w:t>
            </w: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CB0AF1" w:rsidRDefault="00E6113F" w:rsidP="00C41E22">
            <w:pPr>
              <w:keepLines/>
              <w:widowControl w:val="0"/>
              <w:numPr>
                <w:ilvl w:val="0"/>
                <w:numId w:val="17"/>
              </w:numPr>
              <w:tabs>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233135" w:rsidRDefault="00E6113F" w:rsidP="00C41E22">
            <w:pPr>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 xml:space="preserve">ך </w:t>
            </w:r>
            <w:r w:rsidRPr="00A71531">
              <w:rPr>
                <w:rFonts w:ascii="Arial" w:eastAsia="Arial Unicode MS" w:hAnsi="Arial" w:cs="David" w:hint="cs"/>
                <w:snapToGrid w:val="0"/>
                <w:color w:val="000000"/>
                <w:sz w:val="20"/>
                <w:szCs w:val="26"/>
                <w:rtl/>
                <w:lang w:eastAsia="ja-JP"/>
              </w:rPr>
              <w:t>אוטוטק לאופנועים, קטנועים וטרקטורונים;</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מקצועי </w:t>
            </w:r>
            <w:r w:rsidRPr="00A71531">
              <w:rPr>
                <w:rFonts w:ascii="Arial" w:eastAsia="Arial Unicode MS" w:hAnsi="Arial" w:cs="David" w:hint="eastAsia"/>
                <w:snapToGrid w:val="0"/>
                <w:color w:val="000000"/>
                <w:sz w:val="20"/>
                <w:szCs w:val="26"/>
                <w:rtl/>
                <w:lang w:eastAsia="ja-JP"/>
              </w:rPr>
              <w:t>שהוא</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בעל</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תעוד</w:t>
            </w:r>
            <w:r w:rsidRPr="00A71531">
              <w:rPr>
                <w:rFonts w:ascii="Arial" w:eastAsia="Arial Unicode MS" w:hAnsi="Arial" w:cs="David" w:hint="cs"/>
                <w:snapToGrid w:val="0"/>
                <w:color w:val="000000"/>
                <w:sz w:val="20"/>
                <w:szCs w:val="26"/>
                <w:rtl/>
                <w:lang w:eastAsia="ja-JP"/>
              </w:rPr>
              <w:t>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 xml:space="preserve">מקצוע </w:t>
            </w:r>
            <w:r w:rsidRPr="00A71531">
              <w:rPr>
                <w:rFonts w:ascii="Arial" w:eastAsia="Arial Unicode MS" w:hAnsi="Arial" w:cs="David" w:hint="eastAsia"/>
                <w:snapToGrid w:val="0"/>
                <w:color w:val="000000"/>
                <w:sz w:val="20"/>
                <w:szCs w:val="26"/>
                <w:rtl/>
                <w:lang w:eastAsia="ja-JP"/>
              </w:rPr>
              <w:t>מהסוג</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הגבוה</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ביותר</w:t>
            </w:r>
            <w:r w:rsidRPr="00A71531">
              <w:rPr>
                <w:rFonts w:ascii="Arial" w:eastAsia="Arial Unicode MS" w:hAnsi="Arial" w:cs="David" w:hint="cs"/>
                <w:snapToGrid w:val="0"/>
                <w:color w:val="000000"/>
                <w:sz w:val="20"/>
                <w:szCs w:val="26"/>
                <w:rtl/>
                <w:lang w:eastAsia="ja-JP"/>
              </w:rPr>
              <w:t xml:space="preserve"> במכונאות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אופנועים</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 xml:space="preserve">וקטנועים או </w:t>
            </w:r>
            <w:r w:rsidRPr="00773DA7">
              <w:rPr>
                <w:rFonts w:ascii="Arial" w:eastAsia="Arial Unicode MS" w:hAnsi="Arial" w:cs="David" w:hint="cs"/>
                <w:snapToGrid w:val="0"/>
                <w:color w:val="000000"/>
                <w:sz w:val="20"/>
                <w:szCs w:val="26"/>
                <w:rtl/>
                <w:lang w:eastAsia="ja-JP"/>
              </w:rPr>
              <w:t>ב</w:t>
            </w:r>
            <w:r w:rsidRPr="00A71531">
              <w:rPr>
                <w:rFonts w:ascii="Arial" w:eastAsia="Arial Unicode MS" w:hAnsi="Arial" w:cs="David" w:hint="cs"/>
                <w:snapToGrid w:val="0"/>
                <w:color w:val="000000"/>
                <w:sz w:val="20"/>
                <w:szCs w:val="26"/>
                <w:rtl/>
                <w:lang w:eastAsia="ja-JP"/>
              </w:rPr>
              <w:t>אוטוטק אופנועים, קטנועים וטרקטורונים.</w:t>
            </w:r>
            <w:r w:rsidRPr="00A71531">
              <w:rPr>
                <w:rFonts w:ascii="Arial" w:eastAsia="Arial Unicode MS" w:hAnsi="Arial" w:cs="David"/>
                <w:snapToGrid w:val="0"/>
                <w:color w:val="000000"/>
                <w:sz w:val="20"/>
                <w:szCs w:val="26"/>
                <w:rtl/>
                <w:lang w:eastAsia="ja-JP"/>
              </w:rPr>
              <w:t xml:space="preserve"> </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16</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171/</w:t>
            </w:r>
          </w:p>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182</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5B0AAE">
              <w:rPr>
                <w:rFonts w:ascii="Arial" w:eastAsia="Arial Unicode MS" w:hAnsi="Arial" w:cs="David" w:hint="cs"/>
                <w:b/>
                <w:bCs/>
                <w:snapToGrid w:val="0"/>
                <w:color w:val="000000"/>
                <w:sz w:val="20"/>
                <w:szCs w:val="26"/>
                <w:rtl/>
                <w:lang w:eastAsia="ja-JP"/>
              </w:rPr>
              <w:t xml:space="preserve">מוסך רישוי לשירות עצמי או מוסך רישוי לרכב </w:t>
            </w:r>
            <w:r>
              <w:rPr>
                <w:rFonts w:ascii="Arial" w:eastAsia="Arial Unicode MS" w:hAnsi="Arial" w:cs="David" w:hint="cs"/>
                <w:b/>
                <w:bCs/>
                <w:snapToGrid w:val="0"/>
                <w:color w:val="000000"/>
                <w:sz w:val="20"/>
                <w:szCs w:val="26"/>
                <w:rtl/>
                <w:lang w:eastAsia="ja-JP"/>
              </w:rPr>
              <w:t xml:space="preserve">בטיפול המוסך </w:t>
            </w:r>
          </w:p>
        </w:tc>
        <w:tc>
          <w:tcPr>
            <w:tcW w:w="853" w:type="pct"/>
          </w:tcPr>
          <w:p w:rsidR="00E6113F" w:rsidRPr="004F6AE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CB0AF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מבנה ששטח העבודה בו ושהשטח למסלול ולחניה ותמרון, הצמוד למבנה, לא יפחתו מה</w:t>
            </w:r>
            <w:r w:rsidRPr="00126EF9">
              <w:rPr>
                <w:rFonts w:ascii="Arial" w:eastAsia="Arial Unicode MS" w:hAnsi="Arial" w:cs="David" w:hint="eastAsia"/>
                <w:snapToGrid w:val="0"/>
                <w:color w:val="000000"/>
                <w:sz w:val="20"/>
                <w:szCs w:val="26"/>
                <w:rtl/>
                <w:lang w:eastAsia="ja-JP"/>
              </w:rPr>
              <w:t>מפורט</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להלן</w:t>
            </w:r>
            <w:r w:rsidRPr="00126EF9">
              <w:rPr>
                <w:rFonts w:ascii="Arial" w:eastAsia="Arial Unicode MS" w:hAnsi="Arial" w:cs="David" w:hint="cs"/>
                <w:snapToGrid w:val="0"/>
                <w:color w:val="000000"/>
                <w:sz w:val="20"/>
                <w:szCs w:val="26"/>
                <w:rtl/>
                <w:lang w:eastAsia="ja-JP"/>
              </w:rPr>
              <w:t>:</w:t>
            </w:r>
          </w:p>
          <w:p w:rsidR="00E6113F" w:rsidRDefault="00E6113F" w:rsidP="00C41E22">
            <w:pPr>
              <w:pStyle w:val="ae"/>
              <w:keepLines/>
              <w:widowControl w:val="0"/>
              <w:numPr>
                <w:ilvl w:val="0"/>
                <w:numId w:val="18"/>
              </w:numPr>
              <w:tabs>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לצורך טיפול ב</w:t>
            </w:r>
            <w:r w:rsidRPr="001F3747">
              <w:rPr>
                <w:rFonts w:ascii="Arial" w:eastAsia="Arial Unicode MS" w:hAnsi="Arial" w:cs="David" w:hint="cs"/>
                <w:snapToGrid w:val="0"/>
                <w:color w:val="000000"/>
                <w:sz w:val="20"/>
                <w:szCs w:val="26"/>
                <w:rtl/>
                <w:lang w:eastAsia="ja-JP"/>
              </w:rPr>
              <w:t xml:space="preserve">רכב </w:t>
            </w:r>
            <w:r>
              <w:rPr>
                <w:rFonts w:ascii="Arial" w:eastAsia="Arial Unicode MS" w:hAnsi="Arial" w:cs="David" w:hint="cs"/>
                <w:snapToGrid w:val="0"/>
                <w:color w:val="000000"/>
                <w:sz w:val="20"/>
                <w:szCs w:val="26"/>
                <w:rtl/>
                <w:lang w:eastAsia="ja-JP"/>
              </w:rPr>
              <w:t xml:space="preserve">שמשקלו הכולל המותר </w:t>
            </w:r>
            <w:r w:rsidRPr="001F3747">
              <w:rPr>
                <w:rFonts w:ascii="Arial" w:eastAsia="Arial Unicode MS" w:hAnsi="Arial" w:cs="David" w:hint="cs"/>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3,500 ק"ג</w:t>
            </w:r>
            <w:r w:rsidRPr="001F3747">
              <w:rPr>
                <w:rFonts w:ascii="Arial" w:eastAsia="Arial Unicode MS" w:hAnsi="Arial" w:cs="David" w:hint="cs"/>
                <w:snapToGrid w:val="0"/>
                <w:color w:val="000000"/>
                <w:sz w:val="20"/>
                <w:szCs w:val="26"/>
                <w:rtl/>
                <w:lang w:eastAsia="ja-JP"/>
              </w:rPr>
              <w:t xml:space="preserve"> </w:t>
            </w:r>
            <w:r w:rsidRPr="001F3747">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שטח עבודה של </w:t>
            </w:r>
            <w:r w:rsidRPr="001F3747">
              <w:rPr>
                <w:rFonts w:ascii="Arial" w:eastAsia="Arial Unicode MS" w:hAnsi="Arial" w:cs="David" w:hint="cs"/>
                <w:snapToGrid w:val="0"/>
                <w:color w:val="000000"/>
                <w:sz w:val="20"/>
                <w:szCs w:val="26"/>
                <w:rtl/>
                <w:lang w:eastAsia="ja-JP"/>
              </w:rPr>
              <w:t>130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 xml:space="preserve">שטח </w:t>
            </w:r>
            <w:r>
              <w:rPr>
                <w:rFonts w:ascii="Arial" w:eastAsia="Arial Unicode MS" w:hAnsi="Arial" w:cs="David" w:hint="cs"/>
                <w:snapToGrid w:val="0"/>
                <w:color w:val="000000"/>
                <w:sz w:val="20"/>
                <w:szCs w:val="26"/>
                <w:rtl/>
                <w:lang w:eastAsia="ja-JP"/>
              </w:rPr>
              <w:t xml:space="preserve">למסלול ולחניה ותמרון של </w:t>
            </w:r>
            <w:r w:rsidRPr="001F3747">
              <w:rPr>
                <w:rFonts w:ascii="Arial" w:eastAsia="Arial Unicode MS" w:hAnsi="Arial" w:cs="David" w:hint="cs"/>
                <w:snapToGrid w:val="0"/>
                <w:color w:val="000000"/>
                <w:sz w:val="20"/>
                <w:szCs w:val="26"/>
                <w:rtl/>
                <w:lang w:eastAsia="ja-JP"/>
              </w:rPr>
              <w:t>200 מ"ר</w:t>
            </w:r>
            <w:r>
              <w:rPr>
                <w:rFonts w:ascii="Arial" w:eastAsia="Arial Unicode MS" w:hAnsi="Arial" w:cs="David" w:hint="cs"/>
                <w:snapToGrid w:val="0"/>
                <w:color w:val="000000"/>
                <w:sz w:val="20"/>
                <w:szCs w:val="26"/>
                <w:rtl/>
                <w:lang w:eastAsia="ja-JP"/>
              </w:rPr>
              <w:t xml:space="preserve">; </w:t>
            </w:r>
          </w:p>
          <w:p w:rsidR="00E6113F" w:rsidRPr="00CB0AF1" w:rsidRDefault="00E6113F" w:rsidP="00C41E22">
            <w:pPr>
              <w:pStyle w:val="ae"/>
              <w:keepLines/>
              <w:widowControl w:val="0"/>
              <w:numPr>
                <w:ilvl w:val="0"/>
                <w:numId w:val="18"/>
              </w:numPr>
              <w:tabs>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D8015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צורך טיפול ב</w:t>
            </w:r>
            <w:r w:rsidRPr="00D80157">
              <w:rPr>
                <w:rFonts w:ascii="Arial" w:eastAsia="Arial Unicode MS" w:hAnsi="Arial" w:cs="David" w:hint="cs"/>
                <w:snapToGrid w:val="0"/>
                <w:color w:val="000000"/>
                <w:sz w:val="20"/>
                <w:szCs w:val="26"/>
                <w:rtl/>
                <w:lang w:eastAsia="ja-JP"/>
              </w:rPr>
              <w:t>רכב</w:t>
            </w:r>
            <w:r>
              <w:rPr>
                <w:rFonts w:ascii="Arial" w:eastAsia="Arial Unicode MS" w:hAnsi="Arial" w:cs="David" w:hint="cs"/>
                <w:snapToGrid w:val="0"/>
                <w:color w:val="000000"/>
                <w:sz w:val="20"/>
                <w:szCs w:val="26"/>
                <w:rtl/>
                <w:lang w:eastAsia="ja-JP"/>
              </w:rPr>
              <w:t xml:space="preserve"> שמשקלו הכולל המותר</w:t>
            </w:r>
            <w:r w:rsidRPr="00D80157">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מעל</w:t>
            </w:r>
            <w:r w:rsidRPr="00D80157">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3,500 ק"ג </w:t>
            </w:r>
            <w:r w:rsidRPr="00D80157">
              <w:rPr>
                <w:rFonts w:ascii="Arial" w:eastAsia="Arial Unicode MS" w:hAnsi="Arial" w:cs="David"/>
                <w:snapToGrid w:val="0"/>
                <w:color w:val="000000"/>
                <w:sz w:val="20"/>
                <w:szCs w:val="26"/>
                <w:rtl/>
                <w:lang w:eastAsia="ja-JP"/>
              </w:rPr>
              <w:t>–</w:t>
            </w:r>
            <w:r w:rsidRPr="00D80157">
              <w:rPr>
                <w:rFonts w:ascii="Arial" w:eastAsia="Arial Unicode MS" w:hAnsi="Arial" w:cs="David" w:hint="cs"/>
                <w:snapToGrid w:val="0"/>
                <w:color w:val="000000"/>
                <w:sz w:val="20"/>
                <w:szCs w:val="26"/>
                <w:rtl/>
                <w:lang w:eastAsia="ja-JP"/>
              </w:rPr>
              <w:t>שטח</w:t>
            </w:r>
            <w:r w:rsidRPr="00D80157">
              <w:rPr>
                <w:rFonts w:ascii="Arial" w:eastAsia="Arial Unicode MS" w:hAnsi="Arial" w:cs="David"/>
                <w:snapToGrid w:val="0"/>
                <w:color w:val="000000"/>
                <w:sz w:val="20"/>
                <w:szCs w:val="26"/>
                <w:rtl/>
                <w:lang w:eastAsia="ja-JP"/>
              </w:rPr>
              <w:t xml:space="preserve"> </w:t>
            </w:r>
            <w:r w:rsidRPr="00D80157">
              <w:rPr>
                <w:rFonts w:ascii="Arial" w:eastAsia="Arial Unicode MS" w:hAnsi="Arial" w:cs="David" w:hint="cs"/>
                <w:snapToGrid w:val="0"/>
                <w:color w:val="000000"/>
                <w:sz w:val="20"/>
                <w:szCs w:val="26"/>
                <w:rtl/>
                <w:lang w:eastAsia="ja-JP"/>
              </w:rPr>
              <w:t>עבודה</w:t>
            </w:r>
            <w:r w:rsidRPr="00D80157">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של 210</w:t>
            </w:r>
            <w:r w:rsidRPr="00D80157">
              <w:rPr>
                <w:rFonts w:ascii="Arial" w:eastAsia="Arial Unicode MS" w:hAnsi="Arial" w:cs="David"/>
                <w:snapToGrid w:val="0"/>
                <w:color w:val="000000"/>
                <w:sz w:val="20"/>
                <w:szCs w:val="26"/>
                <w:rtl/>
                <w:lang w:eastAsia="ja-JP"/>
              </w:rPr>
              <w:t xml:space="preserve"> </w:t>
            </w:r>
            <w:r w:rsidRPr="00D80157">
              <w:rPr>
                <w:rFonts w:ascii="Arial" w:eastAsia="Arial Unicode MS" w:hAnsi="Arial" w:cs="David" w:hint="cs"/>
                <w:snapToGrid w:val="0"/>
                <w:color w:val="000000"/>
                <w:sz w:val="20"/>
                <w:szCs w:val="26"/>
                <w:rtl/>
                <w:lang w:eastAsia="ja-JP"/>
              </w:rPr>
              <w:t>מ</w:t>
            </w:r>
            <w:r w:rsidRPr="00D80157">
              <w:rPr>
                <w:rFonts w:ascii="Arial" w:eastAsia="Arial Unicode MS" w:hAnsi="Arial" w:cs="David"/>
                <w:snapToGrid w:val="0"/>
                <w:color w:val="000000"/>
                <w:sz w:val="20"/>
                <w:szCs w:val="26"/>
                <w:rtl/>
                <w:lang w:eastAsia="ja-JP"/>
              </w:rPr>
              <w:t>"</w:t>
            </w:r>
            <w:r w:rsidRPr="00D80157">
              <w:rPr>
                <w:rFonts w:ascii="Arial" w:eastAsia="Arial Unicode MS" w:hAnsi="Arial" w:cs="David" w:hint="cs"/>
                <w:snapToGrid w:val="0"/>
                <w:color w:val="000000"/>
                <w:sz w:val="20"/>
                <w:szCs w:val="26"/>
                <w:rtl/>
                <w:lang w:eastAsia="ja-JP"/>
              </w:rPr>
              <w:t>ר</w:t>
            </w:r>
            <w:r>
              <w:rPr>
                <w:rFonts w:ascii="Arial" w:eastAsia="Arial Unicode MS" w:hAnsi="Arial" w:cs="David" w:hint="cs"/>
                <w:snapToGrid w:val="0"/>
                <w:color w:val="000000"/>
                <w:sz w:val="20"/>
                <w:szCs w:val="26"/>
                <w:rtl/>
                <w:lang w:eastAsia="ja-JP"/>
              </w:rPr>
              <w:t>,</w:t>
            </w:r>
            <w:r w:rsidRPr="00D80157">
              <w:rPr>
                <w:rFonts w:ascii="Arial" w:eastAsia="Arial Unicode MS" w:hAnsi="Arial" w:cs="David"/>
                <w:snapToGrid w:val="0"/>
                <w:color w:val="000000"/>
                <w:sz w:val="20"/>
                <w:szCs w:val="26"/>
                <w:rtl/>
                <w:lang w:eastAsia="ja-JP"/>
              </w:rPr>
              <w:t xml:space="preserve"> </w:t>
            </w:r>
            <w:r w:rsidRPr="00D80157">
              <w:rPr>
                <w:rFonts w:ascii="Arial" w:eastAsia="Arial Unicode MS" w:hAnsi="Arial" w:cs="David" w:hint="cs"/>
                <w:snapToGrid w:val="0"/>
                <w:color w:val="000000"/>
                <w:sz w:val="20"/>
                <w:szCs w:val="26"/>
                <w:rtl/>
                <w:lang w:eastAsia="ja-JP"/>
              </w:rPr>
              <w:t>ושטח</w:t>
            </w:r>
            <w:r w:rsidRPr="00D80157">
              <w:rPr>
                <w:rFonts w:ascii="Arial" w:eastAsia="Arial Unicode MS" w:hAnsi="Arial" w:cs="David"/>
                <w:snapToGrid w:val="0"/>
                <w:color w:val="000000"/>
                <w:sz w:val="20"/>
                <w:szCs w:val="26"/>
                <w:rtl/>
                <w:lang w:eastAsia="ja-JP"/>
              </w:rPr>
              <w:t xml:space="preserve"> </w:t>
            </w:r>
            <w:r w:rsidRPr="00D80157">
              <w:rPr>
                <w:rFonts w:ascii="Arial" w:eastAsia="Arial Unicode MS" w:hAnsi="Arial" w:cs="David" w:hint="cs"/>
                <w:snapToGrid w:val="0"/>
                <w:color w:val="000000"/>
                <w:sz w:val="20"/>
                <w:szCs w:val="26"/>
                <w:rtl/>
                <w:lang w:eastAsia="ja-JP"/>
              </w:rPr>
              <w:t>למסלול</w:t>
            </w:r>
            <w:r w:rsidRPr="00D80157">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ו</w:t>
            </w:r>
            <w:r w:rsidRPr="00D80157">
              <w:rPr>
                <w:rFonts w:ascii="Arial" w:eastAsia="Arial Unicode MS" w:hAnsi="Arial" w:cs="David" w:hint="cs"/>
                <w:snapToGrid w:val="0"/>
                <w:color w:val="000000"/>
                <w:sz w:val="20"/>
                <w:szCs w:val="26"/>
                <w:rtl/>
                <w:lang w:eastAsia="ja-JP"/>
              </w:rPr>
              <w:t>לחניה</w:t>
            </w:r>
            <w:r w:rsidRPr="00D80157">
              <w:rPr>
                <w:rFonts w:ascii="Arial" w:eastAsia="Arial Unicode MS" w:hAnsi="Arial" w:cs="David"/>
                <w:snapToGrid w:val="0"/>
                <w:color w:val="000000"/>
                <w:sz w:val="20"/>
                <w:szCs w:val="26"/>
                <w:rtl/>
                <w:lang w:eastAsia="ja-JP"/>
              </w:rPr>
              <w:t xml:space="preserve"> </w:t>
            </w:r>
            <w:r w:rsidRPr="00D80157">
              <w:rPr>
                <w:rFonts w:ascii="Arial" w:eastAsia="Arial Unicode MS" w:hAnsi="Arial" w:cs="David" w:hint="cs"/>
                <w:snapToGrid w:val="0"/>
                <w:color w:val="000000"/>
                <w:sz w:val="20"/>
                <w:szCs w:val="26"/>
                <w:rtl/>
                <w:lang w:eastAsia="ja-JP"/>
              </w:rPr>
              <w:t>ותמרון</w:t>
            </w:r>
            <w:r>
              <w:rPr>
                <w:rFonts w:ascii="Arial" w:eastAsia="Arial Unicode MS" w:hAnsi="Arial" w:cs="David" w:hint="cs"/>
                <w:snapToGrid w:val="0"/>
                <w:color w:val="000000"/>
                <w:sz w:val="20"/>
                <w:szCs w:val="26"/>
                <w:rtl/>
                <w:lang w:eastAsia="ja-JP"/>
              </w:rPr>
              <w:t xml:space="preserve"> של </w:t>
            </w:r>
            <w:r w:rsidRPr="00D80157">
              <w:rPr>
                <w:rFonts w:ascii="Arial" w:eastAsia="Arial Unicode MS" w:hAnsi="Arial" w:cs="David"/>
                <w:snapToGrid w:val="0"/>
                <w:color w:val="000000"/>
                <w:sz w:val="20"/>
                <w:szCs w:val="26"/>
                <w:rtl/>
                <w:lang w:eastAsia="ja-JP"/>
              </w:rPr>
              <w:t>2</w:t>
            </w:r>
            <w:r>
              <w:rPr>
                <w:rFonts w:ascii="Arial" w:eastAsia="Arial Unicode MS" w:hAnsi="Arial" w:cs="David" w:hint="cs"/>
                <w:snapToGrid w:val="0"/>
                <w:color w:val="000000"/>
                <w:sz w:val="20"/>
                <w:szCs w:val="26"/>
                <w:rtl/>
                <w:lang w:eastAsia="ja-JP"/>
              </w:rPr>
              <w:t>5</w:t>
            </w:r>
            <w:r w:rsidRPr="00D80157">
              <w:rPr>
                <w:rFonts w:ascii="Arial" w:eastAsia="Arial Unicode MS" w:hAnsi="Arial" w:cs="David"/>
                <w:snapToGrid w:val="0"/>
                <w:color w:val="000000"/>
                <w:sz w:val="20"/>
                <w:szCs w:val="26"/>
                <w:rtl/>
                <w:lang w:eastAsia="ja-JP"/>
              </w:rPr>
              <w:t xml:space="preserve">0 </w:t>
            </w:r>
            <w:r w:rsidRPr="00D80157">
              <w:rPr>
                <w:rFonts w:ascii="Arial" w:eastAsia="Arial Unicode MS" w:hAnsi="Arial" w:cs="David" w:hint="cs"/>
                <w:snapToGrid w:val="0"/>
                <w:color w:val="000000"/>
                <w:sz w:val="20"/>
                <w:szCs w:val="26"/>
                <w:rtl/>
                <w:lang w:eastAsia="ja-JP"/>
              </w:rPr>
              <w:t>מ</w:t>
            </w:r>
            <w:r w:rsidRPr="00D80157">
              <w:rPr>
                <w:rFonts w:ascii="Arial" w:eastAsia="Arial Unicode MS" w:hAnsi="Arial" w:cs="David"/>
                <w:snapToGrid w:val="0"/>
                <w:color w:val="000000"/>
                <w:sz w:val="20"/>
                <w:szCs w:val="26"/>
                <w:rtl/>
                <w:lang w:eastAsia="ja-JP"/>
              </w:rPr>
              <w:t>"</w:t>
            </w:r>
            <w:r w:rsidRPr="00D80157">
              <w:rPr>
                <w:rFonts w:ascii="Arial" w:eastAsia="Arial Unicode MS" w:hAnsi="Arial" w:cs="David" w:hint="cs"/>
                <w:snapToGrid w:val="0"/>
                <w:color w:val="000000"/>
                <w:sz w:val="20"/>
                <w:szCs w:val="26"/>
                <w:rtl/>
                <w:lang w:eastAsia="ja-JP"/>
              </w:rPr>
              <w:t>ר</w:t>
            </w:r>
            <w:r w:rsidRPr="00D80157">
              <w:rPr>
                <w:rFonts w:ascii="Arial" w:eastAsia="Arial Unicode MS" w:hAnsi="Arial" w:cs="David"/>
                <w:snapToGrid w:val="0"/>
                <w:color w:val="000000"/>
                <w:sz w:val="20"/>
                <w:szCs w:val="26"/>
                <w:rtl/>
                <w:lang w:eastAsia="ja-JP"/>
              </w:rPr>
              <w:t>;</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B0AF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D048DF" w:rsidRDefault="00E6113F" w:rsidP="00C41E22">
            <w:pPr>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סוגי </w:t>
            </w:r>
            <w:r w:rsidRPr="00D048DF">
              <w:rPr>
                <w:rFonts w:ascii="Arial" w:eastAsia="Arial Unicode MS" w:hAnsi="Arial" w:cs="David" w:hint="cs"/>
                <w:snapToGrid w:val="0"/>
                <w:color w:val="000000"/>
                <w:sz w:val="20"/>
                <w:szCs w:val="26"/>
                <w:rtl/>
                <w:lang w:eastAsia="ja-JP"/>
              </w:rPr>
              <w:t>ציוד כמפורט להלן:</w:t>
            </w:r>
          </w:p>
          <w:p w:rsidR="00E6113F" w:rsidRPr="00D048DF" w:rsidRDefault="00E6113F" w:rsidP="00C41E22">
            <w:pPr>
              <w:pStyle w:val="ae"/>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048DF">
              <w:rPr>
                <w:rFonts w:ascii="Arial" w:eastAsia="Arial Unicode MS" w:hAnsi="Arial" w:cs="David" w:hint="cs"/>
                <w:snapToGrid w:val="0"/>
                <w:color w:val="000000"/>
                <w:sz w:val="20"/>
                <w:szCs w:val="26"/>
                <w:rtl/>
                <w:lang w:eastAsia="ja-JP"/>
              </w:rPr>
              <w:t>מד בלם גלילי ממוחשב לרכב, בהתאם לסוג הרכב הנבדק, כולל משקל;</w:t>
            </w:r>
          </w:p>
          <w:p w:rsidR="00E6113F" w:rsidRPr="00D048DF"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048DF">
              <w:rPr>
                <w:rFonts w:ascii="Arial" w:eastAsia="Arial Unicode MS" w:hAnsi="Arial" w:cs="David" w:hint="cs"/>
                <w:snapToGrid w:val="0"/>
                <w:color w:val="000000"/>
                <w:sz w:val="20"/>
                <w:szCs w:val="26"/>
                <w:rtl/>
                <w:lang w:eastAsia="ja-JP"/>
              </w:rPr>
              <w:t xml:space="preserve">מד התכנסות אופנים </w:t>
            </w:r>
            <w:r w:rsidRPr="00D048DF">
              <w:rPr>
                <w:rFonts w:ascii="Arial" w:eastAsia="Arial Unicode MS" w:hAnsi="Arial" w:cs="David"/>
                <w:snapToGrid w:val="0"/>
                <w:color w:val="000000"/>
                <w:sz w:val="20"/>
                <w:szCs w:val="26"/>
                <w:rtl/>
                <w:lang w:eastAsia="ja-JP"/>
              </w:rPr>
              <w:t>–</w:t>
            </w:r>
            <w:r w:rsidRPr="00D048DF">
              <w:rPr>
                <w:rFonts w:ascii="Arial" w:eastAsia="Arial Unicode MS" w:hAnsi="Arial" w:cs="David" w:hint="cs"/>
                <w:snapToGrid w:val="0"/>
                <w:color w:val="000000"/>
                <w:sz w:val="20"/>
                <w:szCs w:val="26"/>
                <w:rtl/>
                <w:lang w:eastAsia="ja-JP"/>
              </w:rPr>
              <w:t xml:space="preserve"> ממוחשב;</w:t>
            </w:r>
          </w:p>
          <w:p w:rsidR="00E6113F"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048DF">
              <w:rPr>
                <w:rFonts w:ascii="Arial" w:eastAsia="Arial Unicode MS" w:hAnsi="Arial" w:cs="David" w:hint="cs"/>
                <w:snapToGrid w:val="0"/>
                <w:color w:val="000000"/>
                <w:sz w:val="20"/>
                <w:szCs w:val="26"/>
                <w:rtl/>
                <w:lang w:eastAsia="ja-JP"/>
              </w:rPr>
              <w:t>בור בדיקות שאורכו לא יפחת</w:t>
            </w:r>
            <w:r>
              <w:rPr>
                <w:rFonts w:ascii="Arial" w:eastAsia="Arial Unicode MS" w:hAnsi="Arial" w:cs="David" w:hint="cs"/>
                <w:snapToGrid w:val="0"/>
                <w:color w:val="000000"/>
                <w:sz w:val="20"/>
                <w:szCs w:val="26"/>
                <w:rtl/>
                <w:lang w:eastAsia="ja-JP"/>
              </w:rPr>
              <w:t xml:space="preserve"> מהמפורט להלן:</w:t>
            </w:r>
          </w:p>
          <w:p w:rsidR="00E6113F" w:rsidRPr="00E23BAB" w:rsidRDefault="00E6113F" w:rsidP="00C41E22">
            <w:pPr>
              <w:pStyle w:val="ae"/>
              <w:widowControl w:val="0"/>
              <w:numPr>
                <w:ilvl w:val="1"/>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E23BAB">
              <w:rPr>
                <w:rFonts w:ascii="Arial" w:eastAsia="Arial Unicode MS" w:hAnsi="Arial" w:cs="David" w:hint="cs"/>
                <w:snapToGrid w:val="0"/>
                <w:color w:val="000000"/>
                <w:sz w:val="20"/>
                <w:szCs w:val="26"/>
                <w:rtl/>
                <w:lang w:eastAsia="ja-JP"/>
              </w:rPr>
              <w:t>לעניין רכב שמשקלו הכולל המותר עד</w:t>
            </w:r>
            <w:r>
              <w:rPr>
                <w:rFonts w:ascii="Arial" w:eastAsia="Arial Unicode MS" w:hAnsi="Arial" w:cs="David" w:hint="cs"/>
                <w:snapToGrid w:val="0"/>
                <w:color w:val="000000"/>
                <w:sz w:val="20"/>
                <w:szCs w:val="26"/>
                <w:rtl/>
                <w:lang w:eastAsia="ja-JP"/>
              </w:rPr>
              <w:t xml:space="preserve"> 3,500 ק"ג </w:t>
            </w:r>
            <w:r w:rsidRPr="00E23BAB">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- 4 </w:t>
            </w:r>
            <w:r w:rsidRPr="00E23BAB">
              <w:rPr>
                <w:rFonts w:ascii="Arial" w:eastAsia="Arial Unicode MS" w:hAnsi="Arial" w:cs="David" w:hint="cs"/>
                <w:snapToGrid w:val="0"/>
                <w:color w:val="000000"/>
                <w:sz w:val="20"/>
                <w:szCs w:val="26"/>
                <w:rtl/>
                <w:lang w:eastAsia="ja-JP"/>
              </w:rPr>
              <w:t xml:space="preserve">מטרים;  </w:t>
            </w:r>
          </w:p>
          <w:p w:rsidR="00E6113F" w:rsidRPr="00E23BAB" w:rsidRDefault="00E6113F" w:rsidP="00C41E22">
            <w:pPr>
              <w:pStyle w:val="ae"/>
              <w:widowControl w:val="0"/>
              <w:numPr>
                <w:ilvl w:val="1"/>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לעניין </w:t>
            </w:r>
            <w:r w:rsidRPr="00E23BAB">
              <w:rPr>
                <w:rFonts w:ascii="Arial" w:eastAsia="Arial Unicode MS" w:hAnsi="Arial" w:cs="David" w:hint="cs"/>
                <w:snapToGrid w:val="0"/>
                <w:color w:val="000000"/>
                <w:sz w:val="20"/>
                <w:szCs w:val="26"/>
                <w:rtl/>
                <w:lang w:eastAsia="ja-JP"/>
              </w:rPr>
              <w:t xml:space="preserve">רכב שמשקלו הכולל המותר </w:t>
            </w:r>
            <w:r>
              <w:rPr>
                <w:rFonts w:ascii="Arial" w:eastAsia="Arial Unicode MS" w:hAnsi="Arial" w:cs="David" w:hint="cs"/>
                <w:snapToGrid w:val="0"/>
                <w:color w:val="000000"/>
                <w:sz w:val="20"/>
                <w:szCs w:val="26"/>
                <w:rtl/>
                <w:lang w:eastAsia="ja-JP"/>
              </w:rPr>
              <w:t xml:space="preserve">מעל 3,500 ק"ג </w:t>
            </w:r>
            <w:r w:rsidRPr="00E23BAB">
              <w:rPr>
                <w:rFonts w:ascii="Arial" w:eastAsia="Arial Unicode MS" w:hAnsi="Arial" w:cs="David"/>
                <w:snapToGrid w:val="0"/>
                <w:color w:val="000000"/>
                <w:sz w:val="20"/>
                <w:szCs w:val="26"/>
                <w:rtl/>
                <w:lang w:eastAsia="ja-JP"/>
              </w:rPr>
              <w:t>–</w:t>
            </w:r>
            <w:r w:rsidRPr="00E23BAB">
              <w:rPr>
                <w:rFonts w:ascii="Arial" w:eastAsia="Arial Unicode MS" w:hAnsi="Arial" w:cs="David" w:hint="cs"/>
                <w:snapToGrid w:val="0"/>
                <w:color w:val="000000"/>
                <w:sz w:val="20"/>
                <w:szCs w:val="26"/>
                <w:rtl/>
                <w:lang w:eastAsia="ja-JP"/>
              </w:rPr>
              <w:t xml:space="preserve"> 6 מטרים; </w:t>
            </w:r>
          </w:p>
          <w:p w:rsidR="00E6113F" w:rsidRPr="00E029B4" w:rsidRDefault="00E6113F" w:rsidP="00C41E22">
            <w:pPr>
              <w:pStyle w:val="ae"/>
              <w:keepLines/>
              <w:widowControl w:val="0"/>
              <w:numPr>
                <w:ilvl w:val="0"/>
                <w:numId w:val="35"/>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ציוד להרמה</w:t>
            </w:r>
            <w:r w:rsidRPr="00E029B4">
              <w:rPr>
                <w:rFonts w:ascii="Arial" w:eastAsia="Arial Unicode MS" w:hAnsi="Arial" w:cs="David" w:hint="cs"/>
                <w:snapToGrid w:val="0"/>
                <w:color w:val="000000"/>
                <w:sz w:val="20"/>
                <w:szCs w:val="26"/>
                <w:rtl/>
                <w:lang w:eastAsia="ja-JP"/>
              </w:rPr>
              <w:t>,</w:t>
            </w:r>
            <w:r w:rsidRPr="00E029B4">
              <w:rPr>
                <w:rFonts w:ascii="Arial" w:eastAsia="Arial Unicode MS" w:hAnsi="Arial" w:cs="David"/>
                <w:snapToGrid w:val="0"/>
                <w:color w:val="000000"/>
                <w:sz w:val="20"/>
                <w:szCs w:val="26"/>
                <w:rtl/>
                <w:lang w:eastAsia="ja-JP"/>
              </w:rPr>
              <w:t xml:space="preserve"> פירוק ושינוע</w:t>
            </w:r>
            <w:r w:rsidRPr="00E029B4">
              <w:rPr>
                <w:rFonts w:ascii="Arial" w:eastAsia="Arial Unicode MS" w:hAnsi="Arial" w:cs="David" w:hint="cs"/>
                <w:snapToGrid w:val="0"/>
                <w:color w:val="000000"/>
                <w:sz w:val="20"/>
                <w:szCs w:val="26"/>
                <w:rtl/>
                <w:lang w:eastAsia="ja-JP"/>
              </w:rPr>
              <w:t>;</w:t>
            </w:r>
          </w:p>
          <w:p w:rsidR="00E6113F" w:rsidRPr="00D048DF"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048DF">
              <w:rPr>
                <w:rFonts w:ascii="Arial" w:eastAsia="Arial Unicode MS" w:hAnsi="Arial" w:cs="David" w:hint="cs"/>
                <w:snapToGrid w:val="0"/>
                <w:color w:val="000000"/>
                <w:sz w:val="20"/>
                <w:szCs w:val="26"/>
                <w:rtl/>
                <w:lang w:eastAsia="ja-JP"/>
              </w:rPr>
              <w:t xml:space="preserve">מכשיר ממוחשב לבדיקה וכיוון </w:t>
            </w:r>
            <w:r>
              <w:rPr>
                <w:rFonts w:ascii="Arial" w:eastAsia="Arial Unicode MS" w:hAnsi="Arial" w:cs="David" w:hint="cs"/>
                <w:snapToGrid w:val="0"/>
                <w:color w:val="000000"/>
                <w:sz w:val="20"/>
                <w:szCs w:val="26"/>
                <w:rtl/>
                <w:lang w:eastAsia="ja-JP"/>
              </w:rPr>
              <w:t xml:space="preserve">של </w:t>
            </w:r>
            <w:r w:rsidRPr="00D048DF">
              <w:rPr>
                <w:rFonts w:ascii="Arial" w:eastAsia="Arial Unicode MS" w:hAnsi="Arial" w:cs="David" w:hint="cs"/>
                <w:snapToGrid w:val="0"/>
                <w:color w:val="000000"/>
                <w:sz w:val="20"/>
                <w:szCs w:val="26"/>
                <w:rtl/>
                <w:lang w:eastAsia="ja-JP"/>
              </w:rPr>
              <w:t>עוצמת פנסי החזית;</w:t>
            </w:r>
          </w:p>
          <w:p w:rsidR="00E6113F" w:rsidRPr="00D048DF"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048DF">
              <w:rPr>
                <w:rFonts w:ascii="Arial" w:eastAsia="Arial Unicode MS" w:hAnsi="Arial" w:cs="David" w:hint="cs"/>
                <w:snapToGrid w:val="0"/>
                <w:color w:val="000000"/>
                <w:sz w:val="20"/>
                <w:szCs w:val="26"/>
                <w:rtl/>
                <w:lang w:eastAsia="ja-JP"/>
              </w:rPr>
              <w:t>מכשיר ממוחשב לבדיקת זיהום אויר בגזי הפליטה;</w:t>
            </w:r>
          </w:p>
          <w:p w:rsidR="00E6113F" w:rsidRDefault="00E6113F" w:rsidP="00C41E22">
            <w:pPr>
              <w:pStyle w:val="ae"/>
              <w:keepLines/>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80263">
              <w:rPr>
                <w:rFonts w:ascii="Arial" w:eastAsia="Arial Unicode MS" w:hAnsi="Arial" w:cs="David" w:hint="cs"/>
                <w:snapToGrid w:val="0"/>
                <w:color w:val="000000"/>
                <w:sz w:val="20"/>
                <w:szCs w:val="26"/>
                <w:rtl/>
                <w:lang w:eastAsia="ja-JP"/>
              </w:rPr>
              <w:t xml:space="preserve">פלטות רוטטות (הרעדה) לבדיקת חופשים בסרנים קדמיים </w:t>
            </w:r>
            <w:r>
              <w:rPr>
                <w:rFonts w:ascii="Arial" w:eastAsia="Arial Unicode MS" w:hAnsi="Arial" w:cs="David" w:hint="cs"/>
                <w:snapToGrid w:val="0"/>
                <w:color w:val="000000"/>
                <w:sz w:val="20"/>
                <w:szCs w:val="26"/>
                <w:rtl/>
                <w:lang w:eastAsia="ja-JP"/>
              </w:rPr>
              <w:t>ו</w:t>
            </w:r>
            <w:r w:rsidRPr="00D80263">
              <w:rPr>
                <w:rFonts w:ascii="Arial" w:eastAsia="Arial Unicode MS" w:hAnsi="Arial" w:cs="David" w:hint="cs"/>
                <w:snapToGrid w:val="0"/>
                <w:color w:val="000000"/>
                <w:sz w:val="20"/>
                <w:szCs w:val="26"/>
                <w:rtl/>
                <w:lang w:eastAsia="ja-JP"/>
              </w:rPr>
              <w:t>אחוריים וחופש הגה</w:t>
            </w:r>
            <w:r>
              <w:rPr>
                <w:rFonts w:ascii="Arial" w:eastAsia="Arial Unicode MS" w:hAnsi="Arial" w:cs="David" w:hint="cs"/>
                <w:snapToGrid w:val="0"/>
                <w:color w:val="000000"/>
                <w:sz w:val="20"/>
                <w:szCs w:val="26"/>
                <w:rtl/>
                <w:lang w:eastAsia="ja-JP"/>
              </w:rPr>
              <w:t>,</w:t>
            </w:r>
            <w:r w:rsidRPr="00D80263">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שיותקנו בצמוד</w:t>
            </w:r>
            <w:r w:rsidRPr="00D80263">
              <w:rPr>
                <w:rFonts w:ascii="Arial" w:eastAsia="Arial Unicode MS" w:hAnsi="Arial" w:cs="David" w:hint="cs"/>
                <w:snapToGrid w:val="0"/>
                <w:color w:val="000000"/>
                <w:sz w:val="20"/>
                <w:szCs w:val="26"/>
                <w:rtl/>
                <w:lang w:eastAsia="ja-JP"/>
              </w:rPr>
              <w:t xml:space="preserve"> ל</w:t>
            </w:r>
            <w:r w:rsidRPr="00D80263">
              <w:rPr>
                <w:rFonts w:ascii="Arial" w:eastAsia="Arial Unicode MS" w:hAnsi="Arial" w:cs="David"/>
                <w:snapToGrid w:val="0"/>
                <w:color w:val="000000"/>
                <w:sz w:val="20"/>
                <w:szCs w:val="26"/>
                <w:rtl/>
                <w:lang w:eastAsia="ja-JP"/>
              </w:rPr>
              <w:t>ציוד להרמה</w:t>
            </w:r>
            <w:r w:rsidRPr="00D80263">
              <w:rPr>
                <w:rFonts w:ascii="Arial" w:eastAsia="Arial Unicode MS" w:hAnsi="Arial" w:cs="David" w:hint="cs"/>
                <w:snapToGrid w:val="0"/>
                <w:color w:val="000000"/>
                <w:sz w:val="20"/>
                <w:szCs w:val="26"/>
                <w:rtl/>
                <w:lang w:eastAsia="ja-JP"/>
              </w:rPr>
              <w:t>,</w:t>
            </w:r>
            <w:r w:rsidRPr="00D80263">
              <w:rPr>
                <w:rFonts w:ascii="Arial" w:eastAsia="Arial Unicode MS" w:hAnsi="Arial" w:cs="David"/>
                <w:snapToGrid w:val="0"/>
                <w:color w:val="000000"/>
                <w:sz w:val="20"/>
                <w:szCs w:val="26"/>
                <w:rtl/>
                <w:lang w:eastAsia="ja-JP"/>
              </w:rPr>
              <w:t xml:space="preserve"> פירוק ושינוע</w:t>
            </w:r>
            <w:r w:rsidRPr="00D80263">
              <w:rPr>
                <w:rFonts w:ascii="Arial" w:eastAsia="Arial Unicode MS" w:hAnsi="Arial" w:cs="David" w:hint="cs"/>
                <w:snapToGrid w:val="0"/>
                <w:color w:val="000000"/>
                <w:sz w:val="20"/>
                <w:szCs w:val="26"/>
                <w:rtl/>
                <w:lang w:eastAsia="ja-JP"/>
              </w:rPr>
              <w:t>;</w:t>
            </w:r>
          </w:p>
          <w:p w:rsidR="00E6113F" w:rsidRPr="00D80263" w:rsidRDefault="00E6113F" w:rsidP="00C41E22">
            <w:pPr>
              <w:pStyle w:val="ae"/>
              <w:keepLines/>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80263">
              <w:rPr>
                <w:rFonts w:ascii="Arial" w:eastAsia="Arial Unicode MS" w:hAnsi="Arial" w:cs="David" w:hint="cs"/>
                <w:snapToGrid w:val="0"/>
                <w:color w:val="000000"/>
                <w:sz w:val="20"/>
                <w:szCs w:val="26"/>
                <w:rtl/>
                <w:lang w:eastAsia="ja-JP"/>
              </w:rPr>
              <w:t>מחשב</w:t>
            </w:r>
            <w:r>
              <w:rPr>
                <w:rFonts w:ascii="Arial" w:eastAsia="Arial Unicode MS" w:hAnsi="Arial" w:cs="David" w:hint="cs"/>
                <w:snapToGrid w:val="0"/>
                <w:color w:val="000000"/>
                <w:sz w:val="20"/>
                <w:szCs w:val="26"/>
                <w:rtl/>
                <w:lang w:eastAsia="ja-JP"/>
              </w:rPr>
              <w:t xml:space="preserve"> ותוכנה</w:t>
            </w:r>
            <w:r w:rsidRPr="00D80263">
              <w:rPr>
                <w:rFonts w:ascii="Arial" w:eastAsia="Arial Unicode MS" w:hAnsi="Arial" w:cs="David" w:hint="cs"/>
                <w:snapToGrid w:val="0"/>
                <w:color w:val="000000"/>
                <w:sz w:val="20"/>
                <w:szCs w:val="26"/>
                <w:rtl/>
                <w:lang w:eastAsia="ja-JP"/>
              </w:rPr>
              <w:t>;</w:t>
            </w:r>
          </w:p>
          <w:p w:rsidR="00E6113F"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048DF">
              <w:rPr>
                <w:rFonts w:ascii="Arial" w:eastAsia="Arial Unicode MS" w:hAnsi="Arial" w:cs="David"/>
                <w:snapToGrid w:val="0"/>
                <w:color w:val="000000"/>
                <w:sz w:val="20"/>
                <w:szCs w:val="26"/>
                <w:rtl/>
                <w:lang w:eastAsia="ja-JP"/>
              </w:rPr>
              <w:t>ספרות מקצועית ומערכות מידע טכני</w:t>
            </w:r>
            <w:r w:rsidRPr="00D048DF">
              <w:rPr>
                <w:rFonts w:ascii="Arial" w:eastAsia="Arial Unicode MS" w:hAnsi="Arial" w:cs="David" w:hint="cs"/>
                <w:snapToGrid w:val="0"/>
                <w:color w:val="000000"/>
                <w:sz w:val="20"/>
                <w:szCs w:val="26"/>
                <w:rtl/>
                <w:lang w:eastAsia="ja-JP"/>
              </w:rPr>
              <w:t>;</w:t>
            </w:r>
          </w:p>
          <w:p w:rsidR="00E6113F" w:rsidRPr="00CB0AF1" w:rsidRDefault="00E6113F" w:rsidP="00C41E22">
            <w:pPr>
              <w:widowControl w:val="0"/>
              <w:numPr>
                <w:ilvl w:val="0"/>
                <w:numId w:val="3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רכב</w:t>
            </w:r>
            <w:r w:rsidRPr="00A71531">
              <w:rPr>
                <w:rFonts w:ascii="Arial" w:eastAsia="Arial Unicode MS" w:hAnsi="Arial" w:cs="David" w:hint="cs"/>
                <w:snapToGrid w:val="0"/>
                <w:color w:val="000000"/>
                <w:sz w:val="20"/>
                <w:szCs w:val="26"/>
                <w:rtl/>
                <w:lang w:eastAsia="ja-JP"/>
              </w:rPr>
              <w:t xml:space="preserve"> קל או </w:t>
            </w:r>
            <w:r>
              <w:rPr>
                <w:rFonts w:ascii="Arial" w:eastAsia="Arial Unicode MS" w:hAnsi="Arial" w:cs="David" w:hint="cs"/>
                <w:snapToGrid w:val="0"/>
                <w:color w:val="000000"/>
                <w:sz w:val="20"/>
                <w:szCs w:val="26"/>
                <w:rtl/>
                <w:lang w:eastAsia="ja-JP"/>
              </w:rPr>
              <w:t xml:space="preserve">אוטוטק רכב כבד, לפי העניין, או </w:t>
            </w:r>
            <w:r w:rsidRPr="00A71531">
              <w:rPr>
                <w:rFonts w:ascii="Arial" w:eastAsia="Arial Unicode MS" w:hAnsi="Arial" w:cs="David" w:hint="cs"/>
                <w:snapToGrid w:val="0"/>
                <w:color w:val="000000"/>
                <w:sz w:val="20"/>
                <w:szCs w:val="26"/>
                <w:rtl/>
                <w:lang w:eastAsia="ja-JP"/>
              </w:rPr>
              <w:t>מכונאות רכב</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ו</w:t>
            </w:r>
            <w:r w:rsidRPr="00A71531">
              <w:rPr>
                <w:rFonts w:ascii="Arial" w:eastAsia="Arial Unicode MS" w:hAnsi="Arial" w:cs="David" w:hint="cs"/>
                <w:snapToGrid w:val="0"/>
                <w:color w:val="000000"/>
                <w:sz w:val="20"/>
                <w:szCs w:val="26"/>
                <w:rtl/>
                <w:lang w:eastAsia="ja-JP"/>
              </w:rPr>
              <w:t>שהוא בעל תעודת בוחן רישוי 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126EF9" w:rsidRDefault="00E6113F" w:rsidP="00057A81">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eastAsia"/>
                <w:snapToGrid w:val="0"/>
                <w:color w:val="000000"/>
                <w:sz w:val="20"/>
                <w:szCs w:val="26"/>
                <w:rtl/>
                <w:lang w:eastAsia="ja-JP"/>
              </w:rPr>
              <w:t>ממלא</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מקום</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למנהל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המקצועי</w:t>
            </w:r>
            <w:r w:rsidRPr="00126EF9">
              <w:rPr>
                <w:rFonts w:ascii="Arial" w:eastAsia="Arial Unicode MS" w:hAnsi="Arial" w:cs="David"/>
                <w:snapToGrid w:val="0"/>
                <w:color w:val="000000"/>
                <w:sz w:val="20"/>
                <w:szCs w:val="26"/>
                <w:rtl/>
                <w:lang w:eastAsia="ja-JP"/>
              </w:rPr>
              <w:t xml:space="preserve"> בעל תעודת </w:t>
            </w:r>
            <w:r w:rsidRPr="00126EF9">
              <w:rPr>
                <w:rFonts w:ascii="Arial" w:eastAsia="Arial Unicode MS" w:hAnsi="Arial" w:cs="David" w:hint="eastAsia"/>
                <w:snapToGrid w:val="0"/>
                <w:color w:val="000000"/>
                <w:sz w:val="20"/>
                <w:szCs w:val="26"/>
                <w:rtl/>
                <w:lang w:eastAsia="ja-JP"/>
              </w:rPr>
              <w:t>בוחן</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 xml:space="preserve">רישוי </w:t>
            </w:r>
            <w:r w:rsidRPr="00126EF9">
              <w:rPr>
                <w:rFonts w:ascii="Arial" w:eastAsia="Arial Unicode MS" w:hAnsi="Arial" w:cs="David" w:hint="eastAsia"/>
                <w:snapToGrid w:val="0"/>
                <w:color w:val="000000"/>
                <w:sz w:val="20"/>
                <w:szCs w:val="26"/>
                <w:rtl/>
                <w:lang w:eastAsia="ja-JP"/>
              </w:rPr>
              <w:t>רכב</w:t>
            </w:r>
            <w:r w:rsidRPr="00126EF9">
              <w:rPr>
                <w:rFonts w:ascii="Arial" w:eastAsia="Arial Unicode MS" w:hAnsi="Arial" w:cs="David" w:hint="cs"/>
                <w:snapToGrid w:val="0"/>
                <w:color w:val="000000"/>
                <w:sz w:val="20"/>
                <w:szCs w:val="26"/>
                <w:rtl/>
                <w:lang w:eastAsia="ja-JP"/>
              </w:rPr>
              <w:t>.</w:t>
            </w:r>
          </w:p>
        </w:tc>
        <w:tc>
          <w:tcPr>
            <w:tcW w:w="853"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A92DC8"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17</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172</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b/>
                <w:bCs/>
                <w:snapToGrid w:val="0"/>
                <w:color w:val="000000"/>
                <w:sz w:val="20"/>
                <w:szCs w:val="26"/>
                <w:rtl/>
                <w:lang w:eastAsia="ja-JP"/>
              </w:rPr>
              <w:t xml:space="preserve">רישיון להפעלת מוסך רישוי לציוד חקלאי </w:t>
            </w:r>
          </w:p>
        </w:tc>
        <w:tc>
          <w:tcPr>
            <w:tcW w:w="853" w:type="pct"/>
          </w:tcPr>
          <w:p w:rsidR="00E6113F" w:rsidRPr="00F24D08"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A92DC8"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מבנה ששטח העבודה בו לא יפחת מ-125 מ"ר, ושהשטח לחניה ותמרון, הצמוד למבנה, לא יפחת מ-125 מ"ר;  </w:t>
            </w:r>
          </w:p>
        </w:tc>
        <w:tc>
          <w:tcPr>
            <w:tcW w:w="853"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326D6F"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C7075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C70750">
              <w:rPr>
                <w:rFonts w:ascii="Arial" w:eastAsia="Arial Unicode MS" w:hAnsi="Arial" w:cs="David" w:hint="cs"/>
                <w:snapToGrid w:val="0"/>
                <w:color w:val="000000"/>
                <w:sz w:val="20"/>
                <w:szCs w:val="26"/>
                <w:rtl/>
                <w:lang w:eastAsia="ja-JP"/>
              </w:rPr>
              <w:t>סוגי ציוד כמפורט להלן:</w:t>
            </w:r>
          </w:p>
          <w:p w:rsidR="00E6113F" w:rsidRPr="001F3747" w:rsidRDefault="00E6113F" w:rsidP="00C41E22">
            <w:pPr>
              <w:widowControl w:val="0"/>
              <w:numPr>
                <w:ilvl w:val="0"/>
                <w:numId w:val="1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מרים בעל כושר הרמה מספיק להרמ</w:t>
            </w:r>
            <w:r>
              <w:rPr>
                <w:rFonts w:ascii="Arial" w:eastAsia="Arial Unicode MS" w:hAnsi="Arial" w:cs="David" w:hint="cs"/>
                <w:snapToGrid w:val="0"/>
                <w:color w:val="000000"/>
                <w:sz w:val="20"/>
                <w:szCs w:val="26"/>
                <w:rtl/>
                <w:lang w:eastAsia="ja-JP"/>
              </w:rPr>
              <w:t xml:space="preserve">ה של </w:t>
            </w:r>
            <w:r w:rsidRPr="001F3747">
              <w:rPr>
                <w:rFonts w:ascii="Arial" w:eastAsia="Arial Unicode MS" w:hAnsi="Arial" w:cs="David" w:hint="cs"/>
                <w:snapToGrid w:val="0"/>
                <w:color w:val="000000"/>
                <w:sz w:val="20"/>
                <w:szCs w:val="26"/>
                <w:rtl/>
                <w:lang w:eastAsia="ja-JP"/>
              </w:rPr>
              <w:t>אחד מסרני הטרקטור</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מכשיר ממוחשב לבדיקה וכיוון </w:t>
            </w:r>
            <w:r>
              <w:rPr>
                <w:rFonts w:ascii="Arial" w:eastAsia="Arial Unicode MS" w:hAnsi="Arial" w:cs="David" w:hint="cs"/>
                <w:snapToGrid w:val="0"/>
                <w:color w:val="000000"/>
                <w:sz w:val="20"/>
                <w:szCs w:val="26"/>
                <w:rtl/>
                <w:lang w:eastAsia="ja-JP"/>
              </w:rPr>
              <w:t xml:space="preserve">של </w:t>
            </w:r>
            <w:r w:rsidRPr="001F3747">
              <w:rPr>
                <w:rFonts w:ascii="Arial" w:eastAsia="Arial Unicode MS" w:hAnsi="Arial" w:cs="David" w:hint="cs"/>
                <w:snapToGrid w:val="0"/>
                <w:color w:val="000000"/>
                <w:sz w:val="20"/>
                <w:szCs w:val="26"/>
                <w:rtl/>
                <w:lang w:eastAsia="ja-JP"/>
              </w:rPr>
              <w:t>עוצמת פנסי חזית</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מכשיר ממוחשב לבדיקת זיהום אויר בגזי הפליטה</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1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מחשב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תוכנה</w:t>
            </w:r>
            <w:r>
              <w:rPr>
                <w:rFonts w:ascii="Arial" w:eastAsia="Arial Unicode MS" w:hAnsi="Arial" w:cs="David" w:hint="cs"/>
                <w:snapToGrid w:val="0"/>
                <w:color w:val="000000"/>
                <w:sz w:val="20"/>
                <w:szCs w:val="26"/>
                <w:rtl/>
                <w:lang w:eastAsia="ja-JP"/>
              </w:rPr>
              <w:t>;</w:t>
            </w:r>
          </w:p>
          <w:p w:rsidR="00E6113F" w:rsidRDefault="00E6113F" w:rsidP="00C41E22">
            <w:pPr>
              <w:widowControl w:val="0"/>
              <w:numPr>
                <w:ilvl w:val="0"/>
                <w:numId w:val="19"/>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326D6F" w:rsidRDefault="00E6113F" w:rsidP="00C41E22">
            <w:pPr>
              <w:widowControl w:val="0"/>
              <w:numPr>
                <w:ilvl w:val="0"/>
                <w:numId w:val="19"/>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C7075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A92DC8" w:rsidTr="007B704A">
        <w:tblPrEx>
          <w:tblCellMar>
            <w:right w:w="108" w:type="dxa"/>
          </w:tblCellMar>
        </w:tblPrEx>
        <w:trPr>
          <w:trHeight w:val="1558"/>
        </w:trPr>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p w:rsidR="00E6113F" w:rsidRDefault="00E6113F" w:rsidP="00C41E22">
            <w:pPr>
              <w:spacing w:line="360" w:lineRule="auto"/>
              <w:rPr>
                <w:rFonts w:ascii="Arial" w:eastAsia="Arial Unicode MS" w:hAnsi="Arial" w:cs="David"/>
                <w:snapToGrid w:val="0"/>
                <w:color w:val="000000"/>
                <w:sz w:val="20"/>
                <w:szCs w:val="26"/>
                <w:rtl/>
                <w:lang w:eastAsia="ja-JP"/>
              </w:rPr>
            </w:pPr>
          </w:p>
          <w:p w:rsidR="00E6113F" w:rsidRDefault="00E6113F" w:rsidP="00C41E22">
            <w:pPr>
              <w:spacing w:line="360" w:lineRule="auto"/>
              <w:rPr>
                <w:rFonts w:ascii="Arial" w:eastAsia="Arial Unicode MS" w:hAnsi="Arial" w:cs="David"/>
                <w:snapToGrid w:val="0"/>
                <w:color w:val="000000"/>
                <w:sz w:val="20"/>
                <w:szCs w:val="26"/>
                <w:rtl/>
                <w:lang w:eastAsia="ja-JP"/>
              </w:rPr>
            </w:pPr>
          </w:p>
          <w:p w:rsidR="00E6113F" w:rsidRDefault="00E6113F" w:rsidP="00C41E22">
            <w:pPr>
              <w:spacing w:line="360" w:lineRule="auto"/>
              <w:rPr>
                <w:rFonts w:ascii="Arial" w:eastAsia="Arial Unicode MS" w:hAnsi="Arial" w:cs="David"/>
                <w:snapToGrid w:val="0"/>
                <w:color w:val="000000"/>
                <w:sz w:val="20"/>
                <w:szCs w:val="26"/>
                <w:rtl/>
                <w:lang w:eastAsia="ja-JP"/>
              </w:rPr>
            </w:pPr>
          </w:p>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A71531" w:rsidRDefault="00E6113F" w:rsidP="00057A81">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hint="cs"/>
                <w:snapToGrid w:val="0"/>
                <w:color w:val="000000"/>
                <w:sz w:val="20"/>
                <w:szCs w:val="26"/>
                <w:rtl/>
                <w:lang w:eastAsia="ja-JP"/>
              </w:rPr>
              <w:t xml:space="preserve"> לטרקטורים ומכונות ניידות או מכונאות טרקטורים ומכונות ניידות, </w:t>
            </w:r>
            <w:r>
              <w:rPr>
                <w:rFonts w:ascii="Arial" w:eastAsia="Arial Unicode MS" w:hAnsi="Arial" w:cs="David" w:hint="cs"/>
                <w:snapToGrid w:val="0"/>
                <w:color w:val="000000"/>
                <w:sz w:val="20"/>
                <w:szCs w:val="26"/>
                <w:rtl/>
                <w:lang w:eastAsia="ja-JP"/>
              </w:rPr>
              <w:t xml:space="preserve">ושהוא </w:t>
            </w:r>
            <w:r w:rsidRPr="00A71531">
              <w:rPr>
                <w:rFonts w:ascii="Arial" w:eastAsia="Arial Unicode MS" w:hAnsi="Arial" w:cs="David" w:hint="cs"/>
                <w:snapToGrid w:val="0"/>
                <w:color w:val="000000"/>
                <w:sz w:val="20"/>
                <w:szCs w:val="26"/>
                <w:rtl/>
                <w:lang w:eastAsia="ja-JP"/>
              </w:rPr>
              <w:t xml:space="preserve">בעל </w:t>
            </w:r>
            <w:r w:rsidRPr="00A71531">
              <w:rPr>
                <w:rFonts w:ascii="Arial" w:eastAsia="Arial Unicode MS" w:hAnsi="Arial" w:cs="David" w:hint="eastAsia"/>
                <w:snapToGrid w:val="0"/>
                <w:color w:val="000000"/>
                <w:sz w:val="20"/>
                <w:szCs w:val="26"/>
                <w:rtl/>
                <w:lang w:eastAsia="ja-JP"/>
              </w:rPr>
              <w:t>תעודת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בוחן</w:t>
            </w:r>
            <w:r w:rsidRPr="00A71531">
              <w:rPr>
                <w:rFonts w:ascii="Arial" w:eastAsia="Arial Unicode MS" w:hAnsi="Arial" w:cs="David" w:hint="cs"/>
                <w:snapToGrid w:val="0"/>
                <w:color w:val="000000"/>
                <w:sz w:val="20"/>
                <w:szCs w:val="26"/>
                <w:rtl/>
                <w:lang w:eastAsia="ja-JP"/>
              </w:rPr>
              <w:t xml:space="preserve"> </w:t>
            </w:r>
            <w:r w:rsidR="00991D54">
              <w:rPr>
                <w:rFonts w:ascii="Arial" w:eastAsia="Arial Unicode MS" w:hAnsi="Arial" w:cs="David" w:hint="cs"/>
                <w:snapToGrid w:val="0"/>
                <w:color w:val="000000"/>
                <w:sz w:val="20"/>
                <w:szCs w:val="26"/>
                <w:rtl/>
                <w:lang w:eastAsia="ja-JP"/>
              </w:rPr>
              <w:t xml:space="preserve">רישוי </w:t>
            </w:r>
            <w:r w:rsidRPr="00A71531">
              <w:rPr>
                <w:rFonts w:ascii="Arial" w:eastAsia="Arial Unicode MS" w:hAnsi="Arial" w:cs="David" w:hint="cs"/>
                <w:snapToGrid w:val="0"/>
                <w:color w:val="000000"/>
                <w:sz w:val="20"/>
                <w:szCs w:val="26"/>
                <w:rtl/>
                <w:lang w:eastAsia="ja-JP"/>
              </w:rPr>
              <w:t xml:space="preserve">רכב ורישיון נהיגה לטרקטור;  </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A92DC8"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שהוא בעל </w:t>
            </w:r>
            <w:r w:rsidRPr="00126EF9">
              <w:rPr>
                <w:rFonts w:ascii="Arial" w:eastAsia="Arial Unicode MS" w:hAnsi="Arial" w:cs="David" w:hint="cs"/>
                <w:snapToGrid w:val="0"/>
                <w:color w:val="000000"/>
                <w:sz w:val="20"/>
                <w:szCs w:val="26"/>
                <w:rtl/>
                <w:lang w:eastAsia="ja-JP"/>
              </w:rPr>
              <w:t>תעוד</w:t>
            </w:r>
            <w:r>
              <w:rPr>
                <w:rFonts w:ascii="Arial" w:eastAsia="Arial Unicode MS" w:hAnsi="Arial" w:cs="David" w:hint="cs"/>
                <w:snapToGrid w:val="0"/>
                <w:color w:val="000000"/>
                <w:sz w:val="20"/>
                <w:szCs w:val="26"/>
                <w:rtl/>
                <w:lang w:eastAsia="ja-JP"/>
              </w:rPr>
              <w:t>ו</w:t>
            </w:r>
            <w:r w:rsidRPr="00126EF9">
              <w:rPr>
                <w:rFonts w:ascii="Arial" w:eastAsia="Arial Unicode MS" w:hAnsi="Arial" w:cs="David" w:hint="cs"/>
                <w:snapToGrid w:val="0"/>
                <w:color w:val="000000"/>
                <w:sz w:val="20"/>
                <w:szCs w:val="26"/>
                <w:rtl/>
                <w:lang w:eastAsia="ja-JP"/>
              </w:rPr>
              <w:t>ת מקצוע מהסוג הגבוה ביותר בתיקון טרקטורים ומכונות ניידות ומכונאות מלגזות.</w:t>
            </w:r>
            <w:r w:rsidRPr="00A71531">
              <w:rPr>
                <w:rFonts w:ascii="Arial" w:eastAsia="Arial Unicode MS" w:hAnsi="Arial" w:cs="David" w:hint="cs"/>
                <w:snapToGrid w:val="0"/>
                <w:color w:val="000000"/>
                <w:sz w:val="20"/>
                <w:szCs w:val="26"/>
                <w:rtl/>
                <w:lang w:eastAsia="ja-JP"/>
              </w:rPr>
              <w:t xml:space="preserve"> </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18</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173</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F43B30">
              <w:rPr>
                <w:rFonts w:cs="David" w:hint="eastAsia"/>
                <w:b/>
                <w:bCs/>
                <w:sz w:val="26"/>
                <w:szCs w:val="26"/>
                <w:rtl/>
              </w:rPr>
              <w:t>מוסך</w:t>
            </w:r>
            <w:r w:rsidRPr="00F43B30">
              <w:rPr>
                <w:rFonts w:cs="David"/>
                <w:b/>
                <w:bCs/>
                <w:sz w:val="26"/>
                <w:szCs w:val="26"/>
                <w:rtl/>
              </w:rPr>
              <w:t xml:space="preserve"> </w:t>
            </w:r>
            <w:r w:rsidRPr="00F43B30">
              <w:rPr>
                <w:rFonts w:cs="David" w:hint="eastAsia"/>
                <w:b/>
                <w:bCs/>
                <w:sz w:val="26"/>
                <w:szCs w:val="26"/>
                <w:rtl/>
              </w:rPr>
              <w:t>לבדיקה</w:t>
            </w:r>
            <w:r w:rsidRPr="00F43B30">
              <w:rPr>
                <w:rFonts w:cs="David"/>
                <w:b/>
                <w:bCs/>
                <w:sz w:val="26"/>
                <w:szCs w:val="26"/>
                <w:rtl/>
              </w:rPr>
              <w:t xml:space="preserve"> </w:t>
            </w:r>
            <w:r w:rsidRPr="00F43B30">
              <w:rPr>
                <w:rFonts w:cs="David" w:hint="eastAsia"/>
                <w:b/>
                <w:bCs/>
                <w:sz w:val="26"/>
                <w:szCs w:val="26"/>
                <w:rtl/>
              </w:rPr>
              <w:t>תקופתית</w:t>
            </w:r>
            <w:r w:rsidRPr="00F43B30">
              <w:rPr>
                <w:rFonts w:cs="David"/>
                <w:b/>
                <w:bCs/>
                <w:sz w:val="26"/>
                <w:szCs w:val="26"/>
                <w:rtl/>
              </w:rPr>
              <w:t xml:space="preserve"> </w:t>
            </w:r>
            <w:r w:rsidRPr="00F43B30">
              <w:rPr>
                <w:rFonts w:cs="David" w:hint="eastAsia"/>
                <w:b/>
                <w:bCs/>
                <w:sz w:val="26"/>
                <w:szCs w:val="26"/>
                <w:rtl/>
              </w:rPr>
              <w:t>של</w:t>
            </w:r>
            <w:r w:rsidRPr="00F43B30">
              <w:rPr>
                <w:rFonts w:cs="David"/>
                <w:b/>
                <w:bCs/>
                <w:sz w:val="26"/>
                <w:szCs w:val="26"/>
                <w:rtl/>
              </w:rPr>
              <w:t xml:space="preserve"> </w:t>
            </w:r>
            <w:r w:rsidRPr="00F43B30">
              <w:rPr>
                <w:rFonts w:cs="David" w:hint="eastAsia"/>
                <w:b/>
                <w:bCs/>
                <w:sz w:val="26"/>
                <w:szCs w:val="26"/>
                <w:rtl/>
              </w:rPr>
              <w:t>מכונה</w:t>
            </w:r>
            <w:r w:rsidRPr="00F43B30">
              <w:rPr>
                <w:rFonts w:cs="David"/>
                <w:b/>
                <w:bCs/>
                <w:sz w:val="26"/>
                <w:szCs w:val="26"/>
                <w:rtl/>
              </w:rPr>
              <w:t xml:space="preserve"> </w:t>
            </w:r>
            <w:r w:rsidRPr="00F43B30">
              <w:rPr>
                <w:rFonts w:cs="David" w:hint="eastAsia"/>
                <w:b/>
                <w:bCs/>
                <w:sz w:val="26"/>
                <w:szCs w:val="26"/>
                <w:rtl/>
              </w:rPr>
              <w:t>ניידת</w:t>
            </w:r>
            <w:r w:rsidRPr="00F43B30">
              <w:rPr>
                <w:rFonts w:cs="David"/>
                <w:b/>
                <w:bCs/>
                <w:sz w:val="26"/>
                <w:szCs w:val="26"/>
                <w:rtl/>
              </w:rPr>
              <w:t xml:space="preserve"> </w:t>
            </w:r>
            <w:r w:rsidRPr="00F43B30">
              <w:rPr>
                <w:rFonts w:cs="David" w:hint="eastAsia"/>
                <w:b/>
                <w:bCs/>
                <w:sz w:val="26"/>
                <w:szCs w:val="26"/>
                <w:rtl/>
              </w:rPr>
              <w:t>וציוד</w:t>
            </w:r>
            <w:r w:rsidRPr="00F43B30">
              <w:rPr>
                <w:rFonts w:cs="David"/>
                <w:b/>
                <w:bCs/>
                <w:sz w:val="26"/>
                <w:szCs w:val="26"/>
                <w:rtl/>
              </w:rPr>
              <w:t xml:space="preserve"> </w:t>
            </w:r>
            <w:r w:rsidRPr="00F43B30">
              <w:rPr>
                <w:rFonts w:cs="David" w:hint="eastAsia"/>
                <w:b/>
                <w:bCs/>
                <w:sz w:val="26"/>
                <w:szCs w:val="26"/>
                <w:rtl/>
              </w:rPr>
              <w:t>מכני</w:t>
            </w:r>
            <w:r w:rsidRPr="00F43B30">
              <w:rPr>
                <w:rFonts w:cs="David"/>
                <w:b/>
                <w:bCs/>
                <w:sz w:val="26"/>
                <w:szCs w:val="26"/>
                <w:rtl/>
              </w:rPr>
              <w:t xml:space="preserve"> </w:t>
            </w:r>
            <w:r w:rsidRPr="00F43B30">
              <w:rPr>
                <w:rFonts w:cs="David" w:hint="eastAsia"/>
                <w:b/>
                <w:bCs/>
                <w:sz w:val="26"/>
                <w:szCs w:val="26"/>
                <w:rtl/>
              </w:rPr>
              <w:t>הנדסי</w:t>
            </w:r>
            <w:r w:rsidRPr="00F43B30">
              <w:rPr>
                <w:rFonts w:ascii="Arial" w:eastAsia="Arial Unicode MS" w:hAnsi="Arial" w:cs="David"/>
                <w:b/>
                <w:bCs/>
                <w:snapToGrid w:val="0"/>
                <w:sz w:val="24"/>
                <w:szCs w:val="30"/>
                <w:rtl/>
                <w:lang w:eastAsia="ja-JP"/>
              </w:rPr>
              <w:t xml:space="preserve">  </w:t>
            </w:r>
          </w:p>
        </w:tc>
        <w:tc>
          <w:tcPr>
            <w:tcW w:w="853" w:type="pct"/>
          </w:tcPr>
          <w:p w:rsidR="00E6113F" w:rsidRPr="00985D4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3F35D0">
              <w:rPr>
                <w:rFonts w:ascii="Arial" w:eastAsia="Arial Unicode MS" w:hAnsi="Arial" w:cs="David" w:hint="cs"/>
                <w:snapToGrid w:val="0"/>
                <w:color w:val="000000"/>
                <w:sz w:val="20"/>
                <w:szCs w:val="26"/>
                <w:rtl/>
                <w:lang w:eastAsia="ja-JP"/>
              </w:rPr>
              <w:t xml:space="preserve">מבנה ששטח העבודה בו ושהשטח לחניה ותמרון יהיו </w:t>
            </w:r>
            <w:r w:rsidRPr="003F35D0">
              <w:rPr>
                <w:rFonts w:ascii="Arial" w:eastAsia="Arial Unicode MS" w:hAnsi="Arial" w:cs="David" w:hint="eastAsia"/>
                <w:snapToGrid w:val="0"/>
                <w:color w:val="000000"/>
                <w:sz w:val="20"/>
                <w:szCs w:val="26"/>
                <w:rtl/>
                <w:lang w:eastAsia="ja-JP"/>
              </w:rPr>
              <w:t>כמפורט</w:t>
            </w:r>
            <w:r w:rsidRPr="003F35D0">
              <w:rPr>
                <w:rFonts w:ascii="Arial" w:eastAsia="Arial Unicode MS" w:hAnsi="Arial" w:cs="David"/>
                <w:snapToGrid w:val="0"/>
                <w:color w:val="000000"/>
                <w:sz w:val="20"/>
                <w:szCs w:val="26"/>
                <w:rtl/>
                <w:lang w:eastAsia="ja-JP"/>
              </w:rPr>
              <w:t xml:space="preserve"> בפרט </w:t>
            </w:r>
            <w:r w:rsidRPr="003F35D0">
              <w:rPr>
                <w:rFonts w:ascii="Arial" w:eastAsia="Arial Unicode MS" w:hAnsi="Arial" w:cs="David" w:hint="cs"/>
                <w:snapToGrid w:val="0"/>
                <w:color w:val="000000"/>
                <w:sz w:val="20"/>
                <w:szCs w:val="26"/>
                <w:rtl/>
                <w:lang w:eastAsia="ja-JP"/>
              </w:rPr>
              <w:t>23</w:t>
            </w:r>
            <w:r w:rsidRPr="003F35D0">
              <w:rPr>
                <w:rFonts w:ascii="Arial" w:eastAsia="Arial Unicode MS" w:hAnsi="Arial" w:cs="David"/>
                <w:snapToGrid w:val="0"/>
                <w:color w:val="000000"/>
                <w:sz w:val="20"/>
                <w:szCs w:val="26"/>
                <w:rtl/>
                <w:lang w:eastAsia="ja-JP"/>
              </w:rPr>
              <w:t xml:space="preserve"> </w:t>
            </w:r>
            <w:r w:rsidRPr="003F35D0">
              <w:rPr>
                <w:rFonts w:ascii="Arial" w:eastAsia="Arial Unicode MS" w:hAnsi="Arial" w:cs="David" w:hint="eastAsia"/>
                <w:snapToGrid w:val="0"/>
                <w:color w:val="000000"/>
                <w:sz w:val="20"/>
                <w:szCs w:val="26"/>
                <w:rtl/>
                <w:lang w:eastAsia="ja-JP"/>
              </w:rPr>
              <w:t>לעניין</w:t>
            </w:r>
            <w:r w:rsidRPr="003F35D0">
              <w:rPr>
                <w:rFonts w:ascii="Arial" w:eastAsia="Arial Unicode MS" w:hAnsi="Arial" w:cs="David"/>
                <w:snapToGrid w:val="0"/>
                <w:color w:val="000000"/>
                <w:sz w:val="20"/>
                <w:szCs w:val="26"/>
                <w:rtl/>
                <w:lang w:eastAsia="ja-JP"/>
              </w:rPr>
              <w:t xml:space="preserve"> </w:t>
            </w:r>
            <w:r w:rsidRPr="00773DA7">
              <w:rPr>
                <w:rFonts w:ascii="Arial" w:eastAsia="Arial Unicode MS" w:hAnsi="Arial" w:cs="David" w:hint="cs"/>
                <w:snapToGrid w:val="0"/>
                <w:color w:val="000000"/>
                <w:sz w:val="20"/>
                <w:szCs w:val="26"/>
                <w:rtl/>
                <w:lang w:eastAsia="ja-JP"/>
              </w:rPr>
              <w:t xml:space="preserve">בדיקה תקופתית של </w:t>
            </w:r>
            <w:r w:rsidRPr="00773DA7">
              <w:rPr>
                <w:rFonts w:ascii="Arial" w:eastAsia="Arial Unicode MS" w:hAnsi="Arial" w:cs="David" w:hint="eastAsia"/>
                <w:snapToGrid w:val="0"/>
                <w:color w:val="000000"/>
                <w:sz w:val="20"/>
                <w:szCs w:val="26"/>
                <w:rtl/>
                <w:lang w:eastAsia="ja-JP"/>
              </w:rPr>
              <w:t>מכונ</w:t>
            </w:r>
            <w:r w:rsidRPr="00773DA7">
              <w:rPr>
                <w:rFonts w:ascii="Arial" w:eastAsia="Arial Unicode MS" w:hAnsi="Arial" w:cs="David" w:hint="cs"/>
                <w:snapToGrid w:val="0"/>
                <w:color w:val="000000"/>
                <w:sz w:val="20"/>
                <w:szCs w:val="26"/>
                <w:rtl/>
                <w:lang w:eastAsia="ja-JP"/>
              </w:rPr>
              <w:t>ה</w:t>
            </w:r>
            <w:r w:rsidRPr="00773DA7">
              <w:rPr>
                <w:rFonts w:ascii="Arial" w:eastAsia="Arial Unicode MS" w:hAnsi="Arial" w:cs="David"/>
                <w:snapToGrid w:val="0"/>
                <w:color w:val="000000"/>
                <w:sz w:val="20"/>
                <w:szCs w:val="26"/>
                <w:rtl/>
                <w:lang w:eastAsia="ja-JP"/>
              </w:rPr>
              <w:t xml:space="preserve"> </w:t>
            </w:r>
            <w:r w:rsidRPr="00773DA7">
              <w:rPr>
                <w:rFonts w:ascii="Arial" w:eastAsia="Arial Unicode MS" w:hAnsi="Arial" w:cs="David" w:hint="eastAsia"/>
                <w:snapToGrid w:val="0"/>
                <w:color w:val="000000"/>
                <w:sz w:val="20"/>
                <w:szCs w:val="26"/>
                <w:rtl/>
                <w:lang w:eastAsia="ja-JP"/>
              </w:rPr>
              <w:t>ניידת</w:t>
            </w:r>
            <w:r w:rsidRPr="00773DA7">
              <w:rPr>
                <w:rFonts w:ascii="Arial" w:eastAsia="Arial Unicode MS" w:hAnsi="Arial" w:cs="David"/>
                <w:snapToGrid w:val="0"/>
                <w:color w:val="000000"/>
                <w:sz w:val="20"/>
                <w:szCs w:val="26"/>
                <w:rtl/>
                <w:lang w:eastAsia="ja-JP"/>
              </w:rPr>
              <w:t xml:space="preserve"> </w:t>
            </w:r>
            <w:r w:rsidRPr="00773DA7">
              <w:rPr>
                <w:rFonts w:ascii="Arial" w:eastAsia="Arial Unicode MS" w:hAnsi="Arial" w:cs="David" w:hint="eastAsia"/>
                <w:snapToGrid w:val="0"/>
                <w:color w:val="000000"/>
                <w:sz w:val="20"/>
                <w:szCs w:val="26"/>
                <w:rtl/>
                <w:lang w:eastAsia="ja-JP"/>
              </w:rPr>
              <w:t>או</w:t>
            </w:r>
            <w:r w:rsidRPr="00773DA7">
              <w:rPr>
                <w:rFonts w:ascii="Arial" w:eastAsia="Arial Unicode MS" w:hAnsi="Arial" w:cs="David"/>
                <w:snapToGrid w:val="0"/>
                <w:color w:val="000000"/>
                <w:sz w:val="20"/>
                <w:szCs w:val="26"/>
                <w:rtl/>
                <w:lang w:eastAsia="ja-JP"/>
              </w:rPr>
              <w:t xml:space="preserve"> </w:t>
            </w:r>
            <w:r w:rsidRPr="00773DA7">
              <w:rPr>
                <w:rFonts w:ascii="Arial" w:eastAsia="Arial Unicode MS" w:hAnsi="Arial" w:cs="David" w:hint="cs"/>
                <w:snapToGrid w:val="0"/>
                <w:color w:val="000000"/>
                <w:sz w:val="20"/>
                <w:szCs w:val="26"/>
                <w:rtl/>
                <w:lang w:eastAsia="ja-JP"/>
              </w:rPr>
              <w:t>כמפורט בפרט 26 לעניין בדיקה תקופתית של ציוד מכני הנדסי</w:t>
            </w:r>
            <w:r w:rsidRPr="00773DA7">
              <w:rPr>
                <w:rFonts w:ascii="Arial" w:eastAsia="Arial Unicode MS" w:hAnsi="Arial" w:cs="David"/>
                <w:snapToGrid w:val="0"/>
                <w:color w:val="000000"/>
                <w:sz w:val="20"/>
                <w:szCs w:val="26"/>
                <w:rtl/>
                <w:lang w:eastAsia="ja-JP"/>
              </w:rPr>
              <w:t>;</w:t>
            </w:r>
          </w:p>
        </w:tc>
        <w:tc>
          <w:tcPr>
            <w:tcW w:w="853" w:type="pct"/>
          </w:tcPr>
          <w:p w:rsidR="00E6113F" w:rsidRPr="003F35D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631DCF"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631DC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C70750">
              <w:rPr>
                <w:rFonts w:ascii="Arial" w:eastAsia="Arial Unicode MS" w:hAnsi="Arial" w:cs="David" w:hint="cs"/>
                <w:snapToGrid w:val="0"/>
                <w:color w:val="000000"/>
                <w:sz w:val="20"/>
                <w:szCs w:val="26"/>
                <w:rtl/>
                <w:lang w:eastAsia="ja-JP"/>
              </w:rPr>
              <w:t xml:space="preserve">סוגי ציוד </w:t>
            </w:r>
            <w:r w:rsidRPr="003F35D0">
              <w:rPr>
                <w:rFonts w:ascii="Arial" w:eastAsia="Arial Unicode MS" w:hAnsi="Arial" w:cs="David" w:hint="cs"/>
                <w:snapToGrid w:val="0"/>
                <w:color w:val="000000"/>
                <w:sz w:val="20"/>
                <w:szCs w:val="26"/>
                <w:rtl/>
                <w:lang w:eastAsia="ja-JP"/>
              </w:rPr>
              <w:t>כמפורט בפרט 23 או 26</w:t>
            </w:r>
            <w:r w:rsidRPr="003F35D0">
              <w:rPr>
                <w:rFonts w:ascii="Arial" w:eastAsia="Arial Unicode MS" w:hAnsi="Arial" w:cs="David"/>
                <w:snapToGrid w:val="0"/>
                <w:color w:val="000000"/>
                <w:sz w:val="20"/>
                <w:szCs w:val="26"/>
                <w:rtl/>
                <w:lang w:eastAsia="ja-JP"/>
              </w:rPr>
              <w:t xml:space="preserve">, </w:t>
            </w:r>
            <w:r w:rsidRPr="003F35D0">
              <w:rPr>
                <w:rFonts w:ascii="Arial" w:eastAsia="Arial Unicode MS" w:hAnsi="Arial" w:cs="David" w:hint="eastAsia"/>
                <w:snapToGrid w:val="0"/>
                <w:color w:val="000000"/>
                <w:sz w:val="20"/>
                <w:szCs w:val="26"/>
                <w:rtl/>
                <w:lang w:eastAsia="ja-JP"/>
              </w:rPr>
              <w:t>לפי</w:t>
            </w:r>
            <w:r w:rsidRPr="003F35D0">
              <w:rPr>
                <w:rFonts w:ascii="Arial" w:eastAsia="Arial Unicode MS" w:hAnsi="Arial" w:cs="David"/>
                <w:snapToGrid w:val="0"/>
                <w:color w:val="000000"/>
                <w:sz w:val="20"/>
                <w:szCs w:val="26"/>
                <w:rtl/>
                <w:lang w:eastAsia="ja-JP"/>
              </w:rPr>
              <w:t xml:space="preserve"> </w:t>
            </w:r>
            <w:r w:rsidRPr="003F35D0">
              <w:rPr>
                <w:rFonts w:ascii="Arial" w:eastAsia="Arial Unicode MS" w:hAnsi="Arial" w:cs="David" w:hint="eastAsia"/>
                <w:snapToGrid w:val="0"/>
                <w:color w:val="000000"/>
                <w:sz w:val="20"/>
                <w:szCs w:val="26"/>
                <w:rtl/>
                <w:lang w:eastAsia="ja-JP"/>
              </w:rPr>
              <w:t>העניין</w:t>
            </w:r>
            <w:r w:rsidRPr="003F35D0">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וכן </w:t>
            </w:r>
            <w:r w:rsidRPr="00631DCF">
              <w:rPr>
                <w:rFonts w:ascii="Arial" w:eastAsia="Arial Unicode MS" w:hAnsi="Arial" w:cs="David" w:hint="cs"/>
                <w:snapToGrid w:val="0"/>
                <w:color w:val="000000"/>
                <w:sz w:val="20"/>
                <w:szCs w:val="26"/>
                <w:rtl/>
                <w:lang w:eastAsia="ja-JP"/>
              </w:rPr>
              <w:t>מחשב ותוכנה;</w:t>
            </w:r>
          </w:p>
        </w:tc>
        <w:tc>
          <w:tcPr>
            <w:tcW w:w="853" w:type="pct"/>
          </w:tcPr>
          <w:p w:rsidR="00E6113F" w:rsidRPr="00C7075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70750"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hint="cs"/>
                <w:snapToGrid w:val="0"/>
                <w:color w:val="000000"/>
                <w:sz w:val="20"/>
                <w:szCs w:val="26"/>
                <w:rtl/>
                <w:lang w:eastAsia="ja-JP"/>
              </w:rPr>
              <w:t xml:space="preserve"> לטרקטורים ומכונות ניידות או מכונאות טרקטורים ומכונות ניידות. </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70750"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19</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175</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C7075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E01698">
              <w:rPr>
                <w:rFonts w:ascii="Arial" w:eastAsia="Arial Unicode MS" w:hAnsi="Arial" w:cs="David" w:hint="cs"/>
                <w:b/>
                <w:bCs/>
                <w:snapToGrid w:val="0"/>
                <w:color w:val="000000"/>
                <w:sz w:val="20"/>
                <w:szCs w:val="26"/>
                <w:rtl/>
                <w:lang w:eastAsia="ja-JP"/>
              </w:rPr>
              <w:t>מוסך אוטוטק מרכבי רכב וצביעתם</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985D4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C70750"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C70750"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110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 xml:space="preserve">150 מ"ר, ואם הוא עוסק גם בתיקון </w:t>
            </w:r>
            <w:r>
              <w:rPr>
                <w:rFonts w:ascii="Arial" w:eastAsia="Arial Unicode MS" w:hAnsi="Arial" w:cs="David" w:hint="cs"/>
                <w:snapToGrid w:val="0"/>
                <w:color w:val="000000"/>
                <w:sz w:val="20"/>
                <w:szCs w:val="26"/>
                <w:rtl/>
                <w:lang w:eastAsia="ja-JP"/>
              </w:rPr>
              <w:t xml:space="preserve">של </w:t>
            </w:r>
            <w:r w:rsidRPr="001F3747">
              <w:rPr>
                <w:rFonts w:ascii="Arial" w:eastAsia="Arial Unicode MS" w:hAnsi="Arial" w:cs="David" w:hint="cs"/>
                <w:snapToGrid w:val="0"/>
                <w:color w:val="000000"/>
                <w:sz w:val="20"/>
                <w:szCs w:val="26"/>
                <w:rtl/>
                <w:lang w:eastAsia="ja-JP"/>
              </w:rPr>
              <w:t xml:space="preserve">מסגרות </w:t>
            </w:r>
            <w:r>
              <w:rPr>
                <w:rFonts w:ascii="Arial" w:eastAsia="Arial Unicode MS" w:hAnsi="Arial" w:cs="David" w:hint="cs"/>
                <w:snapToGrid w:val="0"/>
                <w:color w:val="000000"/>
                <w:sz w:val="20"/>
                <w:szCs w:val="26"/>
                <w:rtl/>
                <w:lang w:eastAsia="ja-JP"/>
              </w:rPr>
              <w:t xml:space="preserve"> רכב </w:t>
            </w:r>
            <w:r w:rsidRPr="001F3747">
              <w:rPr>
                <w:rFonts w:ascii="Arial" w:eastAsia="Arial Unicode MS" w:hAnsi="Arial" w:cs="David"/>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מבנה ש</w:t>
            </w:r>
            <w:r w:rsidRPr="001F3747">
              <w:rPr>
                <w:rFonts w:ascii="Arial" w:eastAsia="Arial Unicode MS" w:hAnsi="Arial" w:cs="David" w:hint="cs"/>
                <w:snapToGrid w:val="0"/>
                <w:color w:val="000000"/>
                <w:sz w:val="20"/>
                <w:szCs w:val="26"/>
                <w:rtl/>
                <w:lang w:eastAsia="ja-JP"/>
              </w:rPr>
              <w:t xml:space="preserve">שטח </w:t>
            </w:r>
            <w:r>
              <w:rPr>
                <w:rFonts w:ascii="Arial" w:eastAsia="Arial Unicode MS" w:hAnsi="Arial" w:cs="David" w:hint="cs"/>
                <w:snapToGrid w:val="0"/>
                <w:color w:val="000000"/>
                <w:sz w:val="20"/>
                <w:szCs w:val="26"/>
                <w:rtl/>
                <w:lang w:eastAsia="ja-JP"/>
              </w:rPr>
              <w:t>העבודה בו לא יפחת מ-</w:t>
            </w:r>
            <w:r w:rsidRPr="001F3747">
              <w:rPr>
                <w:rFonts w:ascii="Arial" w:eastAsia="Arial Unicode MS" w:hAnsi="Arial" w:cs="David" w:hint="cs"/>
                <w:snapToGrid w:val="0"/>
                <w:color w:val="000000"/>
                <w:sz w:val="20"/>
                <w:szCs w:val="26"/>
                <w:rtl/>
                <w:lang w:eastAsia="ja-JP"/>
              </w:rPr>
              <w:t>210 מ"ר</w:t>
            </w:r>
            <w:r>
              <w:rPr>
                <w:rFonts w:ascii="Arial" w:eastAsia="Arial Unicode MS" w:hAnsi="Arial" w:cs="David" w:hint="cs"/>
                <w:snapToGrid w:val="0"/>
                <w:color w:val="000000"/>
                <w:sz w:val="20"/>
                <w:szCs w:val="26"/>
                <w:rtl/>
                <w:lang w:eastAsia="ja-JP"/>
              </w:rPr>
              <w:t>, ושהשטח לחניה ותמרון, הצמוד למבנה, לא יפחת מהאמור בפסקה זו</w:t>
            </w:r>
            <w:r w:rsidRPr="001F3747">
              <w:rPr>
                <w:rFonts w:ascii="Arial" w:eastAsia="Arial Unicode MS" w:hAnsi="Arial" w:cs="David" w:hint="cs"/>
                <w:snapToGrid w:val="0"/>
                <w:color w:val="000000"/>
                <w:sz w:val="20"/>
                <w:szCs w:val="26"/>
                <w:rtl/>
                <w:lang w:eastAsia="ja-JP"/>
              </w:rPr>
              <w:t xml:space="preserve">;  </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631DCF"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B64CDE" w:rsidRDefault="00E6113F" w:rsidP="00C41E22">
            <w:pPr>
              <w:pStyle w:val="ae"/>
              <w:widowControl w:val="0"/>
              <w:numPr>
                <w:ilvl w:val="0"/>
                <w:numId w:val="20"/>
              </w:numPr>
              <w:tabs>
                <w:tab w:val="left" w:pos="284"/>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64CDE">
              <w:rPr>
                <w:rFonts w:ascii="Arial" w:eastAsia="Arial Unicode MS" w:hAnsi="Arial" w:cs="David" w:hint="cs"/>
                <w:snapToGrid w:val="0"/>
                <w:color w:val="000000"/>
                <w:sz w:val="20"/>
                <w:szCs w:val="26"/>
                <w:rtl/>
                <w:lang w:eastAsia="ja-JP"/>
              </w:rPr>
              <w:t xml:space="preserve">מדחס אויר; </w:t>
            </w:r>
          </w:p>
          <w:p w:rsidR="00E6113F"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B64CDE">
              <w:rPr>
                <w:rFonts w:ascii="Arial" w:eastAsia="Arial Unicode MS" w:hAnsi="Arial" w:cs="David" w:hint="cs"/>
                <w:snapToGrid w:val="0"/>
                <w:color w:val="000000"/>
                <w:sz w:val="20"/>
                <w:szCs w:val="26"/>
                <w:rtl/>
                <w:lang w:eastAsia="ja-JP"/>
              </w:rPr>
              <w:t xml:space="preserve">תנור צבע עם בקרת </w:t>
            </w:r>
            <w:r>
              <w:rPr>
                <w:rFonts w:ascii="Arial" w:eastAsia="Arial Unicode MS" w:hAnsi="Arial" w:cs="David" w:hint="cs"/>
                <w:snapToGrid w:val="0"/>
                <w:color w:val="000000"/>
                <w:sz w:val="20"/>
                <w:szCs w:val="26"/>
                <w:rtl/>
                <w:lang w:eastAsia="ja-JP"/>
              </w:rPr>
              <w:t>זמן ו</w:t>
            </w:r>
            <w:r w:rsidRPr="00B64CDE">
              <w:rPr>
                <w:rFonts w:ascii="Arial" w:eastAsia="Arial Unicode MS" w:hAnsi="Arial" w:cs="David" w:hint="cs"/>
                <w:snapToGrid w:val="0"/>
                <w:color w:val="000000"/>
                <w:sz w:val="20"/>
                <w:szCs w:val="26"/>
                <w:rtl/>
                <w:lang w:eastAsia="ja-JP"/>
              </w:rPr>
              <w:t>חום (60 מעלות צלזיוס</w:t>
            </w:r>
            <w:r w:rsidRPr="00B64CDE">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לפחות);</w:t>
            </w:r>
          </w:p>
          <w:p w:rsidR="00E6113F" w:rsidRDefault="00E6113F" w:rsidP="00C41E22">
            <w:pPr>
              <w:pStyle w:val="ae"/>
              <w:keepLines/>
              <w:widowControl w:val="0"/>
              <w:numPr>
                <w:ilvl w:val="0"/>
                <w:numId w:val="20"/>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5683">
              <w:rPr>
                <w:rFonts w:ascii="Arial" w:eastAsia="Arial Unicode MS" w:hAnsi="Arial" w:cs="David" w:hint="cs"/>
                <w:snapToGrid w:val="0"/>
                <w:color w:val="000000"/>
                <w:sz w:val="20"/>
                <w:szCs w:val="26"/>
                <w:rtl/>
                <w:lang w:eastAsia="ja-JP"/>
              </w:rPr>
              <w:t>ציוד להרמה, פירוק ושינוע;</w:t>
            </w:r>
          </w:p>
          <w:p w:rsidR="00E6113F" w:rsidRPr="001F3747" w:rsidRDefault="00E6113F" w:rsidP="00C41E22">
            <w:pPr>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B64CDE"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64CDE">
              <w:rPr>
                <w:rFonts w:ascii="Arial" w:eastAsia="Arial Unicode MS" w:hAnsi="Arial" w:cs="David"/>
                <w:snapToGrid w:val="0"/>
                <w:color w:val="000000"/>
                <w:sz w:val="20"/>
                <w:szCs w:val="26"/>
                <w:rtl/>
                <w:lang w:eastAsia="ja-JP"/>
              </w:rPr>
              <w:t xml:space="preserve">מכשור </w:t>
            </w:r>
            <w:r>
              <w:rPr>
                <w:rFonts w:ascii="Arial" w:eastAsia="Arial Unicode MS" w:hAnsi="Arial" w:cs="David" w:hint="cs"/>
                <w:snapToGrid w:val="0"/>
                <w:color w:val="000000"/>
                <w:sz w:val="20"/>
                <w:szCs w:val="26"/>
                <w:rtl/>
                <w:lang w:eastAsia="ja-JP"/>
              </w:rPr>
              <w:t>ל</w:t>
            </w:r>
            <w:r w:rsidRPr="00B64CDE">
              <w:rPr>
                <w:rFonts w:ascii="Arial" w:eastAsia="Arial Unicode MS" w:hAnsi="Arial" w:cs="David" w:hint="cs"/>
                <w:snapToGrid w:val="0"/>
                <w:color w:val="000000"/>
                <w:sz w:val="20"/>
                <w:szCs w:val="26"/>
                <w:rtl/>
                <w:lang w:eastAsia="ja-JP"/>
              </w:rPr>
              <w:t>ליטוש;</w:t>
            </w:r>
          </w:p>
          <w:p w:rsidR="00E6113F" w:rsidRPr="00B64CDE"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64CDE">
              <w:rPr>
                <w:rFonts w:ascii="Arial" w:eastAsia="Arial Unicode MS" w:hAnsi="Arial" w:cs="David" w:hint="cs"/>
                <w:snapToGrid w:val="0"/>
                <w:color w:val="000000"/>
                <w:sz w:val="20"/>
                <w:szCs w:val="26"/>
                <w:rtl/>
                <w:lang w:eastAsia="ja-JP"/>
              </w:rPr>
              <w:t>מכשור לי</w:t>
            </w:r>
            <w:r>
              <w:rPr>
                <w:rFonts w:ascii="Arial" w:eastAsia="Arial Unicode MS" w:hAnsi="Arial" w:cs="David" w:hint="cs"/>
                <w:snapToGrid w:val="0"/>
                <w:color w:val="000000"/>
                <w:sz w:val="20"/>
                <w:szCs w:val="26"/>
                <w:rtl/>
                <w:lang w:eastAsia="ja-JP"/>
              </w:rPr>
              <w:t>י</w:t>
            </w:r>
            <w:r w:rsidRPr="00B64CDE">
              <w:rPr>
                <w:rFonts w:ascii="Arial" w:eastAsia="Arial Unicode MS" w:hAnsi="Arial" w:cs="David" w:hint="cs"/>
                <w:snapToGrid w:val="0"/>
                <w:color w:val="000000"/>
                <w:sz w:val="20"/>
                <w:szCs w:val="26"/>
                <w:rtl/>
                <w:lang w:eastAsia="ja-JP"/>
              </w:rPr>
              <w:t>בוש</w:t>
            </w:r>
            <w:r>
              <w:rPr>
                <w:rFonts w:ascii="Arial" w:eastAsia="Arial Unicode MS" w:hAnsi="Arial" w:cs="David" w:hint="cs"/>
                <w:snapToGrid w:val="0"/>
                <w:color w:val="000000"/>
                <w:sz w:val="20"/>
                <w:szCs w:val="26"/>
                <w:rtl/>
                <w:lang w:eastAsia="ja-JP"/>
              </w:rPr>
              <w:t>, יישור ומדידה</w:t>
            </w:r>
            <w:r w:rsidRPr="00B64CDE">
              <w:rPr>
                <w:rFonts w:ascii="Arial" w:eastAsia="Arial Unicode MS" w:hAnsi="Arial" w:cs="David" w:hint="cs"/>
                <w:snapToGrid w:val="0"/>
                <w:color w:val="000000"/>
                <w:sz w:val="20"/>
                <w:szCs w:val="26"/>
                <w:rtl/>
                <w:lang w:eastAsia="ja-JP"/>
              </w:rPr>
              <w:t>;</w:t>
            </w:r>
          </w:p>
          <w:p w:rsidR="00E6113F" w:rsidRPr="00B64CDE"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64CDE">
              <w:rPr>
                <w:rFonts w:ascii="Arial" w:eastAsia="Arial Unicode MS" w:hAnsi="Arial" w:cs="David" w:hint="cs"/>
                <w:snapToGrid w:val="0"/>
                <w:color w:val="000000"/>
                <w:sz w:val="20"/>
                <w:szCs w:val="26"/>
                <w:rtl/>
                <w:lang w:eastAsia="ja-JP"/>
              </w:rPr>
              <w:t xml:space="preserve">מרססים; </w:t>
            </w:r>
          </w:p>
          <w:p w:rsidR="00E6113F" w:rsidRPr="00B64CDE"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64CDE">
              <w:rPr>
                <w:rFonts w:ascii="Arial" w:eastAsia="Arial Unicode MS" w:hAnsi="Arial" w:cs="David" w:hint="cs"/>
                <w:snapToGrid w:val="0"/>
                <w:color w:val="000000"/>
                <w:sz w:val="20"/>
                <w:szCs w:val="26"/>
                <w:rtl/>
                <w:lang w:eastAsia="ja-JP"/>
              </w:rPr>
              <w:t>מערכת להכנה, ערבוב ושקיל</w:t>
            </w:r>
            <w:r>
              <w:rPr>
                <w:rFonts w:ascii="Arial" w:eastAsia="Arial Unicode MS" w:hAnsi="Arial" w:cs="David" w:hint="cs"/>
                <w:snapToGrid w:val="0"/>
                <w:color w:val="000000"/>
                <w:sz w:val="20"/>
                <w:szCs w:val="26"/>
                <w:rtl/>
                <w:lang w:eastAsia="ja-JP"/>
              </w:rPr>
              <w:t>ה</w:t>
            </w:r>
            <w:r w:rsidRPr="00B64CD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של </w:t>
            </w:r>
            <w:r w:rsidRPr="00B64CDE">
              <w:rPr>
                <w:rFonts w:ascii="Arial" w:eastAsia="Arial Unicode MS" w:hAnsi="Arial" w:cs="David" w:hint="cs"/>
                <w:snapToGrid w:val="0"/>
                <w:color w:val="000000"/>
                <w:sz w:val="20"/>
                <w:szCs w:val="26"/>
                <w:rtl/>
                <w:lang w:eastAsia="ja-JP"/>
              </w:rPr>
              <w:t>צבע</w:t>
            </w:r>
            <w:r>
              <w:rPr>
                <w:rFonts w:ascii="Arial" w:eastAsia="Arial Unicode MS" w:hAnsi="Arial" w:cs="David" w:hint="cs"/>
                <w:snapToGrid w:val="0"/>
                <w:color w:val="000000"/>
                <w:sz w:val="20"/>
                <w:szCs w:val="26"/>
                <w:rtl/>
                <w:lang w:eastAsia="ja-JP"/>
              </w:rPr>
              <w:t>,</w:t>
            </w:r>
            <w:r w:rsidRPr="00B64CD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שתמוקם </w:t>
            </w:r>
            <w:r w:rsidRPr="00B64CDE">
              <w:rPr>
                <w:rFonts w:ascii="Arial" w:eastAsia="Arial Unicode MS" w:hAnsi="Arial" w:cs="David" w:hint="cs"/>
                <w:snapToGrid w:val="0"/>
                <w:color w:val="000000"/>
                <w:sz w:val="20"/>
                <w:szCs w:val="26"/>
                <w:rtl/>
                <w:lang w:eastAsia="ja-JP"/>
              </w:rPr>
              <w:t>בחדר נפרד</w:t>
            </w:r>
            <w:r>
              <w:rPr>
                <w:rFonts w:ascii="Arial" w:eastAsia="Arial Unicode MS" w:hAnsi="Arial" w:cs="David" w:hint="cs"/>
                <w:snapToGrid w:val="0"/>
                <w:color w:val="000000"/>
                <w:sz w:val="20"/>
                <w:szCs w:val="26"/>
                <w:rtl/>
                <w:lang w:eastAsia="ja-JP"/>
              </w:rPr>
              <w:t xml:space="preserve"> וסגור,</w:t>
            </w:r>
            <w:r w:rsidRPr="00B64CD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שבו מותקן </w:t>
            </w:r>
            <w:r w:rsidRPr="00B64CDE">
              <w:rPr>
                <w:rFonts w:ascii="Arial" w:eastAsia="Arial Unicode MS" w:hAnsi="Arial" w:cs="David" w:hint="cs"/>
                <w:snapToGrid w:val="0"/>
                <w:color w:val="000000"/>
                <w:sz w:val="20"/>
                <w:szCs w:val="26"/>
                <w:rtl/>
                <w:lang w:eastAsia="ja-JP"/>
              </w:rPr>
              <w:t>מכשיר כיבוי אש אוטומטי מעל המערכת;</w:t>
            </w:r>
          </w:p>
          <w:p w:rsidR="00E6113F"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B64CDE">
              <w:rPr>
                <w:rFonts w:ascii="Arial" w:eastAsia="Arial Unicode MS" w:hAnsi="Arial" w:cs="David"/>
                <w:snapToGrid w:val="0"/>
                <w:color w:val="000000"/>
                <w:sz w:val="20"/>
                <w:szCs w:val="26"/>
                <w:rtl/>
                <w:lang w:eastAsia="ja-JP"/>
              </w:rPr>
              <w:t>ספרות מקצועית ומערכות מידע טכני</w:t>
            </w:r>
            <w:r w:rsidRPr="00B64CDE">
              <w:rPr>
                <w:rFonts w:ascii="Arial" w:eastAsia="Arial Unicode MS" w:hAnsi="Arial" w:cs="David" w:hint="cs"/>
                <w:snapToGrid w:val="0"/>
                <w:color w:val="000000"/>
                <w:sz w:val="20"/>
                <w:szCs w:val="26"/>
                <w:rtl/>
                <w:lang w:eastAsia="ja-JP"/>
              </w:rPr>
              <w:t>;</w:t>
            </w:r>
          </w:p>
          <w:p w:rsidR="00E6113F" w:rsidRPr="00631DCF" w:rsidRDefault="00E6113F" w:rsidP="00C41E22">
            <w:pPr>
              <w:pStyle w:val="ae"/>
              <w:widowControl w:val="0"/>
              <w:numPr>
                <w:ilvl w:val="0"/>
                <w:numId w:val="20"/>
              </w:numPr>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352CDB">
              <w:rPr>
                <w:rFonts w:ascii="Arial" w:eastAsia="Arial Unicode MS" w:hAnsi="Arial" w:cs="David"/>
                <w:snapToGrid w:val="0"/>
                <w:color w:val="000000"/>
                <w:sz w:val="20"/>
                <w:szCs w:val="26"/>
                <w:rtl/>
                <w:lang w:eastAsia="ja-JP"/>
              </w:rPr>
              <w:t xml:space="preserve">שרישיונו מתיר לו לנהל מוסך מסוג </w:t>
            </w:r>
            <w:r w:rsidRPr="00A71531">
              <w:rPr>
                <w:rFonts w:ascii="Arial" w:eastAsia="Arial Unicode MS" w:hAnsi="Arial" w:cs="David" w:hint="eastAsia"/>
                <w:snapToGrid w:val="0"/>
                <w:color w:val="000000"/>
                <w:sz w:val="20"/>
                <w:szCs w:val="26"/>
                <w:rtl/>
                <w:lang w:eastAsia="ja-JP"/>
              </w:rPr>
              <w:t>אוטוטק</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מרכבי</w:t>
            </w:r>
            <w:r w:rsidRPr="00A71531">
              <w:rPr>
                <w:rFonts w:ascii="Arial" w:eastAsia="Arial Unicode MS" w:hAnsi="Arial" w:cs="David" w:hint="cs"/>
                <w:snapToGrid w:val="0"/>
                <w:color w:val="000000"/>
                <w:sz w:val="20"/>
                <w:szCs w:val="26"/>
                <w:rtl/>
                <w:lang w:eastAsia="ja-JP"/>
              </w:rPr>
              <w:t xml:space="preserve"> רכב וצביעתם;</w:t>
            </w: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(4)</w:t>
            </w:r>
          </w:p>
        </w:tc>
        <w:tc>
          <w:tcPr>
            <w:tcW w:w="3157"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ממלא מקום </w:t>
            </w:r>
            <w:r w:rsidRPr="00126EF9">
              <w:rPr>
                <w:rFonts w:ascii="Arial" w:eastAsia="Arial Unicode MS" w:hAnsi="Arial" w:cs="David" w:hint="eastAsia"/>
                <w:snapToGrid w:val="0"/>
                <w:color w:val="000000"/>
                <w:sz w:val="20"/>
                <w:szCs w:val="26"/>
                <w:rtl/>
                <w:lang w:eastAsia="ja-JP"/>
              </w:rPr>
              <w:t>למנהל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המקצועי</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שהוא</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בעל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תעוד</w:t>
            </w:r>
            <w:r w:rsidRPr="00126EF9">
              <w:rPr>
                <w:rFonts w:ascii="Arial" w:eastAsia="Arial Unicode MS" w:hAnsi="Arial" w:cs="David" w:hint="cs"/>
                <w:snapToGrid w:val="0"/>
                <w:color w:val="000000"/>
                <w:sz w:val="20"/>
                <w:szCs w:val="26"/>
                <w:rtl/>
                <w:lang w:eastAsia="ja-JP"/>
              </w:rPr>
              <w:t>ת</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 xml:space="preserve">מקצוע </w:t>
            </w:r>
            <w:r w:rsidRPr="00126EF9">
              <w:rPr>
                <w:rFonts w:ascii="Arial" w:eastAsia="Arial Unicode MS" w:hAnsi="Arial" w:cs="David" w:hint="eastAsia"/>
                <w:snapToGrid w:val="0"/>
                <w:color w:val="000000"/>
                <w:sz w:val="20"/>
                <w:szCs w:val="26"/>
                <w:rtl/>
                <w:lang w:eastAsia="ja-JP"/>
              </w:rPr>
              <w:t>מהסוג</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הגבוה</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ביותר</w:t>
            </w:r>
            <w:r w:rsidRPr="00126EF9">
              <w:rPr>
                <w:rFonts w:ascii="Arial" w:eastAsia="Arial Unicode MS" w:hAnsi="Arial" w:cs="David" w:hint="cs"/>
                <w:snapToGrid w:val="0"/>
                <w:color w:val="000000"/>
                <w:sz w:val="20"/>
                <w:szCs w:val="26"/>
                <w:rtl/>
                <w:lang w:eastAsia="ja-JP"/>
              </w:rPr>
              <w:t xml:space="preserve"> ב</w:t>
            </w:r>
            <w:r w:rsidRPr="00126EF9">
              <w:rPr>
                <w:rFonts w:ascii="Arial" w:eastAsia="Arial Unicode MS" w:hAnsi="Arial" w:cs="David" w:hint="eastAsia"/>
                <w:snapToGrid w:val="0"/>
                <w:color w:val="000000"/>
                <w:sz w:val="20"/>
                <w:szCs w:val="26"/>
                <w:rtl/>
                <w:lang w:eastAsia="ja-JP"/>
              </w:rPr>
              <w:t>צבעות</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רכב</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או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 xml:space="preserve">באוטוטק </w:t>
            </w:r>
            <w:r w:rsidRPr="00126EF9">
              <w:rPr>
                <w:rFonts w:ascii="Arial" w:eastAsia="Arial Unicode MS" w:hAnsi="Arial" w:cs="David" w:hint="eastAsia"/>
                <w:snapToGrid w:val="0"/>
                <w:color w:val="000000"/>
                <w:sz w:val="20"/>
                <w:szCs w:val="26"/>
                <w:rtl/>
                <w:lang w:eastAsia="ja-JP"/>
              </w:rPr>
              <w:t>מרכבי</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רכב</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וצביעתם</w:t>
            </w:r>
            <w:r w:rsidRPr="00126EF9">
              <w:rPr>
                <w:rFonts w:ascii="Arial" w:eastAsia="Arial Unicode MS" w:hAnsi="Arial" w:cs="David"/>
                <w:snapToGrid w:val="0"/>
                <w:color w:val="000000"/>
                <w:sz w:val="20"/>
                <w:szCs w:val="26"/>
                <w:rtl/>
                <w:lang w:eastAsia="ja-JP"/>
              </w:rPr>
              <w:t>.</w:t>
            </w:r>
          </w:p>
        </w:tc>
        <w:tc>
          <w:tcPr>
            <w:tcW w:w="853"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20</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180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b/>
                <w:bCs/>
                <w:snapToGrid w:val="0"/>
                <w:color w:val="000000"/>
                <w:sz w:val="20"/>
                <w:szCs w:val="26"/>
                <w:rtl/>
                <w:lang w:eastAsia="ja-JP"/>
              </w:rPr>
              <w:t xml:space="preserve">רישיון להפעלת מוסך לבדיקות רכב לצורך קניה ומכירה </w:t>
            </w:r>
          </w:p>
        </w:tc>
        <w:tc>
          <w:tcPr>
            <w:tcW w:w="853" w:type="pct"/>
          </w:tcPr>
          <w:p w:rsidR="00E6113F" w:rsidRPr="00985D40"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 xml:space="preserve">מבנה ששטח העבודה בו לא יפחת מ-110 מ"ר, ושהשטח לחניה ותמרון, הצמוד למבנה, לא יפחת מ-220 מ"ר; שטח העבודה כאמור יהיה משטח בטון ישר, מצופה ברצפת קורדרוי ותאי העבודה שבו יסומנו בפסים בצבע צהוב; </w:t>
            </w:r>
          </w:p>
        </w:tc>
        <w:tc>
          <w:tcPr>
            <w:tcW w:w="853"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BD03AA"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סוגי ציוד כמפורט להלן, ולעניין המכשירים המנויים בפסקאות משנה (ד) עד (ט), בצירוף מדפסת לשם מתן פלט עם תוצאות הבדיקה:</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 xml:space="preserve">בור בדיקות או </w:t>
            </w:r>
            <w:r w:rsidRPr="00126EF9">
              <w:rPr>
                <w:rFonts w:ascii="Arial" w:eastAsia="Arial Unicode MS" w:hAnsi="Arial" w:cs="David"/>
                <w:snapToGrid w:val="0"/>
                <w:color w:val="000000"/>
                <w:sz w:val="20"/>
                <w:szCs w:val="26"/>
                <w:rtl/>
                <w:lang w:eastAsia="ja-JP"/>
              </w:rPr>
              <w:t>ציוד להרמה</w:t>
            </w:r>
            <w:r w:rsidRPr="00126EF9">
              <w:rPr>
                <w:rFonts w:ascii="Arial" w:eastAsia="Arial Unicode MS" w:hAnsi="Arial" w:cs="David" w:hint="cs"/>
                <w:snapToGrid w:val="0"/>
                <w:color w:val="000000"/>
                <w:sz w:val="20"/>
                <w:szCs w:val="26"/>
                <w:rtl/>
                <w:lang w:eastAsia="ja-JP"/>
              </w:rPr>
              <w:t>,</w:t>
            </w:r>
            <w:r w:rsidRPr="00126EF9">
              <w:rPr>
                <w:rFonts w:ascii="Arial" w:eastAsia="Arial Unicode MS" w:hAnsi="Arial" w:cs="David"/>
                <w:snapToGrid w:val="0"/>
                <w:color w:val="000000"/>
                <w:sz w:val="20"/>
                <w:szCs w:val="26"/>
                <w:rtl/>
                <w:lang w:eastAsia="ja-JP"/>
              </w:rPr>
              <w:t xml:space="preserve"> פירוק ושינוע</w:t>
            </w:r>
            <w:r w:rsidRPr="00126EF9">
              <w:rPr>
                <w:rFonts w:ascii="Arial" w:eastAsia="Arial Unicode MS" w:hAnsi="Arial" w:cs="David" w:hint="cs"/>
                <w:snapToGrid w:val="0"/>
                <w:color w:val="000000"/>
                <w:sz w:val="20"/>
                <w:szCs w:val="26"/>
                <w:rtl/>
                <w:lang w:eastAsia="ja-JP"/>
              </w:rPr>
              <w:t>;</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מד לחץ אויר בצמיגים;</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snapToGrid w:val="0"/>
                <w:color w:val="000000"/>
                <w:sz w:val="20"/>
                <w:szCs w:val="26"/>
                <w:rtl/>
                <w:lang w:eastAsia="ja-JP"/>
              </w:rPr>
              <w:t>מכשיר לבדיק</w:t>
            </w:r>
            <w:r w:rsidRPr="00126EF9">
              <w:rPr>
                <w:rFonts w:ascii="Arial" w:eastAsia="Arial Unicode MS" w:hAnsi="Arial" w:cs="David" w:hint="cs"/>
                <w:snapToGrid w:val="0"/>
                <w:color w:val="000000"/>
                <w:sz w:val="20"/>
                <w:szCs w:val="26"/>
                <w:rtl/>
                <w:lang w:eastAsia="ja-JP"/>
              </w:rPr>
              <w:t>ה</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 xml:space="preserve">של </w:t>
            </w:r>
            <w:r w:rsidRPr="00126EF9">
              <w:rPr>
                <w:rFonts w:ascii="Arial" w:eastAsia="Arial Unicode MS" w:hAnsi="Arial" w:cs="David"/>
                <w:snapToGrid w:val="0"/>
                <w:color w:val="000000"/>
                <w:sz w:val="20"/>
                <w:szCs w:val="26"/>
                <w:rtl/>
                <w:lang w:eastAsia="ja-JP"/>
              </w:rPr>
              <w:t>עובי צבע</w:t>
            </w:r>
            <w:r w:rsidRPr="00126EF9">
              <w:rPr>
                <w:rFonts w:ascii="Arial" w:eastAsia="Arial Unicode MS" w:hAnsi="Arial" w:cs="David" w:hint="cs"/>
                <w:snapToGrid w:val="0"/>
                <w:color w:val="000000"/>
                <w:sz w:val="20"/>
                <w:szCs w:val="26"/>
                <w:rtl/>
                <w:lang w:eastAsia="ja-JP"/>
              </w:rPr>
              <w:t>;</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 xml:space="preserve">מכשיר ארבעה גזים ומד עשן ממוחשבים, וכן קישור למאגר </w:t>
            </w:r>
            <w:r>
              <w:rPr>
                <w:rFonts w:ascii="Arial" w:eastAsia="Arial Unicode MS" w:hAnsi="Arial" w:cs="David" w:hint="cs"/>
                <w:snapToGrid w:val="0"/>
                <w:color w:val="000000"/>
                <w:sz w:val="20"/>
                <w:szCs w:val="26"/>
                <w:rtl/>
                <w:lang w:eastAsia="ja-JP"/>
              </w:rPr>
              <w:t>ה</w:t>
            </w:r>
            <w:r w:rsidRPr="00126EF9">
              <w:rPr>
                <w:rFonts w:ascii="Arial" w:eastAsia="Arial Unicode MS" w:hAnsi="Arial" w:cs="David" w:hint="cs"/>
                <w:snapToGrid w:val="0"/>
                <w:color w:val="000000"/>
                <w:sz w:val="20"/>
                <w:szCs w:val="26"/>
                <w:rtl/>
                <w:lang w:eastAsia="ja-JP"/>
              </w:rPr>
              <w:t>נתוני</w:t>
            </w:r>
            <w:r>
              <w:rPr>
                <w:rFonts w:ascii="Arial" w:eastAsia="Arial Unicode MS" w:hAnsi="Arial" w:cs="David" w:hint="cs"/>
                <w:snapToGrid w:val="0"/>
                <w:color w:val="000000"/>
                <w:sz w:val="20"/>
                <w:szCs w:val="26"/>
                <w:rtl/>
                <w:lang w:eastAsia="ja-JP"/>
              </w:rPr>
              <w:t>ם של</w:t>
            </w:r>
            <w:r w:rsidRPr="00126EF9">
              <w:rPr>
                <w:rFonts w:ascii="Arial" w:eastAsia="Arial Unicode MS" w:hAnsi="Arial" w:cs="David" w:hint="cs"/>
                <w:snapToGrid w:val="0"/>
                <w:color w:val="000000"/>
                <w:sz w:val="20"/>
                <w:szCs w:val="26"/>
                <w:rtl/>
                <w:lang w:eastAsia="ja-JP"/>
              </w:rPr>
              <w:t xml:space="preserve"> יצרן  הרכב  בעניין זיהום אויר, צמיגים ומנוע</w:t>
            </w:r>
            <w:r>
              <w:rPr>
                <w:rFonts w:ascii="Arial" w:eastAsia="Arial Unicode MS" w:hAnsi="Arial" w:cs="David" w:hint="cs"/>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הקישור למאגר הנתונים כאמור ייעשה </w:t>
            </w:r>
            <w:r w:rsidRPr="00126EF9">
              <w:rPr>
                <w:rFonts w:ascii="Arial" w:eastAsia="Arial Unicode MS" w:hAnsi="Arial" w:cs="David" w:hint="cs"/>
                <w:snapToGrid w:val="0"/>
                <w:color w:val="000000"/>
                <w:sz w:val="20"/>
                <w:szCs w:val="26"/>
                <w:rtl/>
                <w:lang w:eastAsia="ja-JP"/>
              </w:rPr>
              <w:t xml:space="preserve">באמצעות ספק מידע </w:t>
            </w:r>
            <w:r>
              <w:rPr>
                <w:rFonts w:ascii="Arial" w:eastAsia="Arial Unicode MS" w:hAnsi="Arial" w:cs="David" w:hint="cs"/>
                <w:snapToGrid w:val="0"/>
                <w:color w:val="000000"/>
                <w:sz w:val="20"/>
                <w:szCs w:val="26"/>
                <w:rtl/>
                <w:lang w:eastAsia="ja-JP"/>
              </w:rPr>
              <w:t xml:space="preserve"> שהמשרד התקשר עימו בהסכם לשם כך; המשרד ימסור לבעל הרישיון הודעה בדבר פרטי הספק האמור</w:t>
            </w:r>
            <w:r w:rsidRPr="00126EF9">
              <w:rPr>
                <w:rFonts w:ascii="Arial" w:eastAsia="Arial Unicode MS" w:hAnsi="Arial" w:cs="David" w:hint="cs"/>
                <w:snapToGrid w:val="0"/>
                <w:color w:val="000000"/>
                <w:sz w:val="20"/>
                <w:szCs w:val="26"/>
                <w:rtl/>
                <w:lang w:eastAsia="ja-JP"/>
              </w:rPr>
              <w:t>;</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מכשיר ממוחשב לבדיקת זוויו</w:t>
            </w:r>
            <w:r w:rsidRPr="00126EF9">
              <w:rPr>
                <w:rFonts w:ascii="Arial" w:eastAsia="Arial Unicode MS" w:hAnsi="Arial" w:cs="David" w:hint="eastAsia"/>
                <w:snapToGrid w:val="0"/>
                <w:color w:val="000000"/>
                <w:sz w:val="20"/>
                <w:szCs w:val="26"/>
                <w:rtl/>
                <w:lang w:eastAsia="ja-JP"/>
              </w:rPr>
              <w:t>ת</w:t>
            </w:r>
            <w:r w:rsidRPr="00126EF9">
              <w:rPr>
                <w:rFonts w:ascii="Arial" w:eastAsia="Arial Unicode MS" w:hAnsi="Arial" w:cs="David" w:hint="cs"/>
                <w:snapToGrid w:val="0"/>
                <w:color w:val="000000"/>
                <w:sz w:val="20"/>
                <w:szCs w:val="26"/>
                <w:rtl/>
                <w:lang w:eastAsia="ja-JP"/>
              </w:rPr>
              <w:t xml:space="preserve"> היגוי המסוגל לבדוק ארבעה גלגלים במקביל, כולל קישור למאגר </w:t>
            </w:r>
            <w:r>
              <w:rPr>
                <w:rFonts w:ascii="Arial" w:eastAsia="Arial Unicode MS" w:hAnsi="Arial" w:cs="David" w:hint="cs"/>
                <w:snapToGrid w:val="0"/>
                <w:color w:val="000000"/>
                <w:sz w:val="20"/>
                <w:szCs w:val="26"/>
                <w:rtl/>
                <w:lang w:eastAsia="ja-JP"/>
              </w:rPr>
              <w:t>ה</w:t>
            </w:r>
            <w:r w:rsidRPr="00126EF9">
              <w:rPr>
                <w:rFonts w:ascii="Arial" w:eastAsia="Arial Unicode MS" w:hAnsi="Arial" w:cs="David" w:hint="cs"/>
                <w:snapToGrid w:val="0"/>
                <w:color w:val="000000"/>
                <w:sz w:val="20"/>
                <w:szCs w:val="26"/>
                <w:rtl/>
                <w:lang w:eastAsia="ja-JP"/>
              </w:rPr>
              <w:t>נתוני</w:t>
            </w:r>
            <w:r>
              <w:rPr>
                <w:rFonts w:ascii="Arial" w:eastAsia="Arial Unicode MS" w:hAnsi="Arial" w:cs="David" w:hint="cs"/>
                <w:snapToGrid w:val="0"/>
                <w:color w:val="000000"/>
                <w:sz w:val="20"/>
                <w:szCs w:val="26"/>
                <w:rtl/>
                <w:lang w:eastAsia="ja-JP"/>
              </w:rPr>
              <w:t>ם של</w:t>
            </w:r>
            <w:r w:rsidRPr="00126EF9">
              <w:rPr>
                <w:rFonts w:ascii="Arial" w:eastAsia="Arial Unicode MS" w:hAnsi="Arial" w:cs="David" w:hint="cs"/>
                <w:snapToGrid w:val="0"/>
                <w:color w:val="000000"/>
                <w:sz w:val="20"/>
                <w:szCs w:val="26"/>
                <w:rtl/>
                <w:lang w:eastAsia="ja-JP"/>
              </w:rPr>
              <w:t xml:space="preserve"> יצרן הרכב כאמור בפסקת משנה (ד);</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snapToGrid w:val="0"/>
                <w:color w:val="000000"/>
                <w:sz w:val="20"/>
                <w:szCs w:val="26"/>
                <w:rtl/>
                <w:lang w:eastAsia="ja-JP"/>
              </w:rPr>
              <w:t>מד בלם ממוחשב</w:t>
            </w:r>
            <w:r w:rsidRPr="00126EF9">
              <w:rPr>
                <w:rFonts w:ascii="Arial" w:eastAsia="Arial Unicode MS" w:hAnsi="Arial" w:cs="David" w:hint="cs"/>
                <w:snapToGrid w:val="0"/>
                <w:color w:val="000000"/>
                <w:sz w:val="20"/>
                <w:szCs w:val="26"/>
                <w:rtl/>
                <w:lang w:eastAsia="ja-JP"/>
              </w:rPr>
              <w:t>;</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snapToGrid w:val="0"/>
                <w:color w:val="000000"/>
                <w:sz w:val="20"/>
                <w:szCs w:val="26"/>
                <w:rtl/>
                <w:lang w:eastAsia="ja-JP"/>
              </w:rPr>
              <w:t>מכשיר</w:t>
            </w:r>
            <w:r w:rsidRPr="00126EF9">
              <w:rPr>
                <w:rFonts w:ascii="Arial" w:eastAsia="Arial Unicode MS" w:hAnsi="Arial" w:cs="David" w:hint="cs"/>
                <w:snapToGrid w:val="0"/>
                <w:color w:val="000000"/>
                <w:sz w:val="20"/>
                <w:szCs w:val="26"/>
                <w:rtl/>
                <w:lang w:eastAsia="ja-JP"/>
              </w:rPr>
              <w:t xml:space="preserve"> ממוחשב</w:t>
            </w:r>
            <w:r w:rsidRPr="00126EF9">
              <w:rPr>
                <w:rFonts w:ascii="Arial" w:eastAsia="Arial Unicode MS" w:hAnsi="Arial" w:cs="David"/>
                <w:snapToGrid w:val="0"/>
                <w:color w:val="000000"/>
                <w:sz w:val="20"/>
                <w:szCs w:val="26"/>
                <w:rtl/>
                <w:lang w:eastAsia="ja-JP"/>
              </w:rPr>
              <w:t xml:space="preserve"> לבדיק</w:t>
            </w:r>
            <w:r w:rsidRPr="00126EF9">
              <w:rPr>
                <w:rFonts w:ascii="Arial" w:eastAsia="Arial Unicode MS" w:hAnsi="Arial" w:cs="David" w:hint="cs"/>
                <w:snapToGrid w:val="0"/>
                <w:color w:val="000000"/>
                <w:sz w:val="20"/>
                <w:szCs w:val="26"/>
                <w:rtl/>
                <w:lang w:eastAsia="ja-JP"/>
              </w:rPr>
              <w:t xml:space="preserve">ה של </w:t>
            </w:r>
            <w:r w:rsidRPr="00126EF9">
              <w:rPr>
                <w:rFonts w:ascii="Arial" w:eastAsia="Arial Unicode MS" w:hAnsi="Arial" w:cs="David"/>
                <w:snapToGrid w:val="0"/>
                <w:color w:val="000000"/>
                <w:sz w:val="20"/>
                <w:szCs w:val="26"/>
                <w:rtl/>
                <w:lang w:eastAsia="ja-JP"/>
              </w:rPr>
              <w:t xml:space="preserve"> בולמי זעזועים ומתל</w:t>
            </w:r>
            <w:r w:rsidRPr="00126EF9">
              <w:rPr>
                <w:rFonts w:ascii="Arial" w:eastAsia="Arial Unicode MS" w:hAnsi="Arial" w:cs="David" w:hint="cs"/>
                <w:snapToGrid w:val="0"/>
                <w:color w:val="000000"/>
                <w:sz w:val="20"/>
                <w:szCs w:val="26"/>
                <w:rtl/>
                <w:lang w:eastAsia="ja-JP"/>
              </w:rPr>
              <w:t xml:space="preserve">ים; </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 xml:space="preserve">מכשור ייעודי לבדיקה של מערכות ממוחשבות המתאים לדגם הרכב הנבדק, כולל קישור למאגר </w:t>
            </w:r>
            <w:r>
              <w:rPr>
                <w:rFonts w:ascii="Arial" w:eastAsia="Arial Unicode MS" w:hAnsi="Arial" w:cs="David" w:hint="cs"/>
                <w:snapToGrid w:val="0"/>
                <w:color w:val="000000"/>
                <w:sz w:val="20"/>
                <w:szCs w:val="26"/>
                <w:rtl/>
                <w:lang w:eastAsia="ja-JP"/>
              </w:rPr>
              <w:t>ה</w:t>
            </w:r>
            <w:r w:rsidRPr="00126EF9">
              <w:rPr>
                <w:rFonts w:ascii="Arial" w:eastAsia="Arial Unicode MS" w:hAnsi="Arial" w:cs="David" w:hint="cs"/>
                <w:snapToGrid w:val="0"/>
                <w:color w:val="000000"/>
                <w:sz w:val="20"/>
                <w:szCs w:val="26"/>
                <w:rtl/>
                <w:lang w:eastAsia="ja-JP"/>
              </w:rPr>
              <w:t>נתוני</w:t>
            </w:r>
            <w:r>
              <w:rPr>
                <w:rFonts w:ascii="Arial" w:eastAsia="Arial Unicode MS" w:hAnsi="Arial" w:cs="David" w:hint="cs"/>
                <w:snapToGrid w:val="0"/>
                <w:color w:val="000000"/>
                <w:sz w:val="20"/>
                <w:szCs w:val="26"/>
                <w:rtl/>
                <w:lang w:eastAsia="ja-JP"/>
              </w:rPr>
              <w:t>ם של</w:t>
            </w:r>
            <w:r w:rsidRPr="00126EF9">
              <w:rPr>
                <w:rFonts w:ascii="Arial" w:eastAsia="Arial Unicode MS" w:hAnsi="Arial" w:cs="David" w:hint="cs"/>
                <w:snapToGrid w:val="0"/>
                <w:color w:val="000000"/>
                <w:sz w:val="20"/>
                <w:szCs w:val="26"/>
                <w:rtl/>
                <w:lang w:eastAsia="ja-JP"/>
              </w:rPr>
              <w:t xml:space="preserve"> יצרן הרכב כאמור בפסק</w:t>
            </w:r>
            <w:r>
              <w:rPr>
                <w:rFonts w:ascii="Arial" w:eastAsia="Arial Unicode MS" w:hAnsi="Arial" w:cs="David" w:hint="cs"/>
                <w:snapToGrid w:val="0"/>
                <w:color w:val="000000"/>
                <w:sz w:val="20"/>
                <w:szCs w:val="26"/>
                <w:rtl/>
                <w:lang w:eastAsia="ja-JP"/>
              </w:rPr>
              <w:t>ת</w:t>
            </w:r>
            <w:r w:rsidRPr="00126EF9">
              <w:rPr>
                <w:rFonts w:ascii="Arial" w:eastAsia="Arial Unicode MS" w:hAnsi="Arial" w:cs="David" w:hint="cs"/>
                <w:snapToGrid w:val="0"/>
                <w:color w:val="000000"/>
                <w:sz w:val="20"/>
                <w:szCs w:val="26"/>
                <w:rtl/>
                <w:lang w:eastAsia="ja-JP"/>
              </w:rPr>
              <w:t xml:space="preserve"> משנה (ד);</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מכשיר ממוחשב לבדיקת אורות;</w:t>
            </w:r>
          </w:p>
          <w:p w:rsidR="00E6113F"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ספרות טכנית, תקליטורים או מנוי לאתר אינטרנט</w:t>
            </w:r>
            <w:r>
              <w:rPr>
                <w:rFonts w:ascii="Arial" w:eastAsia="Arial Unicode MS" w:hAnsi="Arial" w:cs="David" w:hint="cs"/>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הכוללים את הוראות היצרן, לפי דגם הרכב הנבדק</w:t>
            </w:r>
            <w:r>
              <w:rPr>
                <w:rFonts w:ascii="Arial" w:eastAsia="Arial Unicode MS" w:hAnsi="Arial" w:cs="David" w:hint="cs"/>
                <w:snapToGrid w:val="0"/>
                <w:color w:val="000000"/>
                <w:sz w:val="20"/>
                <w:szCs w:val="26"/>
                <w:rtl/>
                <w:lang w:eastAsia="ja-JP"/>
              </w:rPr>
              <w:t>;</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 xml:space="preserve">האמצעים </w:t>
            </w:r>
            <w:r>
              <w:rPr>
                <w:rFonts w:ascii="Arial" w:eastAsia="Arial Unicode MS" w:hAnsi="Arial" w:cs="David" w:hint="cs"/>
                <w:snapToGrid w:val="0"/>
                <w:color w:val="000000"/>
                <w:sz w:val="20"/>
                <w:szCs w:val="26"/>
                <w:rtl/>
                <w:lang w:eastAsia="ja-JP"/>
              </w:rPr>
              <w:t xml:space="preserve">הטכנולוגיים </w:t>
            </w:r>
            <w:r w:rsidRPr="00126EF9">
              <w:rPr>
                <w:rFonts w:ascii="Arial" w:eastAsia="Arial Unicode MS" w:hAnsi="Arial" w:cs="David" w:hint="cs"/>
                <w:snapToGrid w:val="0"/>
                <w:color w:val="000000"/>
                <w:sz w:val="20"/>
                <w:szCs w:val="26"/>
                <w:rtl/>
                <w:lang w:eastAsia="ja-JP"/>
              </w:rPr>
              <w:t>הנחוצים לבדיק</w:t>
            </w:r>
            <w:r w:rsidRPr="00126EF9">
              <w:rPr>
                <w:rFonts w:ascii="Arial" w:eastAsia="Arial Unicode MS" w:hAnsi="Arial" w:cs="David" w:hint="eastAsia"/>
                <w:snapToGrid w:val="0"/>
                <w:color w:val="000000"/>
                <w:sz w:val="20"/>
                <w:szCs w:val="26"/>
                <w:rtl/>
                <w:lang w:eastAsia="ja-JP"/>
              </w:rPr>
              <w:t>ת</w:t>
            </w:r>
            <w:r w:rsidRPr="00126EF9">
              <w:rPr>
                <w:rFonts w:ascii="Arial" w:eastAsia="Arial Unicode MS" w:hAnsi="Arial" w:cs="David"/>
                <w:snapToGrid w:val="0"/>
                <w:color w:val="000000"/>
                <w:sz w:val="20"/>
                <w:szCs w:val="26"/>
                <w:rtl/>
                <w:lang w:eastAsia="ja-JP"/>
              </w:rPr>
              <w:t xml:space="preserve"> המערכות הממוחשבות </w:t>
            </w:r>
            <w:r w:rsidRPr="00126EF9">
              <w:rPr>
                <w:rFonts w:ascii="Arial" w:eastAsia="Arial Unicode MS" w:hAnsi="Arial" w:cs="David" w:hint="cs"/>
                <w:snapToGrid w:val="0"/>
                <w:color w:val="000000"/>
                <w:sz w:val="20"/>
                <w:szCs w:val="26"/>
                <w:rtl/>
                <w:lang w:eastAsia="ja-JP"/>
              </w:rPr>
              <w:t>של דגם הרכב הנבדק;</w:t>
            </w:r>
          </w:p>
          <w:p w:rsidR="00E6113F" w:rsidRPr="00126EF9" w:rsidRDefault="00E6113F" w:rsidP="00C41E22">
            <w:pPr>
              <w:widowControl w:val="0"/>
              <w:numPr>
                <w:ilvl w:val="0"/>
                <w:numId w:val="21"/>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126EF9" w:rsidRDefault="00E6113F" w:rsidP="00C41E22">
            <w:pPr>
              <w:keepLines/>
              <w:widowControl w:val="0"/>
              <w:tabs>
                <w:tab w:val="left" w:pos="1247"/>
              </w:tabs>
              <w:autoSpaceDE w:val="0"/>
              <w:autoSpaceDN w:val="0"/>
              <w:adjustRightInd w:val="0"/>
              <w:snapToGrid w:val="0"/>
              <w:spacing w:before="102" w:line="360" w:lineRule="auto"/>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C0E8A"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highlight w:val="green"/>
                <w:rtl/>
                <w:lang w:eastAsia="ja-JP"/>
              </w:rPr>
            </w:pPr>
            <w:r w:rsidRPr="00126EF9">
              <w:rPr>
                <w:rFonts w:ascii="Arial" w:eastAsia="Arial Unicode MS" w:hAnsi="Arial" w:cs="David" w:hint="cs"/>
                <w:snapToGrid w:val="0"/>
                <w:color w:val="000000"/>
                <w:sz w:val="20"/>
                <w:szCs w:val="26"/>
                <w:rtl/>
                <w:lang w:eastAsia="ja-JP"/>
              </w:rPr>
              <w:t>מנהל מקצועי של מוסך שרישיונו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מתיר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לנהל</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מאחד</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או</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יותר</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מהסוגים</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האלה: מכונאות רכב</w:t>
            </w:r>
            <w:r>
              <w:rPr>
                <w:rFonts w:ascii="Arial" w:eastAsia="Arial Unicode MS" w:hAnsi="Arial" w:cs="David" w:hint="cs"/>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אוטוטק רכב קל או אוטוטק רכב כבד</w:t>
            </w:r>
            <w:r>
              <w:rPr>
                <w:rFonts w:ascii="Arial" w:eastAsia="Arial Unicode MS" w:hAnsi="Arial" w:cs="David" w:hint="cs"/>
                <w:snapToGrid w:val="0"/>
                <w:color w:val="000000"/>
                <w:sz w:val="20"/>
                <w:szCs w:val="26"/>
                <w:rtl/>
                <w:lang w:eastAsia="ja-JP"/>
              </w:rPr>
              <w:t>;</w:t>
            </w:r>
          </w:p>
        </w:tc>
        <w:tc>
          <w:tcPr>
            <w:tcW w:w="853" w:type="pct"/>
          </w:tcPr>
          <w:p w:rsidR="00E6113F" w:rsidRPr="00126EF9"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C0E8A"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highlight w:val="green"/>
                <w:rtl/>
                <w:lang w:eastAsia="ja-JP"/>
              </w:rPr>
            </w:pPr>
            <w:r>
              <w:rPr>
                <w:rFonts w:ascii="Arial" w:eastAsia="Arial Unicode MS" w:hAnsi="Arial" w:cs="David" w:hint="cs"/>
                <w:snapToGrid w:val="0"/>
                <w:color w:val="000000"/>
                <w:sz w:val="20"/>
                <w:szCs w:val="26"/>
                <w:rtl/>
                <w:lang w:eastAsia="ja-JP"/>
              </w:rPr>
              <w:t xml:space="preserve">ממלא מקום למנהל המקצועי שהוא </w:t>
            </w:r>
            <w:r w:rsidRPr="00A71531">
              <w:rPr>
                <w:rFonts w:ascii="Arial" w:eastAsia="Arial Unicode MS" w:hAnsi="Arial" w:cs="David" w:hint="cs"/>
                <w:snapToGrid w:val="0"/>
                <w:color w:val="000000"/>
                <w:sz w:val="20"/>
                <w:szCs w:val="26"/>
                <w:rtl/>
                <w:lang w:eastAsia="ja-JP"/>
              </w:rPr>
              <w:t xml:space="preserve">בעל תעודת </w:t>
            </w:r>
            <w:r w:rsidRPr="00E53C28">
              <w:rPr>
                <w:rFonts w:ascii="Arial" w:eastAsia="Arial Unicode MS" w:hAnsi="Arial" w:cs="David" w:hint="cs"/>
                <w:snapToGrid w:val="0"/>
                <w:color w:val="000000"/>
                <w:sz w:val="20"/>
                <w:szCs w:val="26"/>
                <w:rtl/>
                <w:lang w:eastAsia="ja-JP"/>
              </w:rPr>
              <w:t>מקצוע מהסוג הגבוה ביותר במכונאות, באוטוטק לרכב קל או באוטוטק לרכב כבד.</w:t>
            </w: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21</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181</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0015DB">
              <w:rPr>
                <w:rFonts w:ascii="Arial" w:eastAsia="Arial Unicode MS" w:hAnsi="Arial" w:cs="David" w:hint="cs"/>
                <w:b/>
                <w:bCs/>
                <w:snapToGrid w:val="0"/>
                <w:color w:val="000000"/>
                <w:sz w:val="20"/>
                <w:szCs w:val="26"/>
                <w:rtl/>
                <w:lang w:eastAsia="ja-JP"/>
              </w:rPr>
              <w:t xml:space="preserve">מכון </w:t>
            </w:r>
            <w:r w:rsidRPr="00A6335D">
              <w:rPr>
                <w:rFonts w:ascii="Arial" w:eastAsia="Arial Unicode MS" w:hAnsi="Arial" w:cs="David" w:hint="cs"/>
                <w:b/>
                <w:bCs/>
                <w:snapToGrid w:val="0"/>
                <w:color w:val="000000"/>
                <w:sz w:val="20"/>
                <w:szCs w:val="26"/>
                <w:rtl/>
                <w:lang w:eastAsia="ja-JP"/>
              </w:rPr>
              <w:t>רישוי הפתוח</w:t>
            </w:r>
            <w:r w:rsidRPr="000015DB">
              <w:rPr>
                <w:rFonts w:ascii="Arial" w:eastAsia="Arial Unicode MS" w:hAnsi="Arial" w:cs="David" w:hint="cs"/>
                <w:b/>
                <w:bCs/>
                <w:snapToGrid w:val="0"/>
                <w:color w:val="000000"/>
                <w:sz w:val="20"/>
                <w:szCs w:val="26"/>
                <w:rtl/>
                <w:lang w:eastAsia="ja-JP"/>
              </w:rPr>
              <w:t xml:space="preserve"> לשירות הציבור</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A01CD6"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BD03AA"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Default="00E6113F" w:rsidP="00C41E22">
            <w:pPr>
              <w:pStyle w:val="ae"/>
              <w:widowControl w:val="0"/>
              <w:tabs>
                <w:tab w:val="left" w:pos="0"/>
                <w:tab w:val="left" w:pos="1020"/>
              </w:tabs>
              <w:autoSpaceDE w:val="0"/>
              <w:autoSpaceDN w:val="0"/>
              <w:adjustRightInd w:val="0"/>
              <w:snapToGrid w:val="0"/>
              <w:spacing w:before="102" w:line="360" w:lineRule="auto"/>
              <w:ind w:left="33" w:hanging="33"/>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מבנה שמתקיימים בו כל אלה:</w:t>
            </w:r>
          </w:p>
          <w:p w:rsidR="00E6113F" w:rsidRPr="00126EF9" w:rsidRDefault="00E6113F" w:rsidP="00C41E22">
            <w:pPr>
              <w:pStyle w:val="ae"/>
              <w:widowControl w:val="0"/>
              <w:numPr>
                <w:ilvl w:val="0"/>
                <w:numId w:val="22"/>
              </w:numPr>
              <w:tabs>
                <w:tab w:val="left" w:pos="532"/>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eastAsia"/>
                <w:snapToGrid w:val="0"/>
                <w:color w:val="000000"/>
                <w:sz w:val="20"/>
                <w:szCs w:val="26"/>
                <w:rtl/>
                <w:lang w:eastAsia="ja-JP"/>
              </w:rPr>
              <w:t>הוא</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eastAsia"/>
                <w:snapToGrid w:val="0"/>
                <w:color w:val="000000"/>
                <w:sz w:val="20"/>
                <w:szCs w:val="26"/>
                <w:rtl/>
                <w:lang w:eastAsia="ja-JP"/>
              </w:rPr>
              <w:t>בעל</w:t>
            </w:r>
            <w:r w:rsidRPr="00126EF9">
              <w:rPr>
                <w:rFonts w:ascii="Arial" w:eastAsia="Arial Unicode MS" w:hAnsi="Arial" w:cs="David" w:hint="cs"/>
                <w:snapToGrid w:val="0"/>
                <w:color w:val="000000"/>
                <w:sz w:val="20"/>
                <w:szCs w:val="26"/>
                <w:rtl/>
                <w:lang w:eastAsia="ja-JP"/>
              </w:rPr>
              <w:t xml:space="preserve"> שני</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מסלולים</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לבדיקת</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רכב</w:t>
            </w:r>
            <w:r w:rsidRPr="00126EF9">
              <w:rPr>
                <w:rFonts w:ascii="Arial" w:eastAsia="Arial Unicode MS" w:hAnsi="Arial" w:cs="David"/>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לפחות</w:t>
            </w:r>
            <w:r>
              <w:rPr>
                <w:rFonts w:ascii="Arial" w:eastAsia="Arial Unicode MS" w:hAnsi="Arial" w:cs="David" w:hint="cs"/>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w:t>
            </w:r>
            <w:r w:rsidRPr="00126EF9">
              <w:rPr>
                <w:rFonts w:ascii="Arial" w:eastAsia="Arial Unicode MS" w:hAnsi="Arial" w:cs="David" w:hint="cs"/>
                <w:snapToGrid w:val="0"/>
                <w:color w:val="000000"/>
                <w:sz w:val="20"/>
                <w:szCs w:val="26"/>
                <w:rtl/>
                <w:lang w:eastAsia="ja-JP"/>
              </w:rPr>
              <w:t xml:space="preserve">מידות </w:t>
            </w:r>
            <w:r>
              <w:rPr>
                <w:rFonts w:ascii="Arial" w:eastAsia="Arial Unicode MS" w:hAnsi="Arial" w:cs="David" w:hint="cs"/>
                <w:snapToGrid w:val="0"/>
                <w:color w:val="000000"/>
                <w:sz w:val="20"/>
                <w:szCs w:val="26"/>
                <w:rtl/>
                <w:lang w:eastAsia="ja-JP"/>
              </w:rPr>
              <w:t xml:space="preserve">של כל מסלול </w:t>
            </w:r>
            <w:r w:rsidRPr="00126EF9">
              <w:rPr>
                <w:rFonts w:ascii="Arial" w:eastAsia="Arial Unicode MS" w:hAnsi="Arial" w:cs="David" w:hint="cs"/>
                <w:snapToGrid w:val="0"/>
                <w:color w:val="000000"/>
                <w:sz w:val="20"/>
                <w:szCs w:val="26"/>
                <w:rtl/>
                <w:lang w:eastAsia="ja-JP"/>
              </w:rPr>
              <w:t>לא יפחת</w:t>
            </w:r>
            <w:r>
              <w:rPr>
                <w:rFonts w:ascii="Arial" w:eastAsia="Arial Unicode MS" w:hAnsi="Arial" w:cs="David" w:hint="cs"/>
                <w:snapToGrid w:val="0"/>
                <w:color w:val="000000"/>
                <w:sz w:val="20"/>
                <w:szCs w:val="26"/>
                <w:rtl/>
                <w:lang w:eastAsia="ja-JP"/>
              </w:rPr>
              <w:t>ו</w:t>
            </w:r>
            <w:r w:rsidRPr="00126EF9">
              <w:rPr>
                <w:rFonts w:ascii="Arial" w:eastAsia="Arial Unicode MS" w:hAnsi="Arial" w:cs="David" w:hint="cs"/>
                <w:snapToGrid w:val="0"/>
                <w:color w:val="000000"/>
                <w:sz w:val="20"/>
                <w:szCs w:val="26"/>
                <w:rtl/>
                <w:lang w:eastAsia="ja-JP"/>
              </w:rPr>
              <w:t xml:space="preserve"> מהמפורט להלן:</w:t>
            </w:r>
          </w:p>
          <w:p w:rsidR="00E6113F" w:rsidRPr="00126EF9" w:rsidRDefault="00E6113F" w:rsidP="00C41E22">
            <w:pPr>
              <w:pStyle w:val="ae"/>
              <w:widowControl w:val="0"/>
              <w:tabs>
                <w:tab w:val="left" w:pos="532"/>
                <w:tab w:val="left" w:pos="1020"/>
              </w:tabs>
              <w:autoSpaceDE w:val="0"/>
              <w:autoSpaceDN w:val="0"/>
              <w:adjustRightInd w:val="0"/>
              <w:snapToGrid w:val="0"/>
              <w:spacing w:before="102" w:line="360" w:lineRule="auto"/>
              <w:ind w:left="391"/>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(1) לעניין רכב שמשקלו הכולל המותר עד 3,500 ק"ג</w:t>
            </w:r>
            <w:r>
              <w:rPr>
                <w:rFonts w:ascii="Arial" w:eastAsia="Arial Unicode MS" w:hAnsi="Arial" w:cs="David" w:hint="cs"/>
                <w:snapToGrid w:val="0"/>
                <w:color w:val="000000"/>
                <w:sz w:val="20"/>
                <w:szCs w:val="26"/>
                <w:rtl/>
                <w:lang w:eastAsia="ja-JP"/>
              </w:rPr>
              <w:t>, למעט אופנוע או קטנוע</w:t>
            </w:r>
            <w:r w:rsidRPr="00126EF9">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אורך המסלול 25 מטרים ורוחב המסלול 5 מטרים;</w:t>
            </w:r>
          </w:p>
          <w:p w:rsidR="00E6113F" w:rsidRPr="00126EF9" w:rsidRDefault="00E6113F" w:rsidP="00C41E22">
            <w:pPr>
              <w:pStyle w:val="ae"/>
              <w:widowControl w:val="0"/>
              <w:tabs>
                <w:tab w:val="left" w:pos="532"/>
                <w:tab w:val="left" w:pos="1020"/>
              </w:tabs>
              <w:autoSpaceDE w:val="0"/>
              <w:autoSpaceDN w:val="0"/>
              <w:adjustRightInd w:val="0"/>
              <w:snapToGrid w:val="0"/>
              <w:spacing w:before="102" w:line="360" w:lineRule="auto"/>
              <w:ind w:left="391"/>
              <w:jc w:val="both"/>
              <w:textAlignment w:val="center"/>
              <w:rPr>
                <w:rFonts w:ascii="Arial" w:eastAsia="Arial Unicode MS" w:hAnsi="Arial" w:cs="David"/>
                <w:snapToGrid w:val="0"/>
                <w:color w:val="000000"/>
                <w:sz w:val="20"/>
                <w:szCs w:val="26"/>
                <w:rtl/>
                <w:lang w:eastAsia="ja-JP"/>
              </w:rPr>
            </w:pPr>
            <w:r w:rsidRPr="00126EF9">
              <w:rPr>
                <w:rFonts w:ascii="Arial" w:eastAsia="Arial Unicode MS" w:hAnsi="Arial" w:cs="David" w:hint="cs"/>
                <w:snapToGrid w:val="0"/>
                <w:color w:val="000000"/>
                <w:sz w:val="20"/>
                <w:szCs w:val="26"/>
                <w:rtl/>
                <w:lang w:eastAsia="ja-JP"/>
              </w:rPr>
              <w:t>(2) לעניין רכב שמשקלו הכולל המותר עולה על 3,500 ק"ג -  אורך המסלול 30 מטרים ורוחב המסלול 5.5 מטרים;</w:t>
            </w:r>
          </w:p>
          <w:p w:rsidR="00E6113F" w:rsidRPr="00126EF9" w:rsidRDefault="00E6113F" w:rsidP="00C41E22">
            <w:pPr>
              <w:pStyle w:val="ae"/>
              <w:widowControl w:val="0"/>
              <w:tabs>
                <w:tab w:val="left" w:pos="532"/>
                <w:tab w:val="left" w:pos="1020"/>
              </w:tabs>
              <w:autoSpaceDE w:val="0"/>
              <w:autoSpaceDN w:val="0"/>
              <w:adjustRightInd w:val="0"/>
              <w:snapToGrid w:val="0"/>
              <w:spacing w:before="102" w:line="360" w:lineRule="auto"/>
              <w:ind w:left="391"/>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 xml:space="preserve">(3)  לעניין אופנוע </w:t>
            </w:r>
            <w:r w:rsidRPr="00126EF9">
              <w:rPr>
                <w:rFonts w:ascii="Arial" w:eastAsia="Arial Unicode MS" w:hAnsi="Arial" w:cs="David"/>
                <w:snapToGrid w:val="0"/>
                <w:color w:val="000000"/>
                <w:sz w:val="20"/>
                <w:szCs w:val="26"/>
                <w:rtl/>
                <w:lang w:eastAsia="ja-JP"/>
              </w:rPr>
              <w:t>–</w:t>
            </w:r>
            <w:r w:rsidRPr="00126EF9">
              <w:rPr>
                <w:rFonts w:ascii="Arial" w:eastAsia="Arial Unicode MS" w:hAnsi="Arial" w:cs="David" w:hint="cs"/>
                <w:snapToGrid w:val="0"/>
                <w:color w:val="000000"/>
                <w:sz w:val="20"/>
                <w:szCs w:val="26"/>
                <w:rtl/>
                <w:lang w:eastAsia="ja-JP"/>
              </w:rPr>
              <w:t xml:space="preserve"> אורך המסלול 15 מטרים ורוחב המסלול  2 מטרים;</w:t>
            </w:r>
          </w:p>
          <w:p w:rsidR="00E6113F" w:rsidRPr="00126EF9" w:rsidRDefault="00E6113F" w:rsidP="00C41E22">
            <w:pPr>
              <w:pStyle w:val="ae"/>
              <w:widowControl w:val="0"/>
              <w:numPr>
                <w:ilvl w:val="0"/>
                <w:numId w:val="22"/>
              </w:numPr>
              <w:tabs>
                <w:tab w:val="left" w:pos="532"/>
                <w:tab w:val="left" w:pos="1020"/>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שטח המבנה, כולל שטחי המסלולים כאמור בפסקת משנה (א), לא יפחת מ-540 מ"ר, וסך כל שטח המוסך לא יפחת מ-1,900 מ"ר; היו במוסך יותר משני מסלולי בדיקה כאמור, יתווספו לשטח המבנה ולשטח המוסך כאמור שטחים כמפורט להלן, בעד כל מסלול בדיקה נוסף:</w:t>
            </w:r>
          </w:p>
          <w:p w:rsidR="00E6113F" w:rsidRDefault="00E6113F" w:rsidP="00C41E22">
            <w:pPr>
              <w:pStyle w:val="ae"/>
              <w:widowControl w:val="0"/>
              <w:tabs>
                <w:tab w:val="left" w:pos="532"/>
                <w:tab w:val="left" w:pos="1020"/>
              </w:tabs>
              <w:autoSpaceDE w:val="0"/>
              <w:autoSpaceDN w:val="0"/>
              <w:adjustRightInd w:val="0"/>
              <w:snapToGrid w:val="0"/>
              <w:spacing w:before="102" w:line="360" w:lineRule="auto"/>
              <w:ind w:left="391"/>
              <w:jc w:val="both"/>
              <w:textAlignment w:val="center"/>
              <w:rPr>
                <w:rFonts w:ascii="Arial" w:eastAsia="Arial Unicode MS" w:hAnsi="Arial" w:cs="David"/>
                <w:snapToGrid w:val="0"/>
                <w:color w:val="000000"/>
                <w:sz w:val="20"/>
                <w:szCs w:val="26"/>
                <w:lang w:eastAsia="ja-JP"/>
              </w:rPr>
            </w:pPr>
            <w:r w:rsidRPr="00126EF9">
              <w:rPr>
                <w:rFonts w:ascii="Arial" w:eastAsia="Arial Unicode MS" w:hAnsi="Arial" w:cs="David" w:hint="cs"/>
                <w:snapToGrid w:val="0"/>
                <w:color w:val="000000"/>
                <w:sz w:val="20"/>
                <w:szCs w:val="26"/>
                <w:rtl/>
                <w:lang w:eastAsia="ja-JP"/>
              </w:rPr>
              <w:t>(1) לעניין רכב שמשקלו הכולל המותר עד 3,500</w:t>
            </w:r>
            <w:r w:rsidR="00251FB1">
              <w:rPr>
                <w:rFonts w:ascii="Arial" w:eastAsia="Arial Unicode MS" w:hAnsi="Arial" w:cs="David" w:hint="cs"/>
                <w:snapToGrid w:val="0"/>
                <w:color w:val="000000"/>
                <w:sz w:val="20"/>
                <w:szCs w:val="26"/>
                <w:rtl/>
                <w:lang w:eastAsia="ja-JP"/>
              </w:rPr>
              <w:t xml:space="preserve"> </w:t>
            </w:r>
            <w:r w:rsidRPr="00126EF9">
              <w:rPr>
                <w:rFonts w:ascii="Arial" w:eastAsia="Arial Unicode MS" w:hAnsi="Arial" w:cs="David" w:hint="cs"/>
                <w:snapToGrid w:val="0"/>
                <w:color w:val="000000"/>
                <w:sz w:val="20"/>
                <w:szCs w:val="26"/>
                <w:rtl/>
                <w:lang w:eastAsia="ja-JP"/>
              </w:rPr>
              <w:t>ק"ג - 175 מ</w:t>
            </w:r>
            <w:r>
              <w:rPr>
                <w:rFonts w:ascii="Arial" w:eastAsia="Arial Unicode MS" w:hAnsi="Arial" w:cs="David" w:hint="cs"/>
                <w:snapToGrid w:val="0"/>
                <w:color w:val="000000"/>
                <w:sz w:val="20"/>
                <w:szCs w:val="26"/>
                <w:rtl/>
                <w:lang w:eastAsia="ja-JP"/>
              </w:rPr>
              <w:t xml:space="preserve">"ר לשטח המבנה כולל מסלול הבדיקה ו-700 מ"ר לסך כל שטח המוסך; </w:t>
            </w:r>
          </w:p>
          <w:p w:rsidR="00E6113F" w:rsidRPr="00BD03AA" w:rsidRDefault="00E6113F" w:rsidP="00C41E22">
            <w:pPr>
              <w:pStyle w:val="ae"/>
              <w:widowControl w:val="0"/>
              <w:tabs>
                <w:tab w:val="left" w:pos="532"/>
                <w:tab w:val="left" w:pos="1020"/>
              </w:tabs>
              <w:autoSpaceDE w:val="0"/>
              <w:autoSpaceDN w:val="0"/>
              <w:adjustRightInd w:val="0"/>
              <w:snapToGrid w:val="0"/>
              <w:spacing w:before="102" w:line="360" w:lineRule="auto"/>
              <w:ind w:left="39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(2) לרכב שמשקלו הכולל המותר עולה על 3,500 ק"ג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230 מ"ר לשטח המבנה כולל מסלול הבדיקה ו-920 מ"ר לסך כל שטח המוסך;</w:t>
            </w:r>
          </w:p>
        </w:tc>
        <w:tc>
          <w:tcPr>
            <w:tcW w:w="853" w:type="pct"/>
          </w:tcPr>
          <w:p w:rsidR="00E6113F" w:rsidRDefault="00E6113F" w:rsidP="00C41E22">
            <w:pPr>
              <w:pStyle w:val="ae"/>
              <w:widowControl w:val="0"/>
              <w:tabs>
                <w:tab w:val="left" w:pos="0"/>
                <w:tab w:val="left" w:pos="1020"/>
              </w:tabs>
              <w:autoSpaceDE w:val="0"/>
              <w:autoSpaceDN w:val="0"/>
              <w:adjustRightInd w:val="0"/>
              <w:snapToGrid w:val="0"/>
              <w:spacing w:before="102" w:line="360" w:lineRule="auto"/>
              <w:ind w:left="33" w:hanging="33"/>
              <w:jc w:val="both"/>
              <w:textAlignment w:val="center"/>
              <w:rPr>
                <w:rFonts w:ascii="Arial" w:eastAsia="Arial Unicode MS" w:hAnsi="Arial" w:cs="David"/>
                <w:snapToGrid w:val="0"/>
                <w:color w:val="000000"/>
                <w:sz w:val="20"/>
                <w:szCs w:val="26"/>
                <w:rtl/>
                <w:lang w:eastAsia="ja-JP"/>
              </w:rPr>
            </w:pPr>
          </w:p>
        </w:tc>
      </w:tr>
      <w:tr w:rsidR="00D7460E" w:rsidRPr="00BD03AA"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סוגי</w:t>
            </w:r>
            <w:r w:rsidRPr="00112737">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ציוד</w:t>
            </w:r>
            <w:r w:rsidRPr="00112737">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כמפורט</w:t>
            </w:r>
            <w:r w:rsidRPr="00112737">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להלן</w:t>
            </w:r>
            <w:r w:rsidRPr="00112737">
              <w:rPr>
                <w:rFonts w:ascii="Arial" w:eastAsia="Arial Unicode MS" w:hAnsi="Arial" w:cs="David"/>
                <w:snapToGrid w:val="0"/>
                <w:color w:val="000000"/>
                <w:sz w:val="20"/>
                <w:szCs w:val="26"/>
                <w:rtl/>
                <w:lang w:eastAsia="ja-JP"/>
              </w:rPr>
              <w:t>:</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מד בלם גלילי ממוחשב לרכב, כולל משקל, המתאים לסוג הרכב הנבדק;</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מד התכנסות אופנים ממוחשב, המתאים לסוג הרכב הנבדק;</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 xml:space="preserve">בור בדיקות באורך של 4 מטרים לפחות, ולעניין  רכב שמשקלו הכולל המותר עולה על 3,500 ק"ג -  6 מטרים לפחות;  </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מכשיר ממוחשב לבדיקה וכיוון של עוצמת פנסי החזית;</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מכשיר ממוחשב לבדיקת זיהום אויר בגזי הפליטה;</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 xml:space="preserve">פלטות רוטטות (הרעדה) לבדיקת חופשים בסרנים קדמיים </w:t>
            </w:r>
            <w:r>
              <w:rPr>
                <w:rFonts w:ascii="Arial" w:eastAsia="Arial Unicode MS" w:hAnsi="Arial" w:cs="David" w:hint="cs"/>
                <w:snapToGrid w:val="0"/>
                <w:color w:val="000000"/>
                <w:sz w:val="20"/>
                <w:szCs w:val="26"/>
                <w:rtl/>
                <w:lang w:eastAsia="ja-JP"/>
              </w:rPr>
              <w:t>ו</w:t>
            </w:r>
            <w:r w:rsidRPr="00112737">
              <w:rPr>
                <w:rFonts w:ascii="Arial" w:eastAsia="Arial Unicode MS" w:hAnsi="Arial" w:cs="David" w:hint="cs"/>
                <w:snapToGrid w:val="0"/>
                <w:color w:val="000000"/>
                <w:sz w:val="20"/>
                <w:szCs w:val="26"/>
                <w:rtl/>
                <w:lang w:eastAsia="ja-JP"/>
              </w:rPr>
              <w:t>אחוריים וחופש הגה, שיותקנו בצמוד למכשיר ההרמה בבור הבדיקה;</w:t>
            </w:r>
          </w:p>
          <w:p w:rsidR="00E6113F" w:rsidRPr="00112737" w:rsidRDefault="00E6113F" w:rsidP="00C41E22">
            <w:pPr>
              <w:widowControl w:val="0"/>
              <w:numPr>
                <w:ilvl w:val="0"/>
                <w:numId w:val="23"/>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מחשב ותוכנה;</w:t>
            </w:r>
          </w:p>
          <w:p w:rsidR="00E6113F" w:rsidRPr="00112737" w:rsidRDefault="00E6113F" w:rsidP="00C41E22">
            <w:pPr>
              <w:widowControl w:val="0"/>
              <w:numPr>
                <w:ilvl w:val="0"/>
                <w:numId w:val="23"/>
              </w:numPr>
              <w:tabs>
                <w:tab w:val="left" w:pos="391"/>
                <w:tab w:val="left" w:pos="680"/>
                <w:tab w:val="left" w:pos="1020"/>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sidRPr="00112737">
              <w:rPr>
                <w:rFonts w:ascii="Arial" w:eastAsia="Arial Unicode MS" w:hAnsi="Arial" w:cs="David"/>
                <w:snapToGrid w:val="0"/>
                <w:color w:val="000000"/>
                <w:sz w:val="20"/>
                <w:szCs w:val="26"/>
                <w:rtl/>
                <w:lang w:eastAsia="ja-JP"/>
              </w:rPr>
              <w:t>ספרות מקצועית ומערכות מידע טכני</w:t>
            </w:r>
            <w:r w:rsidRPr="00112737">
              <w:rPr>
                <w:rFonts w:ascii="Arial" w:eastAsia="Arial Unicode MS" w:hAnsi="Arial" w:cs="David" w:hint="cs"/>
                <w:snapToGrid w:val="0"/>
                <w:color w:val="000000"/>
                <w:sz w:val="20"/>
                <w:szCs w:val="26"/>
                <w:rtl/>
                <w:lang w:eastAsia="ja-JP"/>
              </w:rPr>
              <w:t>;</w:t>
            </w:r>
          </w:p>
          <w:p w:rsidR="00E6113F" w:rsidRPr="00112737" w:rsidRDefault="00E6113F" w:rsidP="00C41E22">
            <w:pPr>
              <w:widowControl w:val="0"/>
              <w:numPr>
                <w:ilvl w:val="0"/>
                <w:numId w:val="23"/>
              </w:numPr>
              <w:tabs>
                <w:tab w:val="left" w:pos="391"/>
                <w:tab w:val="left" w:pos="680"/>
                <w:tab w:val="left" w:pos="1020"/>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מנהל</w:t>
            </w:r>
            <w:r w:rsidRPr="00112737">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מקצועי</w:t>
            </w:r>
            <w:r w:rsidRPr="00112737">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 xml:space="preserve">של מוסך </w:t>
            </w:r>
            <w:r>
              <w:rPr>
                <w:rFonts w:ascii="Arial" w:eastAsia="Arial Unicode MS" w:hAnsi="Arial" w:cs="David" w:hint="cs"/>
                <w:snapToGrid w:val="0"/>
                <w:color w:val="000000"/>
                <w:sz w:val="20"/>
                <w:szCs w:val="26"/>
                <w:rtl/>
                <w:lang w:eastAsia="ja-JP"/>
              </w:rPr>
              <w:t xml:space="preserve">שמתקיימים בו כל אלה: </w:t>
            </w:r>
          </w:p>
        </w:tc>
        <w:tc>
          <w:tcPr>
            <w:tcW w:w="853"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015EE2"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David" w:eastAsia="Arial Unicode MS" w:hAnsi="David" w:cs="David"/>
                <w:snapToGrid w:val="0"/>
                <w:color w:val="000000"/>
                <w:sz w:val="26"/>
                <w:szCs w:val="26"/>
                <w:rtl/>
                <w:lang w:eastAsia="ja-JP"/>
              </w:rPr>
            </w:pPr>
            <w:r>
              <w:rPr>
                <w:rFonts w:hint="cs"/>
                <w:rtl/>
              </w:rPr>
              <w:tab/>
            </w:r>
            <w:r w:rsidRPr="00015EE2">
              <w:rPr>
                <w:rFonts w:ascii="David" w:hAnsi="David" w:cs="David"/>
                <w:sz w:val="26"/>
                <w:szCs w:val="26"/>
                <w:rtl/>
              </w:rPr>
              <w:t>(א)</w:t>
            </w:r>
            <w:r w:rsidRPr="00015EE2">
              <w:rPr>
                <w:rFonts w:ascii="David" w:hAnsi="David" w:cs="David"/>
                <w:sz w:val="26"/>
                <w:szCs w:val="26"/>
                <w:rtl/>
              </w:rPr>
              <w:tab/>
              <w:t>רישיונו מתיר לו לנהל מוס</w:t>
            </w:r>
            <w:r>
              <w:rPr>
                <w:rFonts w:ascii="David" w:hAnsi="David" w:cs="David" w:hint="cs"/>
                <w:sz w:val="26"/>
                <w:szCs w:val="26"/>
                <w:rtl/>
              </w:rPr>
              <w:t>ך</w:t>
            </w:r>
            <w:r w:rsidRPr="00015EE2">
              <w:rPr>
                <w:rFonts w:ascii="David" w:hAnsi="David" w:cs="David"/>
                <w:sz w:val="26"/>
                <w:szCs w:val="26"/>
                <w:rtl/>
              </w:rPr>
              <w:t xml:space="preserve"> מאחד או יותר מהסוגים האלה: אוטוטק רכב קל, אוטוטק רכב כבד או מכונאות רכב משאיות ואוטובוסים;</w:t>
            </w:r>
          </w:p>
        </w:tc>
        <w:tc>
          <w:tcPr>
            <w:tcW w:w="853"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015EE2"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David" w:hAnsi="David" w:cs="David"/>
                <w:sz w:val="26"/>
                <w:szCs w:val="26"/>
                <w:rtl/>
              </w:rPr>
              <w:tab/>
            </w:r>
            <w:r w:rsidRPr="00015EE2">
              <w:rPr>
                <w:rFonts w:ascii="David" w:hAnsi="David" w:cs="David" w:hint="cs"/>
                <w:sz w:val="26"/>
                <w:szCs w:val="26"/>
                <w:rtl/>
              </w:rPr>
              <w:t>(ב</w:t>
            </w:r>
            <w:r>
              <w:rPr>
                <w:rFonts w:ascii="David" w:hAnsi="David" w:cs="David" w:hint="cs"/>
                <w:sz w:val="26"/>
                <w:szCs w:val="26"/>
                <w:rtl/>
              </w:rPr>
              <w:t>)</w:t>
            </w:r>
            <w:r>
              <w:rPr>
                <w:rFonts w:ascii="David" w:hAnsi="David" w:cs="David" w:hint="cs"/>
                <w:sz w:val="26"/>
                <w:szCs w:val="26"/>
                <w:rtl/>
              </w:rPr>
              <w:tab/>
              <w:t>ה</w:t>
            </w:r>
            <w:r w:rsidRPr="00015EE2">
              <w:rPr>
                <w:rFonts w:ascii="David" w:hAnsi="David" w:cs="David" w:hint="cs"/>
                <w:sz w:val="26"/>
                <w:szCs w:val="26"/>
                <w:rtl/>
              </w:rPr>
              <w:t>וא הוסמך כבוחן רכב והוא בעל</w:t>
            </w:r>
            <w:r w:rsidRPr="00015EE2">
              <w:rPr>
                <w:rFonts w:ascii="David" w:hAnsi="David" w:cs="David"/>
                <w:sz w:val="26"/>
                <w:szCs w:val="26"/>
                <w:rtl/>
              </w:rPr>
              <w:t xml:space="preserve"> </w:t>
            </w:r>
            <w:r w:rsidRPr="00015EE2">
              <w:rPr>
                <w:rFonts w:ascii="David" w:hAnsi="David" w:cs="David" w:hint="cs"/>
                <w:sz w:val="26"/>
                <w:szCs w:val="26"/>
                <w:rtl/>
              </w:rPr>
              <w:t>ותק</w:t>
            </w:r>
            <w:r w:rsidRPr="00015EE2">
              <w:rPr>
                <w:rFonts w:ascii="David" w:hAnsi="David" w:cs="David"/>
                <w:sz w:val="26"/>
                <w:szCs w:val="26"/>
                <w:rtl/>
              </w:rPr>
              <w:t xml:space="preserve"> </w:t>
            </w:r>
            <w:r w:rsidRPr="00015EE2">
              <w:rPr>
                <w:rFonts w:ascii="David" w:hAnsi="David" w:cs="David" w:hint="cs"/>
                <w:sz w:val="26"/>
                <w:szCs w:val="26"/>
                <w:rtl/>
              </w:rPr>
              <w:t>של</w:t>
            </w:r>
            <w:r w:rsidRPr="00015EE2">
              <w:rPr>
                <w:rFonts w:ascii="David" w:hAnsi="David" w:cs="David"/>
                <w:sz w:val="26"/>
                <w:szCs w:val="26"/>
                <w:rtl/>
              </w:rPr>
              <w:t xml:space="preserve"> 5 </w:t>
            </w:r>
            <w:r w:rsidRPr="00015EE2">
              <w:rPr>
                <w:rFonts w:ascii="David" w:hAnsi="David" w:cs="David" w:hint="cs"/>
                <w:sz w:val="26"/>
                <w:szCs w:val="26"/>
                <w:rtl/>
              </w:rPr>
              <w:t>שנים</w:t>
            </w:r>
            <w:r w:rsidRPr="00015EE2">
              <w:rPr>
                <w:rFonts w:ascii="David" w:hAnsi="David" w:cs="David"/>
                <w:sz w:val="26"/>
                <w:szCs w:val="26"/>
                <w:rtl/>
              </w:rPr>
              <w:t xml:space="preserve"> </w:t>
            </w:r>
            <w:r w:rsidRPr="00015EE2">
              <w:rPr>
                <w:rFonts w:ascii="David" w:hAnsi="David" w:cs="David" w:hint="cs"/>
                <w:sz w:val="26"/>
                <w:szCs w:val="26"/>
                <w:rtl/>
              </w:rPr>
              <w:t>לפחות</w:t>
            </w:r>
            <w:r w:rsidRPr="00015EE2">
              <w:rPr>
                <w:rFonts w:ascii="David" w:hAnsi="David" w:cs="David"/>
                <w:sz w:val="26"/>
                <w:szCs w:val="26"/>
                <w:rtl/>
              </w:rPr>
              <w:t xml:space="preserve"> </w:t>
            </w:r>
            <w:r w:rsidRPr="00015EE2">
              <w:rPr>
                <w:rFonts w:ascii="David" w:hAnsi="David" w:cs="David" w:hint="cs"/>
                <w:sz w:val="26"/>
                <w:szCs w:val="26"/>
                <w:rtl/>
              </w:rPr>
              <w:t>כבוחן</w:t>
            </w:r>
            <w:r w:rsidRPr="00015EE2">
              <w:rPr>
                <w:rFonts w:ascii="David" w:hAnsi="David" w:cs="David"/>
                <w:sz w:val="26"/>
                <w:szCs w:val="26"/>
                <w:rtl/>
              </w:rPr>
              <w:t xml:space="preserve"> </w:t>
            </w:r>
            <w:r w:rsidRPr="00015EE2">
              <w:rPr>
                <w:rFonts w:ascii="David" w:hAnsi="David" w:cs="David" w:hint="cs"/>
                <w:sz w:val="26"/>
                <w:szCs w:val="26"/>
                <w:rtl/>
              </w:rPr>
              <w:t>רכב</w:t>
            </w:r>
            <w:r>
              <w:rPr>
                <w:rFonts w:ascii="David" w:hAnsi="David" w:cs="David" w:hint="cs"/>
                <w:sz w:val="26"/>
                <w:szCs w:val="26"/>
                <w:rtl/>
              </w:rPr>
              <w:t>;</w:t>
            </w:r>
            <w:r w:rsidRPr="00015EE2">
              <w:rPr>
                <w:rFonts w:ascii="David" w:hAnsi="David" w:cs="David" w:hint="cs"/>
                <w:sz w:val="26"/>
                <w:szCs w:val="26"/>
                <w:rtl/>
              </w:rPr>
              <w:t xml:space="preserve"> </w:t>
            </w:r>
          </w:p>
        </w:tc>
        <w:tc>
          <w:tcPr>
            <w:tcW w:w="853"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22</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187</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sidRPr="0035455E">
              <w:rPr>
                <w:rFonts w:ascii="Arial" w:eastAsia="Arial Unicode MS" w:hAnsi="Arial" w:cs="David" w:hint="cs"/>
                <w:b/>
                <w:bCs/>
                <w:snapToGrid w:val="0"/>
                <w:color w:val="000000"/>
                <w:sz w:val="20"/>
                <w:szCs w:val="26"/>
                <w:rtl/>
                <w:lang w:eastAsia="ja-JP"/>
              </w:rPr>
              <w:t>רישיון</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להפעלת</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מוסך</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לרישום</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ראשוני</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של</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רכב</w:t>
            </w:r>
            <w:r w:rsidRPr="0035455E">
              <w:rPr>
                <w:rFonts w:ascii="Arial" w:eastAsia="Arial Unicode MS" w:hAnsi="Arial" w:cs="David"/>
                <w:b/>
                <w:bCs/>
                <w:snapToGrid w:val="0"/>
                <w:color w:val="000000"/>
                <w:sz w:val="20"/>
                <w:szCs w:val="26"/>
                <w:rtl/>
                <w:lang w:eastAsia="ja-JP"/>
              </w:rPr>
              <w:t xml:space="preserve"> </w:t>
            </w:r>
            <w:r w:rsidRPr="0035455E">
              <w:rPr>
                <w:rFonts w:ascii="Arial" w:eastAsia="Arial Unicode MS" w:hAnsi="Arial" w:cs="David" w:hint="cs"/>
                <w:b/>
                <w:bCs/>
                <w:snapToGrid w:val="0"/>
                <w:color w:val="000000"/>
                <w:sz w:val="20"/>
                <w:szCs w:val="26"/>
                <w:rtl/>
                <w:lang w:eastAsia="ja-JP"/>
              </w:rPr>
              <w:t>חדש</w:t>
            </w:r>
            <w:r w:rsidRPr="0035455E">
              <w:rPr>
                <w:rFonts w:ascii="Arial" w:eastAsia="Arial Unicode MS" w:hAnsi="Arial" w:cs="David"/>
                <w:b/>
                <w:bCs/>
                <w:snapToGrid w:val="0"/>
                <w:color w:val="000000"/>
                <w:sz w:val="20"/>
                <w:szCs w:val="26"/>
                <w:rtl/>
                <w:lang w:eastAsia="ja-JP"/>
              </w:rPr>
              <w:t xml:space="preserve"> </w:t>
            </w:r>
          </w:p>
        </w:tc>
        <w:tc>
          <w:tcPr>
            <w:tcW w:w="853" w:type="pct"/>
          </w:tcPr>
          <w:p w:rsidR="00E6113F" w:rsidRPr="0035455E"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אין הגבלת תוקף</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201FBB"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201FBB"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201FBB">
              <w:rPr>
                <w:rFonts w:ascii="Arial" w:eastAsia="Arial Unicode MS" w:hAnsi="Arial" w:cs="David" w:hint="cs"/>
                <w:snapToGrid w:val="0"/>
                <w:color w:val="000000"/>
                <w:sz w:val="20"/>
                <w:szCs w:val="26"/>
                <w:rtl/>
                <w:lang w:eastAsia="ja-JP"/>
              </w:rPr>
              <w:t>מחשב</w:t>
            </w:r>
            <w:r w:rsidRPr="00201FBB">
              <w:rPr>
                <w:rFonts w:ascii="Arial" w:eastAsia="Arial Unicode MS" w:hAnsi="Arial" w:cs="David"/>
                <w:snapToGrid w:val="0"/>
                <w:color w:val="000000"/>
                <w:sz w:val="20"/>
                <w:szCs w:val="26"/>
                <w:rtl/>
                <w:lang w:eastAsia="ja-JP"/>
              </w:rPr>
              <w:t xml:space="preserve"> </w:t>
            </w:r>
            <w:r w:rsidRPr="00201FBB">
              <w:rPr>
                <w:rFonts w:ascii="Arial" w:eastAsia="Arial Unicode MS" w:hAnsi="Arial" w:cs="David" w:hint="cs"/>
                <w:snapToGrid w:val="0"/>
                <w:color w:val="000000"/>
                <w:sz w:val="20"/>
                <w:szCs w:val="26"/>
                <w:rtl/>
                <w:lang w:eastAsia="ja-JP"/>
              </w:rPr>
              <w:t>ותוכנה</w:t>
            </w:r>
            <w:r w:rsidRPr="00A52A6B">
              <w:rPr>
                <w:rFonts w:ascii="Arial" w:eastAsia="Arial Unicode MS" w:hAnsi="Arial" w:cs="David" w:hint="cs"/>
                <w:snapToGrid w:val="0"/>
                <w:color w:val="000000"/>
                <w:sz w:val="20"/>
                <w:szCs w:val="26"/>
                <w:rtl/>
                <w:lang w:eastAsia="ja-JP"/>
              </w:rPr>
              <w:t>.</w:t>
            </w:r>
          </w:p>
        </w:tc>
        <w:tc>
          <w:tcPr>
            <w:tcW w:w="853" w:type="pct"/>
          </w:tcPr>
          <w:p w:rsidR="00E6113F" w:rsidRPr="00201FBB"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23</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188</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535732">
              <w:rPr>
                <w:rFonts w:ascii="Arial" w:eastAsia="Arial Unicode MS" w:hAnsi="Arial" w:cs="David" w:hint="cs"/>
                <w:b/>
                <w:bCs/>
                <w:snapToGrid w:val="0"/>
                <w:color w:val="000000"/>
                <w:sz w:val="20"/>
                <w:szCs w:val="26"/>
                <w:rtl/>
                <w:lang w:eastAsia="ja-JP"/>
              </w:rPr>
              <w:t xml:space="preserve">מוסך לרישום ורישוי </w:t>
            </w:r>
            <w:r>
              <w:rPr>
                <w:rFonts w:ascii="Arial" w:eastAsia="Arial Unicode MS" w:hAnsi="Arial" w:cs="David" w:hint="cs"/>
                <w:b/>
                <w:bCs/>
                <w:snapToGrid w:val="0"/>
                <w:color w:val="000000"/>
                <w:sz w:val="20"/>
                <w:szCs w:val="26"/>
                <w:rtl/>
                <w:lang w:eastAsia="ja-JP"/>
              </w:rPr>
              <w:t>ש</w:t>
            </w:r>
            <w:r w:rsidRPr="00535732">
              <w:rPr>
                <w:rFonts w:ascii="Arial" w:eastAsia="Arial Unicode MS" w:hAnsi="Arial" w:cs="David" w:hint="cs"/>
                <w:b/>
                <w:bCs/>
                <w:snapToGrid w:val="0"/>
                <w:color w:val="000000"/>
                <w:sz w:val="20"/>
                <w:szCs w:val="26"/>
                <w:rtl/>
                <w:lang w:eastAsia="ja-JP"/>
              </w:rPr>
              <w:t>ל</w:t>
            </w:r>
            <w:r>
              <w:rPr>
                <w:rFonts w:ascii="Arial" w:eastAsia="Arial Unicode MS" w:hAnsi="Arial" w:cs="David" w:hint="cs"/>
                <w:b/>
                <w:bCs/>
                <w:snapToGrid w:val="0"/>
                <w:color w:val="000000"/>
                <w:sz w:val="20"/>
                <w:szCs w:val="26"/>
                <w:rtl/>
                <w:lang w:eastAsia="ja-JP"/>
              </w:rPr>
              <w:t xml:space="preserve"> </w:t>
            </w:r>
            <w:r w:rsidRPr="00535732">
              <w:rPr>
                <w:rFonts w:ascii="Arial" w:eastAsia="Arial Unicode MS" w:hAnsi="Arial" w:cs="David" w:hint="cs"/>
                <w:b/>
                <w:bCs/>
                <w:snapToGrid w:val="0"/>
                <w:color w:val="000000"/>
                <w:sz w:val="20"/>
                <w:szCs w:val="26"/>
                <w:rtl/>
                <w:lang w:eastAsia="ja-JP"/>
              </w:rPr>
              <w:t>רכב חדש</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4D36BC"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130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 xml:space="preserve">300 מ"ר;  </w:t>
            </w:r>
          </w:p>
        </w:tc>
        <w:tc>
          <w:tcPr>
            <w:tcW w:w="853"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A215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535732"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535732">
              <w:rPr>
                <w:rFonts w:ascii="Arial" w:eastAsia="Arial Unicode MS" w:hAnsi="Arial" w:cs="David" w:hint="cs"/>
                <w:snapToGrid w:val="0"/>
                <w:color w:val="000000"/>
                <w:sz w:val="20"/>
                <w:szCs w:val="26"/>
                <w:rtl/>
                <w:lang w:eastAsia="ja-JP"/>
              </w:rPr>
              <w:t>סוגי ציוד כמפורט להלן:</w:t>
            </w:r>
          </w:p>
          <w:p w:rsidR="00E6113F" w:rsidRPr="001F3747"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מד בלם גלילי ממוחשב לרכב</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המתאים לסוג הרכב הנבדק;</w:t>
            </w:r>
          </w:p>
          <w:p w:rsidR="00E6113F" w:rsidRPr="001F3747"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מד התכנסות אופנים ממוחשב</w:t>
            </w:r>
            <w:r>
              <w:rPr>
                <w:rFonts w:ascii="Arial" w:eastAsia="Arial Unicode MS" w:hAnsi="Arial" w:cs="David" w:hint="cs"/>
                <w:snapToGrid w:val="0"/>
                <w:color w:val="000000"/>
                <w:sz w:val="20"/>
                <w:szCs w:val="26"/>
                <w:rtl/>
                <w:lang w:eastAsia="ja-JP"/>
              </w:rPr>
              <w:t>;</w:t>
            </w:r>
          </w:p>
          <w:p w:rsidR="00E6113F" w:rsidRPr="00351BEA"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בור בדיקות באורך</w:t>
            </w:r>
            <w:r>
              <w:rPr>
                <w:rFonts w:ascii="Arial" w:eastAsia="Arial Unicode MS" w:hAnsi="Arial" w:cs="David" w:hint="cs"/>
                <w:snapToGrid w:val="0"/>
                <w:color w:val="000000"/>
                <w:sz w:val="20"/>
                <w:szCs w:val="26"/>
                <w:rtl/>
                <w:lang w:eastAsia="ja-JP"/>
              </w:rPr>
              <w:t xml:space="preserve"> של</w:t>
            </w:r>
            <w:r w:rsidRPr="001F3747">
              <w:rPr>
                <w:rFonts w:ascii="Arial" w:eastAsia="Arial Unicode MS" w:hAnsi="Arial" w:cs="David" w:hint="cs"/>
                <w:snapToGrid w:val="0"/>
                <w:color w:val="000000"/>
                <w:sz w:val="20"/>
                <w:szCs w:val="26"/>
                <w:rtl/>
                <w:lang w:eastAsia="ja-JP"/>
              </w:rPr>
              <w:t xml:space="preserve"> 4 מ</w:t>
            </w:r>
            <w:r>
              <w:rPr>
                <w:rFonts w:ascii="Arial" w:eastAsia="Arial Unicode MS" w:hAnsi="Arial" w:cs="David" w:hint="cs"/>
                <w:snapToGrid w:val="0"/>
                <w:color w:val="000000"/>
                <w:sz w:val="20"/>
                <w:szCs w:val="26"/>
                <w:rtl/>
                <w:lang w:eastAsia="ja-JP"/>
              </w:rPr>
              <w:t>טרים</w:t>
            </w:r>
            <w:r w:rsidRPr="001F3747">
              <w:rPr>
                <w:rFonts w:ascii="Arial" w:eastAsia="Arial Unicode MS" w:hAnsi="Arial" w:cs="David" w:hint="cs"/>
                <w:snapToGrid w:val="0"/>
                <w:color w:val="000000"/>
                <w:sz w:val="20"/>
                <w:szCs w:val="26"/>
                <w:rtl/>
                <w:lang w:eastAsia="ja-JP"/>
              </w:rPr>
              <w:t xml:space="preserve"> לפחות</w:t>
            </w:r>
            <w:r>
              <w:rPr>
                <w:rFonts w:ascii="Arial" w:eastAsia="Arial Unicode MS" w:hAnsi="Arial" w:cs="David" w:hint="cs"/>
                <w:snapToGrid w:val="0"/>
                <w:color w:val="000000"/>
                <w:sz w:val="20"/>
                <w:szCs w:val="26"/>
                <w:rtl/>
                <w:lang w:eastAsia="ja-JP"/>
              </w:rPr>
              <w:t>;</w:t>
            </w:r>
          </w:p>
          <w:p w:rsidR="00E6113F" w:rsidRPr="00E029B4" w:rsidRDefault="00E6113F" w:rsidP="00C41E22">
            <w:pPr>
              <w:pStyle w:val="ae"/>
              <w:keepLines/>
              <w:widowControl w:val="0"/>
              <w:numPr>
                <w:ilvl w:val="0"/>
                <w:numId w:val="24"/>
              </w:numPr>
              <w:tabs>
                <w:tab w:val="left" w:pos="391"/>
              </w:tabs>
              <w:autoSpaceDE w:val="0"/>
              <w:autoSpaceDN w:val="0"/>
              <w:adjustRightInd w:val="0"/>
              <w:snapToGrid w:val="0"/>
              <w:spacing w:line="360" w:lineRule="auto"/>
              <w:ind w:hanging="720"/>
              <w:jc w:val="both"/>
              <w:textAlignment w:val="center"/>
              <w:rPr>
                <w:rFonts w:ascii="Arial" w:eastAsia="Arial Unicode MS" w:hAnsi="Arial" w:cs="David"/>
                <w:snapToGrid w:val="0"/>
                <w:color w:val="000000"/>
                <w:sz w:val="20"/>
                <w:szCs w:val="26"/>
                <w:rtl/>
                <w:lang w:eastAsia="ja-JP"/>
              </w:rPr>
            </w:pPr>
            <w:r w:rsidRPr="00E029B4">
              <w:rPr>
                <w:rFonts w:ascii="Arial" w:eastAsia="Arial Unicode MS" w:hAnsi="Arial" w:cs="David"/>
                <w:snapToGrid w:val="0"/>
                <w:color w:val="000000"/>
                <w:sz w:val="20"/>
                <w:szCs w:val="26"/>
                <w:rtl/>
                <w:lang w:eastAsia="ja-JP"/>
              </w:rPr>
              <w:t>ציוד להרמה</w:t>
            </w:r>
            <w:r w:rsidRPr="00E029B4">
              <w:rPr>
                <w:rFonts w:ascii="Arial" w:eastAsia="Arial Unicode MS" w:hAnsi="Arial" w:cs="David" w:hint="cs"/>
                <w:snapToGrid w:val="0"/>
                <w:color w:val="000000"/>
                <w:sz w:val="20"/>
                <w:szCs w:val="26"/>
                <w:rtl/>
                <w:lang w:eastAsia="ja-JP"/>
              </w:rPr>
              <w:t>,</w:t>
            </w:r>
            <w:r w:rsidRPr="00E029B4">
              <w:rPr>
                <w:rFonts w:ascii="Arial" w:eastAsia="Arial Unicode MS" w:hAnsi="Arial" w:cs="David"/>
                <w:snapToGrid w:val="0"/>
                <w:color w:val="000000"/>
                <w:sz w:val="20"/>
                <w:szCs w:val="26"/>
                <w:rtl/>
                <w:lang w:eastAsia="ja-JP"/>
              </w:rPr>
              <w:t xml:space="preserve"> פירוק ושינוע</w:t>
            </w:r>
            <w:r w:rsidRPr="00E029B4">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מכשיר ממוחשב לבדיקה וכיוון </w:t>
            </w:r>
            <w:r>
              <w:rPr>
                <w:rFonts w:ascii="Arial" w:eastAsia="Arial Unicode MS" w:hAnsi="Arial" w:cs="David" w:hint="cs"/>
                <w:snapToGrid w:val="0"/>
                <w:color w:val="000000"/>
                <w:sz w:val="20"/>
                <w:szCs w:val="26"/>
                <w:rtl/>
                <w:lang w:eastAsia="ja-JP"/>
              </w:rPr>
              <w:t xml:space="preserve">של </w:t>
            </w:r>
            <w:r w:rsidRPr="001F3747">
              <w:rPr>
                <w:rFonts w:ascii="Arial" w:eastAsia="Arial Unicode MS" w:hAnsi="Arial" w:cs="David" w:hint="cs"/>
                <w:snapToGrid w:val="0"/>
                <w:color w:val="000000"/>
                <w:sz w:val="20"/>
                <w:szCs w:val="26"/>
                <w:rtl/>
                <w:lang w:eastAsia="ja-JP"/>
              </w:rPr>
              <w:t>עוצמת פנסי החזית</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מכשיר ממוחשב לבדיקת זיהום אויר בגזי הפליטה</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פלטות רוטטות (הרעדה) לבדיקת חופשים בסרנים קדמיים </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אחוריים וחופש הגה</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p>
          <w:p w:rsidR="00E6113F" w:rsidRPr="00D80263" w:rsidRDefault="00E6113F" w:rsidP="00C41E22">
            <w:pPr>
              <w:widowControl w:val="0"/>
              <w:numPr>
                <w:ilvl w:val="0"/>
                <w:numId w:val="24"/>
              </w:numPr>
              <w:tabs>
                <w:tab w:val="left" w:pos="391"/>
                <w:tab w:val="left" w:pos="1247"/>
              </w:tabs>
              <w:autoSpaceDE w:val="0"/>
              <w:autoSpaceDN w:val="0"/>
              <w:adjustRightInd w:val="0"/>
              <w:snapToGrid w:val="0"/>
              <w:spacing w:before="102" w:line="360" w:lineRule="auto"/>
              <w:ind w:left="391" w:hanging="391"/>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מחשב ותוכנה;</w:t>
            </w:r>
          </w:p>
          <w:p w:rsidR="00E6113F" w:rsidRDefault="00E6113F" w:rsidP="00C41E22">
            <w:pPr>
              <w:widowControl w:val="0"/>
              <w:numPr>
                <w:ilvl w:val="0"/>
                <w:numId w:val="24"/>
              </w:numPr>
              <w:tabs>
                <w:tab w:val="left" w:pos="391"/>
                <w:tab w:val="left" w:pos="680"/>
                <w:tab w:val="left" w:pos="1020"/>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2A2151" w:rsidRDefault="00E6113F" w:rsidP="00C41E22">
            <w:pPr>
              <w:widowControl w:val="0"/>
              <w:numPr>
                <w:ilvl w:val="0"/>
                <w:numId w:val="24"/>
              </w:numPr>
              <w:tabs>
                <w:tab w:val="left" w:pos="391"/>
                <w:tab w:val="left" w:pos="680"/>
                <w:tab w:val="left" w:pos="1020"/>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535732"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לפי סוג הרכב שלגביו ניתן הרישיון למוסך: </w:t>
            </w:r>
            <w:r w:rsidRPr="00A71531">
              <w:rPr>
                <w:rFonts w:ascii="Arial" w:eastAsia="Arial Unicode MS" w:hAnsi="Arial" w:cs="David" w:hint="cs"/>
                <w:snapToGrid w:val="0"/>
                <w:color w:val="000000"/>
                <w:sz w:val="20"/>
                <w:szCs w:val="26"/>
                <w:rtl/>
                <w:lang w:eastAsia="ja-JP"/>
              </w:rPr>
              <w:t>אוטוטק רכב קל, אוטוטק רכב כבד, מכונאות רכב, אוטוטק טרקטורים ומכונות ניידות</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מכונאות טרקטורים</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אוטוטק אופנועים או מכונאות אופנועים;</w:t>
            </w: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24</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142E8B">
              <w:rPr>
                <w:rFonts w:ascii="Arial" w:eastAsia="Arial Unicode MS" w:hAnsi="Arial" w:cs="David" w:hint="cs"/>
                <w:b/>
                <w:bCs/>
                <w:snapToGrid w:val="0"/>
                <w:color w:val="000000"/>
                <w:sz w:val="20"/>
                <w:szCs w:val="26"/>
                <w:rtl/>
                <w:lang w:eastAsia="ja-JP"/>
              </w:rPr>
              <w:t>מוסך תיקון טרקטורים ומכונות ניידות</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4D36BC"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מ-100</w:t>
            </w:r>
            <w:r w:rsidRPr="001F3747">
              <w:rPr>
                <w:rFonts w:ascii="Arial" w:eastAsia="Arial Unicode MS" w:hAnsi="Arial" w:cs="David" w:hint="cs"/>
                <w:snapToGrid w:val="0"/>
                <w:color w:val="000000"/>
                <w:sz w:val="20"/>
                <w:szCs w:val="26"/>
                <w:rtl/>
                <w:lang w:eastAsia="ja-JP"/>
              </w:rPr>
              <w:t xml:space="preserve">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לא יפחת מ-300</w:t>
            </w:r>
            <w:r w:rsidRPr="001F3747">
              <w:rPr>
                <w:rFonts w:ascii="Arial" w:eastAsia="Arial Unicode MS" w:hAnsi="Arial" w:cs="David" w:hint="cs"/>
                <w:snapToGrid w:val="0"/>
                <w:color w:val="000000"/>
                <w:sz w:val="20"/>
                <w:szCs w:val="26"/>
                <w:rtl/>
                <w:lang w:eastAsia="ja-JP"/>
              </w:rPr>
              <w:t xml:space="preserve"> מ"ר;</w:t>
            </w:r>
          </w:p>
        </w:tc>
        <w:tc>
          <w:tcPr>
            <w:tcW w:w="853"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A215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6B40F4"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40F4">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r w:rsidRPr="006B40F4">
              <w:rPr>
                <w:rFonts w:ascii="Arial" w:eastAsia="Arial Unicode MS" w:hAnsi="Arial" w:cs="David" w:hint="cs"/>
                <w:snapToGrid w:val="0"/>
                <w:color w:val="000000"/>
                <w:sz w:val="20"/>
                <w:szCs w:val="26"/>
                <w:rtl/>
                <w:lang w:eastAsia="ja-JP"/>
              </w:rPr>
              <w:t xml:space="preserve"> </w:t>
            </w:r>
          </w:p>
          <w:p w:rsidR="00E6113F"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40F4">
              <w:rPr>
                <w:rFonts w:ascii="Arial" w:eastAsia="Arial Unicode MS" w:hAnsi="Arial" w:cs="David" w:hint="cs"/>
                <w:snapToGrid w:val="0"/>
                <w:color w:val="000000"/>
                <w:sz w:val="20"/>
                <w:szCs w:val="26"/>
                <w:rtl/>
                <w:lang w:eastAsia="ja-JP"/>
              </w:rPr>
              <w:t>ידית פיתול</w:t>
            </w:r>
            <w:r>
              <w:rPr>
                <w:rFonts w:ascii="Arial" w:eastAsia="Arial Unicode MS" w:hAnsi="Arial" w:cs="David" w:hint="cs"/>
                <w:snapToGrid w:val="0"/>
                <w:color w:val="000000"/>
                <w:sz w:val="20"/>
                <w:szCs w:val="26"/>
                <w:rtl/>
                <w:lang w:eastAsia="ja-JP"/>
              </w:rPr>
              <w:t>;</w:t>
            </w:r>
            <w:r w:rsidRPr="006B40F4">
              <w:rPr>
                <w:rFonts w:ascii="Arial" w:eastAsia="Arial Unicode MS" w:hAnsi="Arial" w:cs="David"/>
                <w:snapToGrid w:val="0"/>
                <w:color w:val="000000"/>
                <w:sz w:val="20"/>
                <w:szCs w:val="26"/>
                <w:rtl/>
                <w:lang w:eastAsia="ja-JP"/>
              </w:rPr>
              <w:t xml:space="preserve"> </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5683">
              <w:rPr>
                <w:rFonts w:ascii="Arial" w:eastAsia="Arial Unicode MS" w:hAnsi="Arial" w:cs="David" w:hint="cs"/>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hint="cs"/>
                <w:snapToGrid w:val="0"/>
                <w:color w:val="000000"/>
                <w:sz w:val="20"/>
                <w:szCs w:val="26"/>
                <w:rtl/>
                <w:lang w:eastAsia="ja-JP"/>
              </w:rPr>
              <w:t>מדחס אויר</w:t>
            </w:r>
            <w:r>
              <w:rPr>
                <w:rFonts w:ascii="Arial" w:eastAsia="Arial Unicode MS" w:hAnsi="Arial" w:cs="David" w:hint="cs"/>
                <w:snapToGrid w:val="0"/>
                <w:color w:val="000000"/>
                <w:sz w:val="20"/>
                <w:szCs w:val="26"/>
                <w:rtl/>
                <w:lang w:eastAsia="ja-JP"/>
              </w:rPr>
              <w:t>;</w:t>
            </w:r>
            <w:r w:rsidRPr="006B40F4">
              <w:rPr>
                <w:rFonts w:ascii="Arial" w:eastAsia="Arial Unicode MS" w:hAnsi="Arial" w:cs="David" w:hint="cs"/>
                <w:snapToGrid w:val="0"/>
                <w:color w:val="000000"/>
                <w:sz w:val="20"/>
                <w:szCs w:val="26"/>
                <w:rtl/>
                <w:lang w:eastAsia="ja-JP"/>
              </w:rPr>
              <w:t xml:space="preserve"> </w:t>
            </w:r>
          </w:p>
          <w:p w:rsidR="00E6113F" w:rsidRPr="001F3747"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מכשירים לבדיקה וטיפול בצנרת;</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מכשירים לבדיקת מערכות ממוחשבות</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40F4">
              <w:rPr>
                <w:rFonts w:ascii="Arial" w:eastAsia="Arial Unicode MS" w:hAnsi="Arial" w:cs="David" w:hint="cs"/>
                <w:snapToGrid w:val="0"/>
                <w:color w:val="000000"/>
                <w:sz w:val="20"/>
                <w:szCs w:val="26"/>
                <w:rtl/>
                <w:lang w:eastAsia="ja-JP"/>
              </w:rPr>
              <w:t>משאבת שמן ממסר</w:t>
            </w:r>
            <w:r>
              <w:rPr>
                <w:rFonts w:ascii="Arial" w:eastAsia="Arial Unicode MS" w:hAnsi="Arial" w:cs="David" w:hint="cs"/>
                <w:snapToGrid w:val="0"/>
                <w:color w:val="000000"/>
                <w:sz w:val="20"/>
                <w:szCs w:val="26"/>
                <w:rtl/>
                <w:lang w:eastAsia="ja-JP"/>
              </w:rPr>
              <w:t>ה;</w:t>
            </w:r>
          </w:p>
          <w:p w:rsidR="00E6113F" w:rsidRPr="006B40F4"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snapToGrid w:val="0"/>
                <w:color w:val="000000"/>
                <w:sz w:val="20"/>
                <w:szCs w:val="26"/>
                <w:rtl/>
                <w:lang w:eastAsia="ja-JP"/>
              </w:rPr>
              <w:t xml:space="preserve"> ארגז כלים</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2A2151" w:rsidRDefault="00E6113F" w:rsidP="00C41E22">
            <w:pPr>
              <w:keepLines/>
              <w:widowControl w:val="0"/>
              <w:numPr>
                <w:ilvl w:val="0"/>
                <w:numId w:val="25"/>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לטרקטורים ומכונות ניידות או מכונאות טרקטורים ומכונות ניידות;</w:t>
            </w: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ממלא מקום למנהל המקצועי שהוא בעל תעוד</w:t>
            </w:r>
            <w:r>
              <w:rPr>
                <w:rFonts w:ascii="Arial" w:eastAsia="Arial Unicode MS" w:hAnsi="Arial" w:cs="David" w:hint="cs"/>
                <w:snapToGrid w:val="0"/>
                <w:color w:val="000000"/>
                <w:sz w:val="20"/>
                <w:szCs w:val="26"/>
                <w:rtl/>
                <w:lang w:eastAsia="ja-JP"/>
              </w:rPr>
              <w:t>ו</w:t>
            </w:r>
            <w:r w:rsidRPr="00112737">
              <w:rPr>
                <w:rFonts w:ascii="Arial" w:eastAsia="Arial Unicode MS" w:hAnsi="Arial" w:cs="David" w:hint="cs"/>
                <w:snapToGrid w:val="0"/>
                <w:color w:val="000000"/>
                <w:sz w:val="20"/>
                <w:szCs w:val="26"/>
                <w:rtl/>
                <w:lang w:eastAsia="ja-JP"/>
              </w:rPr>
              <w:t xml:space="preserve">ת מקצוע מהסוג הגבוה ביותר </w:t>
            </w:r>
            <w:r w:rsidRPr="00112737">
              <w:rPr>
                <w:rFonts w:ascii="Arial" w:eastAsia="Arial Unicode MS" w:hAnsi="Arial" w:cs="David" w:hint="eastAsia"/>
                <w:snapToGrid w:val="0"/>
                <w:color w:val="000000"/>
                <w:sz w:val="20"/>
                <w:szCs w:val="26"/>
                <w:rtl/>
                <w:lang w:eastAsia="ja-JP"/>
              </w:rPr>
              <w:t>ב</w:t>
            </w:r>
            <w:r>
              <w:rPr>
                <w:rFonts w:ascii="Arial" w:eastAsia="Arial Unicode MS" w:hAnsi="Arial" w:cs="David" w:hint="cs"/>
                <w:snapToGrid w:val="0"/>
                <w:color w:val="000000"/>
                <w:sz w:val="20"/>
                <w:szCs w:val="26"/>
                <w:rtl/>
                <w:lang w:eastAsia="ja-JP"/>
              </w:rPr>
              <w:t>תיקון טרקטורים</w:t>
            </w:r>
            <w:r w:rsidRPr="00112737">
              <w:rPr>
                <w:rFonts w:ascii="Arial" w:eastAsia="Arial Unicode MS" w:hAnsi="Arial" w:cs="David" w:hint="cs"/>
                <w:snapToGrid w:val="0"/>
                <w:color w:val="000000"/>
                <w:sz w:val="20"/>
                <w:szCs w:val="26"/>
                <w:rtl/>
                <w:lang w:eastAsia="ja-JP"/>
              </w:rPr>
              <w:t xml:space="preserve"> ומכונות ניידות ו</w:t>
            </w:r>
            <w:r w:rsidRPr="00112737">
              <w:rPr>
                <w:rFonts w:ascii="Arial" w:eastAsia="Arial Unicode MS" w:hAnsi="Arial" w:cs="David" w:hint="eastAsia"/>
                <w:snapToGrid w:val="0"/>
                <w:color w:val="000000"/>
                <w:sz w:val="20"/>
                <w:szCs w:val="26"/>
                <w:rtl/>
                <w:lang w:eastAsia="ja-JP"/>
              </w:rPr>
              <w:t>במכונאות</w:t>
            </w:r>
            <w:r w:rsidRPr="00112737">
              <w:rPr>
                <w:rFonts w:ascii="Arial" w:eastAsia="Arial Unicode MS" w:hAnsi="Arial" w:cs="David" w:hint="cs"/>
                <w:snapToGrid w:val="0"/>
                <w:color w:val="000000"/>
                <w:sz w:val="20"/>
                <w:szCs w:val="26"/>
                <w:rtl/>
                <w:lang w:eastAsia="ja-JP"/>
              </w:rPr>
              <w:t xml:space="preserve"> מלגזות.</w:t>
            </w:r>
          </w:p>
        </w:tc>
        <w:tc>
          <w:tcPr>
            <w:tcW w:w="853"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25</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191</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6B40F4"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מוסך </w:t>
            </w:r>
            <w:r w:rsidRPr="003F700F">
              <w:rPr>
                <w:rFonts w:ascii="Arial" w:eastAsia="Arial Unicode MS" w:hAnsi="Arial" w:cs="David" w:hint="cs"/>
                <w:b/>
                <w:bCs/>
                <w:snapToGrid w:val="0"/>
                <w:color w:val="000000"/>
                <w:sz w:val="20"/>
                <w:szCs w:val="26"/>
                <w:rtl/>
                <w:lang w:eastAsia="ja-JP"/>
              </w:rPr>
              <w:t>תיקון טרקטורונים</w:t>
            </w:r>
            <w:r>
              <w:rPr>
                <w:rFonts w:ascii="Arial" w:eastAsia="Arial Unicode MS" w:hAnsi="Arial" w:cs="David" w:hint="cs"/>
                <w:b/>
                <w:bCs/>
                <w:snapToGrid w:val="0"/>
                <w:color w:val="000000"/>
                <w:sz w:val="20"/>
                <w:szCs w:val="26"/>
                <w:rtl/>
                <w:lang w:eastAsia="ja-JP"/>
              </w:rPr>
              <w:t xml:space="preserve"> </w:t>
            </w:r>
          </w:p>
        </w:tc>
        <w:tc>
          <w:tcPr>
            <w:tcW w:w="853" w:type="pct"/>
          </w:tcPr>
          <w:p w:rsidR="00E6113F" w:rsidRPr="004D36BC"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6B40F4"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50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 xml:space="preserve">שהשטח לחניה ותמרון, הצמוד למבנה, </w:t>
            </w:r>
            <w:r w:rsidRPr="001F3747">
              <w:rPr>
                <w:rFonts w:ascii="Arial" w:eastAsia="Arial Unicode MS" w:hAnsi="Arial" w:cs="David" w:hint="cs"/>
                <w:snapToGrid w:val="0"/>
                <w:color w:val="000000"/>
                <w:sz w:val="20"/>
                <w:szCs w:val="26"/>
                <w:rtl/>
                <w:lang w:eastAsia="ja-JP"/>
              </w:rPr>
              <w:t>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75 מ"ר;</w:t>
            </w:r>
          </w:p>
        </w:tc>
        <w:tc>
          <w:tcPr>
            <w:tcW w:w="853" w:type="pct"/>
          </w:tcPr>
          <w:p w:rsidR="00E6113F" w:rsidRPr="001F374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A215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6B40F4"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6B40F4" w:rsidRDefault="00E6113F" w:rsidP="00C41E22">
            <w:pPr>
              <w:keepLines/>
              <w:widowControl w:val="0"/>
              <w:numPr>
                <w:ilvl w:val="0"/>
                <w:numId w:val="26"/>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40F4">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snapToGrid w:val="0"/>
                <w:color w:val="000000"/>
                <w:sz w:val="20"/>
                <w:szCs w:val="26"/>
                <w:rtl/>
                <w:lang w:eastAsia="ja-JP"/>
              </w:rPr>
              <w:t>ציוד להרמה</w:t>
            </w:r>
            <w:r>
              <w:rPr>
                <w:rFonts w:ascii="Arial" w:eastAsia="Arial Unicode MS" w:hAnsi="Arial" w:cs="David" w:hint="cs"/>
                <w:snapToGrid w:val="0"/>
                <w:color w:val="000000"/>
                <w:sz w:val="20"/>
                <w:szCs w:val="26"/>
                <w:rtl/>
                <w:lang w:eastAsia="ja-JP"/>
              </w:rPr>
              <w:t>,</w:t>
            </w:r>
            <w:r w:rsidRPr="006B40F4">
              <w:rPr>
                <w:rFonts w:ascii="Arial" w:eastAsia="Arial Unicode MS" w:hAnsi="Arial" w:cs="David"/>
                <w:snapToGrid w:val="0"/>
                <w:color w:val="000000"/>
                <w:sz w:val="20"/>
                <w:szCs w:val="26"/>
                <w:rtl/>
                <w:lang w:eastAsia="ja-JP"/>
              </w:rPr>
              <w:t xml:space="preserve"> פירוק ושינוע</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hint="cs"/>
                <w:snapToGrid w:val="0"/>
                <w:color w:val="000000"/>
                <w:sz w:val="20"/>
                <w:szCs w:val="26"/>
                <w:rtl/>
                <w:lang w:eastAsia="ja-JP"/>
              </w:rPr>
              <w:t>מדחס אויר</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hint="cs"/>
                <w:snapToGrid w:val="0"/>
                <w:color w:val="000000"/>
                <w:sz w:val="20"/>
                <w:szCs w:val="26"/>
                <w:rtl/>
                <w:lang w:eastAsia="ja-JP"/>
              </w:rPr>
              <w:t>מכשיר ריתוך אוטו</w:t>
            </w:r>
            <w:r>
              <w:rPr>
                <w:rFonts w:ascii="Arial" w:eastAsia="Arial Unicode MS" w:hAnsi="Arial" w:cs="David" w:hint="cs"/>
                <w:snapToGrid w:val="0"/>
                <w:color w:val="000000"/>
                <w:sz w:val="20"/>
                <w:szCs w:val="26"/>
                <w:rtl/>
                <w:lang w:eastAsia="ja-JP"/>
              </w:rPr>
              <w:t>גנ</w:t>
            </w:r>
            <w:r w:rsidRPr="006B40F4">
              <w:rPr>
                <w:rFonts w:ascii="Arial" w:eastAsia="Arial Unicode MS" w:hAnsi="Arial" w:cs="David" w:hint="cs"/>
                <w:snapToGrid w:val="0"/>
                <w:color w:val="000000"/>
                <w:sz w:val="20"/>
                <w:szCs w:val="26"/>
                <w:rtl/>
                <w:lang w:eastAsia="ja-JP"/>
              </w:rPr>
              <w:t>י</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2A2151" w:rsidRDefault="00E6113F" w:rsidP="00C41E22">
            <w:pPr>
              <w:keepLines/>
              <w:widowControl w:val="0"/>
              <w:numPr>
                <w:ilvl w:val="0"/>
                <w:numId w:val="26"/>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מאחד</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או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יותר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מהסוגים</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אופנועים קטנועים וטרקטורונים</w:t>
            </w:r>
            <w:r>
              <w:rPr>
                <w:rFonts w:ascii="Arial" w:eastAsia="Arial Unicode MS" w:hAnsi="Arial" w:cs="David" w:hint="cs"/>
                <w:snapToGrid w:val="0"/>
                <w:color w:val="000000"/>
                <w:sz w:val="20"/>
                <w:szCs w:val="26"/>
                <w:rtl/>
                <w:lang w:eastAsia="ja-JP"/>
              </w:rPr>
              <w:t xml:space="preserve">, אוטוטק </w:t>
            </w:r>
            <w:r w:rsidRPr="00A71531">
              <w:rPr>
                <w:rFonts w:ascii="Arial" w:eastAsia="Arial Unicode MS" w:hAnsi="Arial" w:cs="David" w:hint="cs"/>
                <w:snapToGrid w:val="0"/>
                <w:color w:val="000000"/>
                <w:sz w:val="20"/>
                <w:szCs w:val="26"/>
                <w:rtl/>
                <w:lang w:eastAsia="ja-JP"/>
              </w:rPr>
              <w:t xml:space="preserve">טרקטורים ומכונות ניידות או </w:t>
            </w:r>
            <w:r>
              <w:rPr>
                <w:rFonts w:ascii="Arial" w:eastAsia="Arial Unicode MS" w:hAnsi="Arial" w:cs="David" w:hint="cs"/>
                <w:snapToGrid w:val="0"/>
                <w:color w:val="000000"/>
                <w:sz w:val="20"/>
                <w:szCs w:val="26"/>
                <w:rtl/>
                <w:lang w:eastAsia="ja-JP"/>
              </w:rPr>
              <w:t xml:space="preserve">אוטוטק </w:t>
            </w:r>
            <w:r w:rsidRPr="00A71531">
              <w:rPr>
                <w:rFonts w:ascii="Arial" w:eastAsia="Arial Unicode MS" w:hAnsi="Arial" w:cs="David" w:hint="cs"/>
                <w:snapToGrid w:val="0"/>
                <w:color w:val="000000"/>
                <w:sz w:val="20"/>
                <w:szCs w:val="26"/>
                <w:rtl/>
                <w:lang w:eastAsia="ja-JP"/>
              </w:rPr>
              <w:t>למכונאות אופנועים וקטנועים;</w:t>
            </w:r>
          </w:p>
        </w:tc>
        <w:tc>
          <w:tcPr>
            <w:tcW w:w="853"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ממלא מקום למנהל המקצועי שהוא בעל תעודת מקצוע מהסוג הגבוה ביותר במכונאות אופנועים</w:t>
            </w:r>
            <w:r w:rsidRPr="00A71531">
              <w:rPr>
                <w:rFonts w:ascii="Arial" w:eastAsia="Arial Unicode MS" w:hAnsi="Arial" w:cs="David" w:hint="cs"/>
                <w:snapToGrid w:val="0"/>
                <w:color w:val="000000"/>
                <w:sz w:val="20"/>
                <w:szCs w:val="26"/>
                <w:rtl/>
                <w:lang w:eastAsia="ja-JP"/>
              </w:rPr>
              <w:t xml:space="preserve"> וקטנועים;</w:t>
            </w:r>
          </w:p>
        </w:tc>
        <w:tc>
          <w:tcPr>
            <w:tcW w:w="853" w:type="pct"/>
          </w:tcPr>
          <w:p w:rsidR="00E6113F" w:rsidRPr="00112737"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26</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192</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6B40F4"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E235A3">
              <w:rPr>
                <w:rFonts w:ascii="Arial" w:eastAsia="Arial Unicode MS" w:hAnsi="Arial" w:cs="David" w:hint="cs"/>
                <w:b/>
                <w:bCs/>
                <w:snapToGrid w:val="0"/>
                <w:color w:val="000000"/>
                <w:sz w:val="20"/>
                <w:szCs w:val="26"/>
                <w:rtl/>
                <w:lang w:eastAsia="ja-JP"/>
              </w:rPr>
              <w:t>מוסך אוטוטק טרקטורים ומכונות ניידות</w:t>
            </w:r>
          </w:p>
        </w:tc>
        <w:tc>
          <w:tcPr>
            <w:tcW w:w="853" w:type="pct"/>
          </w:tcPr>
          <w:p w:rsidR="00E6113F" w:rsidRPr="00380D25"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6B40F4"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6B40F4"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מבנה ששטח העבודה בו לא יפחת מ-</w:t>
            </w:r>
            <w:r w:rsidRPr="001F3747">
              <w:rPr>
                <w:rFonts w:ascii="Arial" w:eastAsia="Arial Unicode MS" w:hAnsi="Arial" w:cs="David" w:hint="cs"/>
                <w:snapToGrid w:val="0"/>
                <w:color w:val="000000"/>
                <w:sz w:val="20"/>
                <w:szCs w:val="26"/>
                <w:rtl/>
                <w:lang w:eastAsia="ja-JP"/>
              </w:rPr>
              <w:t>150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 xml:space="preserve">450 מ"ר;  </w:t>
            </w:r>
          </w:p>
        </w:tc>
        <w:tc>
          <w:tcPr>
            <w:tcW w:w="853" w:type="pct"/>
          </w:tcPr>
          <w:p w:rsidR="00E6113F" w:rsidRDefault="00E6113F" w:rsidP="00C41E22">
            <w:pPr>
              <w:widowControl w:val="0"/>
              <w:tabs>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A2151"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סוגי </w:t>
            </w:r>
            <w:r w:rsidRPr="001F3747">
              <w:rPr>
                <w:rFonts w:ascii="Arial" w:eastAsia="Arial Unicode MS" w:hAnsi="Arial" w:cs="David" w:hint="cs"/>
                <w:snapToGrid w:val="0"/>
                <w:color w:val="000000"/>
                <w:sz w:val="20"/>
                <w:szCs w:val="26"/>
                <w:rtl/>
                <w:lang w:eastAsia="ja-JP"/>
              </w:rPr>
              <w:t xml:space="preserve">ציוד כמפורט להלן;  </w:t>
            </w:r>
          </w:p>
          <w:p w:rsidR="00E6113F" w:rsidRPr="001F3747" w:rsidRDefault="00E6113F" w:rsidP="00C41E22">
            <w:pPr>
              <w:widowControl w:val="0"/>
              <w:numPr>
                <w:ilvl w:val="0"/>
                <w:numId w:val="27"/>
              </w:numPr>
              <w:tabs>
                <w:tab w:val="left" w:pos="391"/>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 xml:space="preserve">כלי עבודה </w:t>
            </w:r>
            <w:r w:rsidRPr="00185BE1">
              <w:rPr>
                <w:rFonts w:ascii="Arial" w:eastAsia="Arial Unicode MS" w:hAnsi="Arial" w:cs="David" w:hint="cs"/>
                <w:snapToGrid w:val="0"/>
                <w:color w:val="000000"/>
                <w:sz w:val="20"/>
                <w:szCs w:val="26"/>
                <w:rtl/>
                <w:lang w:eastAsia="ja-JP"/>
              </w:rPr>
              <w:t>מכניים, פנאומטיים והידראוליים</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7"/>
              </w:numPr>
              <w:tabs>
                <w:tab w:val="left" w:pos="391"/>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7"/>
              </w:numPr>
              <w:tabs>
                <w:tab w:val="left" w:pos="391"/>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ידית פיתול</w:t>
            </w:r>
            <w:r>
              <w:rPr>
                <w:rFonts w:ascii="Arial" w:eastAsia="Arial Unicode MS" w:hAnsi="Arial" w:cs="David" w:hint="cs"/>
                <w:snapToGrid w:val="0"/>
                <w:color w:val="000000"/>
                <w:sz w:val="20"/>
                <w:szCs w:val="26"/>
                <w:rtl/>
                <w:lang w:eastAsia="ja-JP"/>
              </w:rPr>
              <w:t>;</w:t>
            </w:r>
          </w:p>
          <w:p w:rsidR="00E6113F" w:rsidRDefault="00E6113F" w:rsidP="00C41E22">
            <w:pPr>
              <w:pStyle w:val="ae"/>
              <w:keepLines/>
              <w:widowControl w:val="0"/>
              <w:numPr>
                <w:ilvl w:val="0"/>
                <w:numId w:val="27"/>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5683">
              <w:rPr>
                <w:rFonts w:ascii="Arial" w:eastAsia="Arial Unicode MS" w:hAnsi="Arial" w:cs="David" w:hint="cs"/>
                <w:snapToGrid w:val="0"/>
                <w:color w:val="000000"/>
                <w:sz w:val="20"/>
                <w:szCs w:val="26"/>
                <w:rtl/>
                <w:lang w:eastAsia="ja-JP"/>
              </w:rPr>
              <w:t>ציוד להרמה, פירוק ושינוע;</w:t>
            </w:r>
          </w:p>
          <w:p w:rsidR="00E6113F" w:rsidRPr="001F3747" w:rsidRDefault="00E6113F" w:rsidP="00C41E22">
            <w:pPr>
              <w:widowControl w:val="0"/>
              <w:numPr>
                <w:ilvl w:val="0"/>
                <w:numId w:val="27"/>
              </w:numPr>
              <w:tabs>
                <w:tab w:val="left" w:pos="391"/>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מדחס אויר;</w:t>
            </w:r>
          </w:p>
          <w:p w:rsidR="00E6113F" w:rsidRPr="00B92C4A" w:rsidRDefault="00E6113F" w:rsidP="00C41E22">
            <w:pPr>
              <w:keepLines/>
              <w:widowControl w:val="0"/>
              <w:numPr>
                <w:ilvl w:val="0"/>
                <w:numId w:val="27"/>
              </w:numPr>
              <w:tabs>
                <w:tab w:val="left" w:pos="391"/>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B92C4A">
              <w:rPr>
                <w:rFonts w:ascii="Arial" w:eastAsia="Arial Unicode MS" w:hAnsi="Arial" w:cs="David"/>
                <w:snapToGrid w:val="0"/>
                <w:color w:val="000000"/>
                <w:sz w:val="20"/>
                <w:szCs w:val="26"/>
                <w:rtl/>
                <w:lang w:eastAsia="ja-JP"/>
              </w:rPr>
              <w:t xml:space="preserve">מכשירים </w:t>
            </w:r>
            <w:r w:rsidRPr="00EF0264">
              <w:rPr>
                <w:rFonts w:ascii="Arial" w:eastAsia="Arial Unicode MS" w:hAnsi="Arial" w:cs="David" w:hint="eastAsia"/>
                <w:snapToGrid w:val="0"/>
                <w:color w:val="000000"/>
                <w:sz w:val="20"/>
                <w:szCs w:val="26"/>
                <w:rtl/>
                <w:lang w:eastAsia="ja-JP"/>
              </w:rPr>
              <w:t>לבדיקה</w:t>
            </w:r>
            <w:r w:rsidRPr="00EF0264">
              <w:rPr>
                <w:rFonts w:ascii="Arial" w:eastAsia="Arial Unicode MS" w:hAnsi="Arial" w:cs="David"/>
                <w:snapToGrid w:val="0"/>
                <w:color w:val="000000"/>
                <w:sz w:val="20"/>
                <w:szCs w:val="26"/>
                <w:rtl/>
                <w:lang w:eastAsia="ja-JP"/>
              </w:rPr>
              <w:t xml:space="preserve"> </w:t>
            </w:r>
            <w:r w:rsidRPr="00EF0264">
              <w:rPr>
                <w:rFonts w:ascii="Arial" w:eastAsia="Arial Unicode MS" w:hAnsi="Arial" w:cs="David" w:hint="eastAsia"/>
                <w:snapToGrid w:val="0"/>
                <w:color w:val="000000"/>
                <w:sz w:val="20"/>
                <w:szCs w:val="26"/>
                <w:rtl/>
                <w:lang w:eastAsia="ja-JP"/>
              </w:rPr>
              <w:t>וטיפול</w:t>
            </w:r>
            <w:r w:rsidRPr="00EF0264">
              <w:rPr>
                <w:rFonts w:ascii="Arial" w:eastAsia="Arial Unicode MS" w:hAnsi="Arial" w:cs="David"/>
                <w:snapToGrid w:val="0"/>
                <w:color w:val="000000"/>
                <w:sz w:val="20"/>
                <w:szCs w:val="26"/>
                <w:rtl/>
                <w:lang w:eastAsia="ja-JP"/>
              </w:rPr>
              <w:t xml:space="preserve"> </w:t>
            </w:r>
            <w:r w:rsidRPr="00EF0264">
              <w:rPr>
                <w:rFonts w:ascii="Arial" w:eastAsia="Arial Unicode MS" w:hAnsi="Arial" w:cs="David" w:hint="eastAsia"/>
                <w:snapToGrid w:val="0"/>
                <w:color w:val="000000"/>
                <w:sz w:val="20"/>
                <w:szCs w:val="26"/>
                <w:rtl/>
                <w:lang w:eastAsia="ja-JP"/>
              </w:rPr>
              <w:t>בצנרת</w:t>
            </w:r>
            <w:r w:rsidRPr="00EF0264">
              <w:rPr>
                <w:rFonts w:ascii="Arial" w:eastAsia="Arial Unicode MS" w:hAnsi="Arial" w:cs="David"/>
                <w:snapToGrid w:val="0"/>
                <w:color w:val="000000"/>
                <w:sz w:val="20"/>
                <w:szCs w:val="26"/>
                <w:rtl/>
                <w:lang w:eastAsia="ja-JP"/>
              </w:rPr>
              <w:t>;</w:t>
            </w:r>
            <w:r w:rsidRPr="00B92C4A">
              <w:rPr>
                <w:rFonts w:ascii="Arial" w:eastAsia="Arial Unicode MS" w:hAnsi="Arial" w:cs="David"/>
                <w:snapToGrid w:val="0"/>
                <w:color w:val="000000"/>
                <w:sz w:val="20"/>
                <w:szCs w:val="26"/>
                <w:rtl/>
                <w:lang w:eastAsia="ja-JP"/>
              </w:rPr>
              <w:t xml:space="preserve"> </w:t>
            </w:r>
          </w:p>
          <w:p w:rsidR="00E6113F" w:rsidRPr="001F3747" w:rsidRDefault="00E6113F" w:rsidP="00C41E22">
            <w:pPr>
              <w:keepLines/>
              <w:widowControl w:val="0"/>
              <w:numPr>
                <w:ilvl w:val="0"/>
                <w:numId w:val="27"/>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מכשירים לבדיקת מערכות ממוחשבות</w:t>
            </w:r>
            <w:r>
              <w:rPr>
                <w:rFonts w:ascii="Arial" w:eastAsia="Arial Unicode MS" w:hAnsi="Arial" w:cs="David" w:hint="cs"/>
                <w:snapToGrid w:val="0"/>
                <w:color w:val="000000"/>
                <w:sz w:val="20"/>
                <w:szCs w:val="26"/>
                <w:rtl/>
                <w:lang w:eastAsia="ja-JP"/>
              </w:rPr>
              <w:t xml:space="preserve"> ברכב ותוכנת אבחון של יצרן הרכב, אם קיימת;</w:t>
            </w:r>
          </w:p>
          <w:p w:rsidR="00E6113F" w:rsidRPr="001F3747"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משאבת שמן ממסרות;</w:t>
            </w:r>
          </w:p>
          <w:p w:rsidR="00E6113F" w:rsidRPr="001F3747"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עגורן;</w:t>
            </w:r>
          </w:p>
          <w:p w:rsidR="00E6113F"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מכבש הידראולי;</w:t>
            </w:r>
          </w:p>
          <w:p w:rsidR="00E6113F"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מכונת שטיפה;</w:t>
            </w:r>
          </w:p>
          <w:p w:rsidR="00E6113F" w:rsidRPr="002A2151" w:rsidRDefault="00E6113F" w:rsidP="00C41E22">
            <w:pPr>
              <w:keepLines/>
              <w:widowControl w:val="0"/>
              <w:numPr>
                <w:ilvl w:val="0"/>
                <w:numId w:val="27"/>
              </w:numPr>
              <w:tabs>
                <w:tab w:val="left" w:pos="391"/>
                <w:tab w:val="left" w:pos="624"/>
                <w:tab w:val="left" w:pos="709"/>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4D51BA">
              <w:rPr>
                <w:rFonts w:ascii="Arial" w:eastAsia="Arial Unicode MS" w:hAnsi="Arial" w:cs="David" w:hint="cs"/>
                <w:snapToGrid w:val="0"/>
                <w:color w:val="000000"/>
                <w:sz w:val="20"/>
                <w:szCs w:val="26"/>
                <w:rtl/>
                <w:lang w:eastAsia="ja-JP"/>
              </w:rPr>
              <w:t>ציוד לבטיחות וגיהות</w:t>
            </w:r>
            <w:r>
              <w:rPr>
                <w:rFonts w:ascii="Arial" w:eastAsia="Arial Unicode MS" w:hAnsi="Arial" w:cs="David" w:hint="cs"/>
                <w:snapToGrid w:val="0"/>
                <w:color w:val="000000"/>
                <w:sz w:val="20"/>
                <w:szCs w:val="26"/>
                <w:rtl/>
                <w:lang w:eastAsia="ja-JP"/>
              </w:rPr>
              <w:t>;</w:t>
            </w:r>
            <w:r w:rsidRPr="004D51BA">
              <w:rPr>
                <w:rFonts w:ascii="Arial" w:eastAsia="Arial Unicode MS" w:hAnsi="Arial" w:cs="David" w:hint="cs"/>
                <w:snapToGrid w:val="0"/>
                <w:color w:val="000000"/>
                <w:sz w:val="20"/>
                <w:szCs w:val="26"/>
                <w:rtl/>
                <w:lang w:eastAsia="ja-JP"/>
              </w:rPr>
              <w:t xml:space="preserve"> </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4A625E">
              <w:rPr>
                <w:rFonts w:ascii="Arial" w:eastAsia="Arial Unicode MS" w:hAnsi="Arial" w:cs="David" w:hint="cs"/>
                <w:snapToGrid w:val="0"/>
                <w:color w:val="000000"/>
                <w:sz w:val="20"/>
                <w:szCs w:val="26"/>
                <w:rtl/>
                <w:lang w:eastAsia="ja-JP"/>
              </w:rPr>
              <w:t>שרישיונו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מתיר</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לו</w:t>
            </w:r>
            <w:r w:rsidRPr="004A625E">
              <w:rPr>
                <w:rFonts w:ascii="Arial" w:eastAsia="Arial Unicode MS" w:hAnsi="Arial" w:cs="David"/>
                <w:snapToGrid w:val="0"/>
                <w:color w:val="000000"/>
                <w:sz w:val="20"/>
                <w:szCs w:val="26"/>
                <w:rtl/>
                <w:lang w:eastAsia="ja-JP"/>
              </w:rPr>
              <w:t xml:space="preserve"> </w:t>
            </w:r>
            <w:r w:rsidRPr="004A625E">
              <w:rPr>
                <w:rFonts w:ascii="Arial" w:eastAsia="Arial Unicode MS" w:hAnsi="Arial" w:cs="David" w:hint="cs"/>
                <w:snapToGrid w:val="0"/>
                <w:color w:val="000000"/>
                <w:sz w:val="20"/>
                <w:szCs w:val="26"/>
                <w:rtl/>
                <w:lang w:eastAsia="ja-JP"/>
              </w:rPr>
              <w:t>לנהל</w:t>
            </w:r>
            <w:r w:rsidRPr="004A625E">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מוסך </w:t>
            </w:r>
            <w:r w:rsidRPr="00A71531">
              <w:rPr>
                <w:rFonts w:ascii="Arial" w:eastAsia="Arial Unicode MS" w:hAnsi="Arial" w:cs="David" w:hint="cs"/>
                <w:snapToGrid w:val="0"/>
                <w:color w:val="000000"/>
                <w:sz w:val="20"/>
                <w:szCs w:val="26"/>
                <w:rtl/>
                <w:lang w:eastAsia="ja-JP"/>
              </w:rPr>
              <w:t>אוטוטק טרקטורים ומכונות ניידות;</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ממלא מקום למנהל המקצועי שהוא בעל תעוד</w:t>
            </w:r>
            <w:r>
              <w:rPr>
                <w:rFonts w:ascii="Arial" w:eastAsia="Arial Unicode MS" w:hAnsi="Arial" w:cs="David" w:hint="cs"/>
                <w:snapToGrid w:val="0"/>
                <w:color w:val="000000"/>
                <w:sz w:val="20"/>
                <w:szCs w:val="26"/>
                <w:rtl/>
                <w:lang w:eastAsia="ja-JP"/>
              </w:rPr>
              <w:t>ו</w:t>
            </w:r>
            <w:r w:rsidRPr="00112737">
              <w:rPr>
                <w:rFonts w:ascii="Arial" w:eastAsia="Arial Unicode MS" w:hAnsi="Arial" w:cs="David" w:hint="cs"/>
                <w:snapToGrid w:val="0"/>
                <w:color w:val="000000"/>
                <w:sz w:val="20"/>
                <w:szCs w:val="26"/>
                <w:rtl/>
                <w:lang w:eastAsia="ja-JP"/>
              </w:rPr>
              <w:t xml:space="preserve">ת מקצוע מהסוג הגבוה ביותר </w:t>
            </w:r>
            <w:r w:rsidRPr="00112737">
              <w:rPr>
                <w:rFonts w:ascii="Arial" w:eastAsia="Arial Unicode MS" w:hAnsi="Arial" w:cs="David" w:hint="eastAsia"/>
                <w:snapToGrid w:val="0"/>
                <w:color w:val="000000"/>
                <w:sz w:val="20"/>
                <w:szCs w:val="26"/>
                <w:rtl/>
                <w:lang w:eastAsia="ja-JP"/>
              </w:rPr>
              <w:t>ב</w:t>
            </w:r>
            <w:r w:rsidRPr="00112737">
              <w:rPr>
                <w:rFonts w:ascii="Arial" w:eastAsia="Arial Unicode MS" w:hAnsi="Arial" w:cs="David" w:hint="cs"/>
                <w:snapToGrid w:val="0"/>
                <w:color w:val="000000"/>
                <w:sz w:val="20"/>
                <w:szCs w:val="26"/>
                <w:rtl/>
                <w:lang w:eastAsia="ja-JP"/>
              </w:rPr>
              <w:t>תיקון טרקטורים ומכונות ניידות ו</w:t>
            </w:r>
            <w:r>
              <w:rPr>
                <w:rFonts w:ascii="Arial" w:eastAsia="Arial Unicode MS" w:hAnsi="Arial" w:cs="David" w:hint="cs"/>
                <w:snapToGrid w:val="0"/>
                <w:color w:val="000000"/>
                <w:sz w:val="20"/>
                <w:szCs w:val="26"/>
                <w:rtl/>
                <w:lang w:eastAsia="ja-JP"/>
              </w:rPr>
              <w:t>ב</w:t>
            </w:r>
            <w:r w:rsidRPr="00112737">
              <w:rPr>
                <w:rFonts w:ascii="Arial" w:eastAsia="Arial Unicode MS" w:hAnsi="Arial" w:cs="David" w:hint="cs"/>
                <w:snapToGrid w:val="0"/>
                <w:color w:val="000000"/>
                <w:sz w:val="20"/>
                <w:szCs w:val="26"/>
                <w:rtl/>
                <w:lang w:eastAsia="ja-JP"/>
              </w:rPr>
              <w:t>מכונאות מלגזות.</w:t>
            </w:r>
          </w:p>
        </w:tc>
        <w:tc>
          <w:tcPr>
            <w:tcW w:w="853"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27</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194</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b/>
                <w:bCs/>
                <w:snapToGrid w:val="0"/>
                <w:color w:val="000000"/>
                <w:sz w:val="20"/>
                <w:szCs w:val="26"/>
                <w:rtl/>
                <w:lang w:eastAsia="ja-JP"/>
              </w:rPr>
              <w:t>רישיון להפעלת מוסך למכונאות מלגזות</w:t>
            </w:r>
          </w:p>
        </w:tc>
        <w:tc>
          <w:tcPr>
            <w:tcW w:w="853" w:type="pct"/>
          </w:tcPr>
          <w:p w:rsidR="00E6113F" w:rsidRPr="004D36B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מ-50 מ"ר,</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75 מ"ר;</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4B40F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6B40F4" w:rsidRDefault="00E6113F" w:rsidP="00C41E22">
            <w:pPr>
              <w:keepLines/>
              <w:widowControl w:val="0"/>
              <w:numPr>
                <w:ilvl w:val="0"/>
                <w:numId w:val="2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6B40F4">
              <w:rPr>
                <w:rFonts w:ascii="Arial" w:eastAsia="Arial Unicode MS" w:hAnsi="Arial" w:cs="David" w:hint="cs"/>
                <w:snapToGrid w:val="0"/>
                <w:color w:val="000000"/>
                <w:sz w:val="20"/>
                <w:szCs w:val="26"/>
                <w:rtl/>
                <w:lang w:eastAsia="ja-JP"/>
              </w:rPr>
              <w:t>כלי עבודה מכניים, פנאומטיים והידראוליים</w:t>
            </w:r>
            <w:r>
              <w:rPr>
                <w:rFonts w:ascii="Arial" w:eastAsia="Arial Unicode MS" w:hAnsi="Arial" w:cs="David" w:hint="cs"/>
                <w:snapToGrid w:val="0"/>
                <w:color w:val="000000"/>
                <w:sz w:val="20"/>
                <w:szCs w:val="26"/>
                <w:rtl/>
                <w:lang w:eastAsia="ja-JP"/>
              </w:rPr>
              <w:t>;</w:t>
            </w:r>
          </w:p>
          <w:p w:rsidR="00E6113F" w:rsidRPr="006B40F4"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6B40F4">
              <w:rPr>
                <w:rFonts w:ascii="Arial" w:eastAsia="Arial Unicode MS" w:hAnsi="Arial" w:cs="David"/>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r w:rsidRPr="006B40F4">
              <w:rPr>
                <w:rFonts w:ascii="Arial" w:eastAsia="Arial Unicode MS" w:hAnsi="Arial" w:cs="David"/>
                <w:snapToGrid w:val="0"/>
                <w:color w:val="000000"/>
                <w:sz w:val="20"/>
                <w:szCs w:val="26"/>
                <w:rtl/>
                <w:lang w:eastAsia="ja-JP"/>
              </w:rPr>
              <w:t xml:space="preserve"> </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ידית פיתול</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מדחס אויר;</w:t>
            </w:r>
          </w:p>
          <w:p w:rsidR="00E6113F" w:rsidRPr="001F3747" w:rsidRDefault="00E6113F" w:rsidP="00C41E22">
            <w:pPr>
              <w:keepLines/>
              <w:widowControl w:val="0"/>
              <w:numPr>
                <w:ilvl w:val="0"/>
                <w:numId w:val="28"/>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מכשירים לבדיקה וטיפול בצנרת;</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snapToGrid w:val="0"/>
                <w:color w:val="000000"/>
                <w:sz w:val="20"/>
                <w:szCs w:val="26"/>
                <w:rtl/>
                <w:lang w:eastAsia="ja-JP"/>
              </w:rPr>
              <w:t>מכשירים לבדיקת מערכות ממוחשבות</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משאבת שמן ממסרה</w:t>
            </w:r>
            <w:r>
              <w:rPr>
                <w:rFonts w:ascii="Arial" w:eastAsia="Arial Unicode MS" w:hAnsi="Arial" w:cs="David" w:hint="cs"/>
                <w:snapToGrid w:val="0"/>
                <w:color w:val="000000"/>
                <w:sz w:val="20"/>
                <w:szCs w:val="26"/>
                <w:rtl/>
                <w:lang w:eastAsia="ja-JP"/>
              </w:rPr>
              <w:t>;</w:t>
            </w:r>
          </w:p>
          <w:p w:rsidR="00E6113F" w:rsidRPr="001F374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p>
          <w:p w:rsidR="00E6113F" w:rsidRPr="004D51BA"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4D51BA">
              <w:rPr>
                <w:rFonts w:ascii="Arial" w:eastAsia="Arial Unicode MS" w:hAnsi="Arial" w:cs="David"/>
                <w:snapToGrid w:val="0"/>
                <w:color w:val="000000"/>
                <w:sz w:val="20"/>
                <w:szCs w:val="26"/>
                <w:rtl/>
                <w:lang w:eastAsia="ja-JP"/>
              </w:rPr>
              <w:t>ספרות מקצועית ומערכות מידע טכני</w:t>
            </w:r>
            <w:r w:rsidRPr="004D51BA">
              <w:rPr>
                <w:rFonts w:ascii="Arial" w:eastAsia="Arial Unicode MS" w:hAnsi="Arial" w:cs="David" w:hint="cs"/>
                <w:snapToGrid w:val="0"/>
                <w:color w:val="000000"/>
                <w:sz w:val="20"/>
                <w:szCs w:val="26"/>
                <w:rtl/>
                <w:lang w:eastAsia="ja-JP"/>
              </w:rPr>
              <w:t>;</w:t>
            </w:r>
          </w:p>
          <w:p w:rsidR="00E6113F" w:rsidRPr="004B40F7" w:rsidRDefault="00E6113F" w:rsidP="00C41E22">
            <w:pPr>
              <w:keepLines/>
              <w:widowControl w:val="0"/>
              <w:numPr>
                <w:ilvl w:val="0"/>
                <w:numId w:val="28"/>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 </w:t>
            </w:r>
            <w:r w:rsidRPr="004D51BA">
              <w:rPr>
                <w:rFonts w:ascii="Arial" w:eastAsia="Arial Unicode MS" w:hAnsi="Arial" w:cs="David" w:hint="cs"/>
                <w:snapToGrid w:val="0"/>
                <w:color w:val="000000"/>
                <w:sz w:val="20"/>
                <w:szCs w:val="26"/>
                <w:rtl/>
                <w:lang w:eastAsia="ja-JP"/>
              </w:rPr>
              <w:t>ציוד לבטיחות וגיהות</w:t>
            </w:r>
            <w:r>
              <w:rPr>
                <w:rFonts w:ascii="Arial" w:eastAsia="Arial Unicode MS" w:hAnsi="Arial" w:cs="David" w:hint="cs"/>
                <w:snapToGrid w:val="0"/>
                <w:color w:val="000000"/>
                <w:sz w:val="20"/>
                <w:szCs w:val="26"/>
                <w:rtl/>
                <w:lang w:eastAsia="ja-JP"/>
              </w:rPr>
              <w:t>;</w:t>
            </w:r>
            <w:r w:rsidRPr="004D51BA">
              <w:rPr>
                <w:rFonts w:ascii="Arial" w:eastAsia="Arial Unicode MS" w:hAnsi="Arial" w:cs="David" w:hint="cs"/>
                <w:snapToGrid w:val="0"/>
                <w:color w:val="000000"/>
                <w:sz w:val="20"/>
                <w:szCs w:val="26"/>
                <w:rtl/>
                <w:lang w:eastAsia="ja-JP"/>
              </w:rPr>
              <w:t xml:space="preserve"> </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ED2265">
              <w:rPr>
                <w:rFonts w:ascii="Arial" w:eastAsia="Arial Unicode MS" w:hAnsi="Arial" w:cs="David" w:hint="cs"/>
                <w:snapToGrid w:val="0"/>
                <w:color w:val="000000"/>
                <w:sz w:val="20"/>
                <w:szCs w:val="26"/>
                <w:rtl/>
                <w:lang w:eastAsia="ja-JP"/>
              </w:rPr>
              <w:t>שרישיונו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מתיר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לנהל</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מאחד</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או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יותר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מהסוגים</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לטרקטורים ומכונות ניידות</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תיקון</w:t>
            </w:r>
            <w:r w:rsidRPr="00A71531">
              <w:rPr>
                <w:rFonts w:ascii="Arial" w:eastAsia="Arial Unicode MS" w:hAnsi="Arial" w:cs="David" w:hint="cs"/>
                <w:snapToGrid w:val="0"/>
                <w:color w:val="000000"/>
                <w:sz w:val="20"/>
                <w:szCs w:val="26"/>
                <w:rtl/>
                <w:lang w:eastAsia="ja-JP"/>
              </w:rPr>
              <w:t xml:space="preserve"> טרקטורים ומכונות ניידות</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תיקון </w:t>
            </w:r>
            <w:r w:rsidRPr="00A71531">
              <w:rPr>
                <w:rFonts w:ascii="Arial" w:eastAsia="Arial Unicode MS" w:hAnsi="Arial" w:cs="David" w:hint="cs"/>
                <w:snapToGrid w:val="0"/>
                <w:color w:val="000000"/>
                <w:sz w:val="20"/>
                <w:szCs w:val="26"/>
                <w:rtl/>
                <w:lang w:eastAsia="ja-JP"/>
              </w:rPr>
              <w:t>טרקטור</w:t>
            </w:r>
            <w:r>
              <w:rPr>
                <w:rFonts w:ascii="Arial" w:eastAsia="Arial Unicode MS" w:hAnsi="Arial" w:cs="David" w:hint="cs"/>
                <w:snapToGrid w:val="0"/>
                <w:color w:val="000000"/>
                <w:sz w:val="20"/>
                <w:szCs w:val="26"/>
                <w:rtl/>
                <w:lang w:eastAsia="ja-JP"/>
              </w:rPr>
              <w:t>ונ</w:t>
            </w:r>
            <w:r w:rsidRPr="00A71531">
              <w:rPr>
                <w:rFonts w:ascii="Arial" w:eastAsia="Arial Unicode MS" w:hAnsi="Arial" w:cs="David" w:hint="cs"/>
                <w:snapToGrid w:val="0"/>
                <w:color w:val="000000"/>
                <w:sz w:val="20"/>
                <w:szCs w:val="26"/>
                <w:rtl/>
                <w:lang w:eastAsia="ja-JP"/>
              </w:rPr>
              <w:t>ים</w:t>
            </w:r>
            <w:r>
              <w:rPr>
                <w:rFonts w:ascii="Arial" w:eastAsia="Arial Unicode MS" w:hAnsi="Arial" w:cs="David" w:hint="cs"/>
                <w:snapToGrid w:val="0"/>
                <w:color w:val="000000"/>
                <w:sz w:val="20"/>
                <w:szCs w:val="26"/>
                <w:rtl/>
                <w:lang w:eastAsia="ja-JP"/>
              </w:rPr>
              <w:t xml:space="preserve"> או</w:t>
            </w:r>
            <w:r w:rsidRPr="00A71531">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מכונאות </w:t>
            </w:r>
            <w:r w:rsidRPr="00A71531">
              <w:rPr>
                <w:rFonts w:ascii="Arial" w:eastAsia="Arial Unicode MS" w:hAnsi="Arial" w:cs="David" w:hint="cs"/>
                <w:snapToGrid w:val="0"/>
                <w:color w:val="000000"/>
                <w:sz w:val="20"/>
                <w:szCs w:val="26"/>
                <w:rtl/>
                <w:lang w:eastAsia="ja-JP"/>
              </w:rPr>
              <w:t xml:space="preserve"> מלגזות;</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(4)</w:t>
            </w: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ממלא מקום למנהל המקצועי שהוא בעל תעודת מקצוע מהסוג הגבוה ביותר במכונאות רכב או במכונאות מלגזות;</w:t>
            </w:r>
          </w:p>
        </w:tc>
        <w:tc>
          <w:tcPr>
            <w:tcW w:w="853"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28</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195</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b/>
                <w:bCs/>
                <w:snapToGrid w:val="0"/>
                <w:color w:val="000000"/>
                <w:sz w:val="20"/>
                <w:szCs w:val="26"/>
                <w:rtl/>
                <w:lang w:eastAsia="ja-JP"/>
              </w:rPr>
              <w:t>רישיון להפעלת מוסך לתיקון וכיוון של מתלים ברכב</w:t>
            </w:r>
          </w:p>
        </w:tc>
        <w:tc>
          <w:tcPr>
            <w:tcW w:w="853" w:type="pct"/>
          </w:tcPr>
          <w:p w:rsidR="00E6113F" w:rsidRPr="004D36B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100 מ"ר;</w:t>
            </w:r>
          </w:p>
        </w:tc>
        <w:tc>
          <w:tcPr>
            <w:tcW w:w="853"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40692C"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 כמפורט להלן:</w:t>
            </w:r>
          </w:p>
          <w:p w:rsidR="00E6113F" w:rsidRPr="001F3747"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מכשיר ממוחשב עם מדפסת למדידת זו</w:t>
            </w:r>
            <w:r>
              <w:rPr>
                <w:rFonts w:ascii="Arial" w:eastAsia="Arial Unicode MS" w:hAnsi="Arial" w:cs="David" w:hint="cs"/>
                <w:snapToGrid w:val="0"/>
                <w:color w:val="000000"/>
                <w:sz w:val="20"/>
                <w:szCs w:val="26"/>
                <w:rtl/>
                <w:lang w:eastAsia="ja-JP"/>
              </w:rPr>
              <w:t>ו</w:t>
            </w:r>
            <w:r w:rsidRPr="001F3747">
              <w:rPr>
                <w:rFonts w:ascii="Arial" w:eastAsia="Arial Unicode MS" w:hAnsi="Arial" w:cs="David" w:hint="cs"/>
                <w:snapToGrid w:val="0"/>
                <w:color w:val="000000"/>
                <w:sz w:val="20"/>
                <w:szCs w:val="26"/>
                <w:rtl/>
                <w:lang w:eastAsia="ja-JP"/>
              </w:rPr>
              <w:t xml:space="preserve">יות </w:t>
            </w:r>
            <w:r>
              <w:rPr>
                <w:rFonts w:ascii="Arial" w:eastAsia="Arial Unicode MS" w:hAnsi="Arial" w:cs="David" w:hint="cs"/>
                <w:snapToGrid w:val="0"/>
                <w:color w:val="000000"/>
                <w:sz w:val="20"/>
                <w:szCs w:val="26"/>
                <w:rtl/>
                <w:lang w:eastAsia="ja-JP"/>
              </w:rPr>
              <w:t xml:space="preserve">של </w:t>
            </w:r>
            <w:r w:rsidRPr="001F3747">
              <w:rPr>
                <w:rFonts w:ascii="Arial" w:eastAsia="Arial Unicode MS" w:hAnsi="Arial" w:cs="David" w:hint="cs"/>
                <w:snapToGrid w:val="0"/>
                <w:color w:val="000000"/>
                <w:sz w:val="20"/>
                <w:szCs w:val="26"/>
                <w:rtl/>
                <w:lang w:eastAsia="ja-JP"/>
              </w:rPr>
              <w:t>מתלה קדמי ואחורי</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כלים ייעודיי</w:t>
            </w:r>
            <w:r w:rsidRPr="001F3747">
              <w:rPr>
                <w:rFonts w:ascii="Arial" w:eastAsia="Arial Unicode MS" w:hAnsi="Arial" w:cs="David" w:hint="eastAsia"/>
                <w:snapToGrid w:val="0"/>
                <w:color w:val="000000"/>
                <w:sz w:val="20"/>
                <w:szCs w:val="26"/>
                <w:rtl/>
                <w:lang w:eastAsia="ja-JP"/>
              </w:rPr>
              <w:t>ם</w:t>
            </w:r>
            <w:r w:rsidRPr="001F3747">
              <w:rPr>
                <w:rFonts w:ascii="Arial" w:eastAsia="Arial Unicode MS" w:hAnsi="Arial" w:cs="David" w:hint="cs"/>
                <w:snapToGrid w:val="0"/>
                <w:color w:val="000000"/>
                <w:sz w:val="20"/>
                <w:szCs w:val="26"/>
                <w:rtl/>
                <w:lang w:eastAsia="ja-JP"/>
              </w:rPr>
              <w:t xml:space="preserve"> לעבודה במתלה קדמי ואחורי</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לפי </w:t>
            </w:r>
            <w:r w:rsidRPr="001F3747">
              <w:rPr>
                <w:rFonts w:ascii="Arial" w:eastAsia="Arial Unicode MS" w:hAnsi="Arial" w:cs="David" w:hint="cs"/>
                <w:snapToGrid w:val="0"/>
                <w:color w:val="000000"/>
                <w:sz w:val="20"/>
                <w:szCs w:val="26"/>
                <w:rtl/>
                <w:lang w:eastAsia="ja-JP"/>
              </w:rPr>
              <w:t>סוג הרכב</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מכשיר לבדיקת רוחק סרנים;</w:t>
            </w:r>
          </w:p>
          <w:p w:rsidR="00E6113F"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מכשיר איזון גלגלים דינמי;</w:t>
            </w:r>
          </w:p>
          <w:p w:rsidR="00E6113F" w:rsidRPr="00721BC2"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721BC2">
              <w:rPr>
                <w:rFonts w:ascii="Arial" w:eastAsia="Arial Unicode MS" w:hAnsi="Arial" w:cs="David" w:hint="cs"/>
                <w:snapToGrid w:val="0"/>
                <w:color w:val="000000"/>
                <w:sz w:val="20"/>
                <w:szCs w:val="26"/>
                <w:rtl/>
                <w:lang w:eastAsia="ja-JP"/>
              </w:rPr>
              <w:t xml:space="preserve">בור המצויד במרים להרמת </w:t>
            </w:r>
            <w:r>
              <w:rPr>
                <w:rFonts w:ascii="Arial" w:eastAsia="Arial Unicode MS" w:hAnsi="Arial" w:cs="David" w:hint="cs"/>
                <w:snapToGrid w:val="0"/>
                <w:color w:val="000000"/>
                <w:sz w:val="20"/>
                <w:szCs w:val="26"/>
                <w:rtl/>
                <w:lang w:eastAsia="ja-JP"/>
              </w:rPr>
              <w:t xml:space="preserve">החלק </w:t>
            </w:r>
            <w:r w:rsidRPr="00721BC2">
              <w:rPr>
                <w:rFonts w:ascii="Arial" w:eastAsia="Arial Unicode MS" w:hAnsi="Arial" w:cs="David" w:hint="cs"/>
                <w:snapToGrid w:val="0"/>
                <w:color w:val="000000"/>
                <w:sz w:val="20"/>
                <w:szCs w:val="26"/>
                <w:rtl/>
                <w:lang w:eastAsia="ja-JP"/>
              </w:rPr>
              <w:t>הקדמי או האחורי של הרכב</w:t>
            </w:r>
            <w:r>
              <w:rPr>
                <w:rFonts w:ascii="Arial" w:eastAsia="Arial Unicode MS" w:hAnsi="Arial" w:cs="David" w:hint="cs"/>
                <w:snapToGrid w:val="0"/>
                <w:color w:val="000000"/>
                <w:sz w:val="20"/>
                <w:szCs w:val="26"/>
                <w:rtl/>
                <w:lang w:eastAsia="ja-JP"/>
              </w:rPr>
              <w:t>;</w:t>
            </w:r>
          </w:p>
          <w:p w:rsidR="00E6113F" w:rsidRPr="001F3747" w:rsidRDefault="00E6113F" w:rsidP="00C41E22">
            <w:pPr>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מדחס אויר;</w:t>
            </w:r>
          </w:p>
          <w:p w:rsidR="00E6113F" w:rsidRPr="001F3747" w:rsidRDefault="00E6113F" w:rsidP="00C41E22">
            <w:pPr>
              <w:keepLines/>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sidRPr="00B00243">
              <w:rPr>
                <w:rFonts w:ascii="Arial" w:eastAsia="Arial Unicode MS" w:hAnsi="Arial" w:cs="David"/>
                <w:snapToGrid w:val="0"/>
                <w:color w:val="000000"/>
                <w:sz w:val="20"/>
                <w:szCs w:val="26"/>
                <w:rtl/>
                <w:lang w:eastAsia="ja-JP"/>
              </w:rPr>
              <w:t>מכשיר ממוחשב לכיול חיישן הגה</w:t>
            </w:r>
            <w:r>
              <w:rPr>
                <w:rFonts w:ascii="Arial" w:eastAsia="Arial Unicode MS" w:hAnsi="Arial" w:cs="David" w:hint="cs"/>
                <w:snapToGrid w:val="0"/>
                <w:color w:val="000000"/>
                <w:sz w:val="20"/>
                <w:szCs w:val="26"/>
                <w:rtl/>
                <w:lang w:eastAsia="ja-JP"/>
              </w:rPr>
              <w:t>;</w:t>
            </w:r>
            <w:r w:rsidRPr="00B00243">
              <w:rPr>
                <w:rFonts w:ascii="Arial" w:eastAsia="Arial Unicode MS" w:hAnsi="Arial" w:cs="David"/>
                <w:snapToGrid w:val="0"/>
                <w:color w:val="000000"/>
                <w:sz w:val="20"/>
                <w:szCs w:val="26"/>
                <w:rtl/>
                <w:lang w:eastAsia="ja-JP"/>
              </w:rPr>
              <w:t xml:space="preserve"> </w:t>
            </w:r>
          </w:p>
          <w:p w:rsidR="00E6113F" w:rsidRPr="00112737" w:rsidRDefault="00E6113F" w:rsidP="00C41E22">
            <w:pPr>
              <w:keepLines/>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 xml:space="preserve">מכשירים לבדיקת </w:t>
            </w:r>
            <w:r w:rsidRPr="00112737">
              <w:rPr>
                <w:rFonts w:ascii="Arial" w:eastAsia="Arial Unicode MS" w:hAnsi="Arial" w:cs="David"/>
                <w:snapToGrid w:val="0"/>
                <w:color w:val="000000"/>
                <w:sz w:val="20"/>
                <w:szCs w:val="26"/>
                <w:rtl/>
                <w:lang w:eastAsia="ja-JP"/>
              </w:rPr>
              <w:t>מערכות ממוחשבות</w:t>
            </w:r>
            <w:r>
              <w:rPr>
                <w:rFonts w:ascii="Arial" w:eastAsia="Arial Unicode MS" w:hAnsi="Arial" w:cs="David" w:hint="cs"/>
                <w:snapToGrid w:val="0"/>
                <w:color w:val="000000"/>
                <w:sz w:val="20"/>
                <w:szCs w:val="26"/>
                <w:rtl/>
                <w:lang w:eastAsia="ja-JP"/>
              </w:rPr>
              <w:t xml:space="preserve"> ברכב</w:t>
            </w:r>
            <w:r w:rsidRPr="00112737">
              <w:rPr>
                <w:rFonts w:ascii="Arial" w:eastAsia="Arial Unicode MS" w:hAnsi="Arial" w:cs="David" w:hint="cs"/>
                <w:snapToGrid w:val="0"/>
                <w:color w:val="000000"/>
                <w:sz w:val="20"/>
                <w:szCs w:val="26"/>
                <w:rtl/>
                <w:lang w:eastAsia="ja-JP"/>
              </w:rPr>
              <w:t>;</w:t>
            </w:r>
            <w:r w:rsidRPr="00112737">
              <w:rPr>
                <w:rFonts w:ascii="Arial" w:eastAsia="Arial Unicode MS" w:hAnsi="Arial" w:cs="David"/>
                <w:snapToGrid w:val="0"/>
                <w:color w:val="000000"/>
                <w:sz w:val="20"/>
                <w:szCs w:val="26"/>
                <w:lang w:eastAsia="ja-JP"/>
              </w:rPr>
              <w:t xml:space="preserve"> </w:t>
            </w:r>
          </w:p>
          <w:p w:rsidR="00E6113F" w:rsidRDefault="00E6113F" w:rsidP="00C41E22">
            <w:pPr>
              <w:keepLines/>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40692C" w:rsidRDefault="00E6113F" w:rsidP="00C41E22">
            <w:pPr>
              <w:keepLines/>
              <w:widowControl w:val="0"/>
              <w:numPr>
                <w:ilvl w:val="0"/>
                <w:numId w:val="29"/>
              </w:numPr>
              <w:tabs>
                <w:tab w:val="left" w:pos="391"/>
                <w:tab w:val="left" w:pos="1247"/>
              </w:tabs>
              <w:autoSpaceDE w:val="0"/>
              <w:autoSpaceDN w:val="0"/>
              <w:adjustRightInd w:val="0"/>
              <w:snapToGrid w:val="0"/>
              <w:spacing w:before="102" w:line="360" w:lineRule="auto"/>
              <w:ind w:hanging="72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ED2265">
              <w:rPr>
                <w:rFonts w:ascii="Arial" w:eastAsia="Arial Unicode MS" w:hAnsi="Arial" w:cs="David" w:hint="cs"/>
                <w:snapToGrid w:val="0"/>
                <w:color w:val="000000"/>
                <w:sz w:val="20"/>
                <w:szCs w:val="26"/>
                <w:rtl/>
                <w:lang w:eastAsia="ja-JP"/>
              </w:rPr>
              <w:t>שרישיונו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מתיר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לנהל</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מאחד</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או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יותר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מהסוגים</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אוטוטק רכב קל</w:t>
            </w:r>
            <w:r>
              <w:rPr>
                <w:rFonts w:ascii="Arial" w:eastAsia="Arial Unicode MS" w:hAnsi="Arial" w:cs="David" w:hint="cs"/>
                <w:snapToGrid w:val="0"/>
                <w:color w:val="000000"/>
                <w:sz w:val="20"/>
                <w:szCs w:val="26"/>
                <w:rtl/>
                <w:lang w:eastAsia="ja-JP"/>
              </w:rPr>
              <w:t>,</w:t>
            </w:r>
            <w:r w:rsidRPr="00A71531">
              <w:rPr>
                <w:rFonts w:ascii="Arial" w:eastAsia="Arial Unicode MS" w:hAnsi="Arial" w:cs="David" w:hint="cs"/>
                <w:snapToGrid w:val="0"/>
                <w:color w:val="000000"/>
                <w:sz w:val="20"/>
                <w:szCs w:val="26"/>
                <w:rtl/>
                <w:lang w:eastAsia="ja-JP"/>
              </w:rPr>
              <w:t xml:space="preserve"> מכונאות רכב או תיקון וכיוון מתלים ברכב.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שהוא בעל תעודת מקצוע מהסוג הגבוה ביותר </w:t>
            </w:r>
            <w:r w:rsidRPr="00112737">
              <w:rPr>
                <w:rFonts w:ascii="Arial" w:eastAsia="Arial Unicode MS" w:hAnsi="Arial" w:cs="David" w:hint="eastAsia"/>
                <w:snapToGrid w:val="0"/>
                <w:color w:val="000000"/>
                <w:sz w:val="20"/>
                <w:szCs w:val="26"/>
                <w:rtl/>
                <w:lang w:eastAsia="ja-JP"/>
              </w:rPr>
              <w:t>ב</w:t>
            </w:r>
            <w:r w:rsidRPr="00112737">
              <w:rPr>
                <w:rFonts w:ascii="Arial" w:eastAsia="Arial Unicode MS" w:hAnsi="Arial" w:cs="David" w:hint="cs"/>
                <w:snapToGrid w:val="0"/>
                <w:color w:val="000000"/>
                <w:sz w:val="20"/>
                <w:szCs w:val="26"/>
                <w:rtl/>
                <w:lang w:eastAsia="ja-JP"/>
              </w:rPr>
              <w:t xml:space="preserve">מכונאות רכב או </w:t>
            </w:r>
            <w:r w:rsidRPr="00112737">
              <w:rPr>
                <w:rFonts w:ascii="Arial" w:eastAsia="Arial Unicode MS" w:hAnsi="Arial" w:cs="David" w:hint="eastAsia"/>
                <w:snapToGrid w:val="0"/>
                <w:color w:val="000000"/>
                <w:sz w:val="20"/>
                <w:szCs w:val="26"/>
                <w:rtl/>
                <w:lang w:eastAsia="ja-JP"/>
              </w:rPr>
              <w:t>ב</w:t>
            </w:r>
            <w:r w:rsidRPr="00112737">
              <w:rPr>
                <w:rFonts w:ascii="Arial" w:eastAsia="Arial Unicode MS" w:hAnsi="Arial" w:cs="David" w:hint="cs"/>
                <w:snapToGrid w:val="0"/>
                <w:color w:val="000000"/>
                <w:sz w:val="20"/>
                <w:szCs w:val="26"/>
                <w:rtl/>
                <w:lang w:eastAsia="ja-JP"/>
              </w:rPr>
              <w:t>תיקון</w:t>
            </w:r>
            <w:r w:rsidRPr="00A71531">
              <w:rPr>
                <w:rFonts w:ascii="Arial" w:eastAsia="Arial Unicode MS" w:hAnsi="Arial" w:cs="David" w:hint="cs"/>
                <w:snapToGrid w:val="0"/>
                <w:color w:val="000000"/>
                <w:sz w:val="20"/>
                <w:szCs w:val="26"/>
                <w:rtl/>
                <w:lang w:eastAsia="ja-JP"/>
              </w:rPr>
              <w:t xml:space="preserve"> וכיוון מתלים ברכב.</w:t>
            </w:r>
          </w:p>
        </w:tc>
        <w:tc>
          <w:tcPr>
            <w:tcW w:w="853" w:type="pct"/>
          </w:tcPr>
          <w:p w:rsidR="00E6113F" w:rsidRPr="00A71531"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29</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202</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רישיון להפעלת מוסך נייד</w:t>
            </w:r>
          </w:p>
        </w:tc>
        <w:tc>
          <w:tcPr>
            <w:tcW w:w="853" w:type="pct"/>
          </w:tcPr>
          <w:p w:rsidR="00E6113F" w:rsidRPr="00885A6E"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885A6E">
              <w:rPr>
                <w:rFonts w:ascii="Arial" w:eastAsia="Arial Unicode MS" w:hAnsi="Arial" w:cs="David" w:hint="cs"/>
                <w:snapToGrid w:val="0"/>
                <w:color w:val="000000"/>
                <w:sz w:val="20"/>
                <w:szCs w:val="26"/>
                <w:rtl/>
                <w:lang w:eastAsia="ja-JP"/>
              </w:rPr>
              <w:t>אין הגבלת תוקף</w:t>
            </w:r>
          </w:p>
        </w:tc>
      </w:tr>
      <w:tr w:rsidR="00D7460E" w:rsidRPr="002936C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EF697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b/>
                <w:bCs/>
                <w:snapToGrid w:val="0"/>
                <w:color w:val="000000"/>
                <w:sz w:val="20"/>
                <w:szCs w:val="26"/>
                <w:rtl/>
                <w:lang w:eastAsia="ja-JP"/>
              </w:rPr>
            </w:pPr>
            <w:r w:rsidRPr="006069F4">
              <w:rPr>
                <w:rFonts w:ascii="Arial" w:eastAsia="Arial Unicode MS" w:hAnsi="Arial" w:cs="David" w:hint="cs"/>
                <w:snapToGrid w:val="0"/>
                <w:color w:val="000000"/>
                <w:sz w:val="20"/>
                <w:szCs w:val="26"/>
                <w:rtl/>
                <w:lang w:eastAsia="ja-JP"/>
              </w:rPr>
              <w:t>לעניין מוסך נייד, למעט מוסך נייד לצמיגים, סוגי</w:t>
            </w:r>
            <w:r>
              <w:rPr>
                <w:rFonts w:ascii="Arial" w:eastAsia="Arial Unicode MS" w:hAnsi="Arial" w:cs="David" w:hint="cs"/>
                <w:snapToGrid w:val="0"/>
                <w:color w:val="000000"/>
                <w:sz w:val="20"/>
                <w:szCs w:val="26"/>
                <w:rtl/>
                <w:lang w:eastAsia="ja-JP"/>
              </w:rPr>
              <w:t xml:space="preserve"> ציוד</w:t>
            </w:r>
            <w:r w:rsidRPr="00D2397F">
              <w:rPr>
                <w:rFonts w:ascii="Arial" w:eastAsia="Arial Unicode MS" w:hAnsi="Arial" w:cs="David" w:hint="cs"/>
                <w:snapToGrid w:val="0"/>
                <w:color w:val="000000"/>
                <w:sz w:val="20"/>
                <w:szCs w:val="26"/>
                <w:rtl/>
                <w:lang w:eastAsia="ja-JP"/>
              </w:rPr>
              <w:t xml:space="preserve"> כמפורט להלן</w:t>
            </w:r>
            <w:r w:rsidRPr="00EF6977">
              <w:rPr>
                <w:rFonts w:ascii="Arial" w:eastAsia="Arial Unicode MS" w:hAnsi="Arial" w:cs="David" w:hint="cs"/>
                <w:b/>
                <w:bCs/>
                <w:snapToGrid w:val="0"/>
                <w:color w:val="000000"/>
                <w:sz w:val="20"/>
                <w:szCs w:val="26"/>
                <w:rtl/>
                <w:lang w:eastAsia="ja-JP"/>
              </w:rPr>
              <w:t>:</w:t>
            </w:r>
          </w:p>
          <w:p w:rsidR="00E6113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רכב מסחרי שמיועד לשמש מוסך נייד;</w:t>
            </w:r>
          </w:p>
          <w:p w:rsidR="00E6113F" w:rsidRPr="00D2397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2397F">
              <w:rPr>
                <w:rFonts w:ascii="Arial" w:eastAsia="Arial Unicode MS" w:hAnsi="Arial" w:cs="David" w:hint="cs"/>
                <w:snapToGrid w:val="0"/>
                <w:color w:val="000000"/>
                <w:sz w:val="20"/>
                <w:szCs w:val="26"/>
                <w:rtl/>
                <w:lang w:eastAsia="ja-JP"/>
              </w:rPr>
              <w:t>כלי מדידה</w:t>
            </w:r>
            <w:r>
              <w:rPr>
                <w:rFonts w:ascii="Arial" w:eastAsia="Arial Unicode MS" w:hAnsi="Arial" w:cs="David" w:hint="cs"/>
                <w:snapToGrid w:val="0"/>
                <w:color w:val="000000"/>
                <w:sz w:val="20"/>
                <w:szCs w:val="26"/>
                <w:rtl/>
                <w:lang w:eastAsia="ja-JP"/>
              </w:rPr>
              <w:t>;</w:t>
            </w:r>
            <w:r w:rsidRPr="00D2397F">
              <w:rPr>
                <w:rFonts w:ascii="Arial" w:eastAsia="Arial Unicode MS" w:hAnsi="Arial" w:cs="David" w:hint="cs"/>
                <w:snapToGrid w:val="0"/>
                <w:color w:val="000000"/>
                <w:sz w:val="20"/>
                <w:szCs w:val="26"/>
                <w:rtl/>
                <w:lang w:eastAsia="ja-JP"/>
              </w:rPr>
              <w:t xml:space="preserve"> </w:t>
            </w:r>
          </w:p>
          <w:p w:rsidR="00E6113F" w:rsidRPr="00D2397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2397F">
              <w:rPr>
                <w:rFonts w:ascii="Arial" w:eastAsia="Arial Unicode MS" w:hAnsi="Arial" w:cs="David" w:hint="cs"/>
                <w:snapToGrid w:val="0"/>
                <w:color w:val="000000"/>
                <w:sz w:val="20"/>
                <w:szCs w:val="26"/>
                <w:rtl/>
                <w:lang w:eastAsia="ja-JP"/>
              </w:rPr>
              <w:t>ציוד להרמה</w:t>
            </w:r>
            <w:r>
              <w:rPr>
                <w:rFonts w:ascii="Arial" w:eastAsia="Arial Unicode MS" w:hAnsi="Arial" w:cs="David" w:hint="cs"/>
                <w:snapToGrid w:val="0"/>
                <w:color w:val="000000"/>
                <w:sz w:val="20"/>
                <w:szCs w:val="26"/>
                <w:rtl/>
                <w:lang w:eastAsia="ja-JP"/>
              </w:rPr>
              <w:t>,</w:t>
            </w:r>
            <w:r w:rsidRPr="00D2397F">
              <w:rPr>
                <w:rFonts w:ascii="Arial" w:eastAsia="Arial Unicode MS" w:hAnsi="Arial" w:cs="David" w:hint="cs"/>
                <w:snapToGrid w:val="0"/>
                <w:color w:val="000000"/>
                <w:sz w:val="20"/>
                <w:szCs w:val="26"/>
                <w:rtl/>
                <w:lang w:eastAsia="ja-JP"/>
              </w:rPr>
              <w:t xml:space="preserve"> פירוק ורית</w:t>
            </w:r>
            <w:r>
              <w:rPr>
                <w:rFonts w:ascii="Arial" w:eastAsia="Arial Unicode MS" w:hAnsi="Arial" w:cs="David" w:hint="cs"/>
                <w:snapToGrid w:val="0"/>
                <w:color w:val="000000"/>
                <w:sz w:val="20"/>
                <w:szCs w:val="26"/>
                <w:rtl/>
                <w:lang w:eastAsia="ja-JP"/>
              </w:rPr>
              <w:t>ו</w:t>
            </w:r>
            <w:r w:rsidRPr="00D2397F">
              <w:rPr>
                <w:rFonts w:ascii="Arial" w:eastAsia="Arial Unicode MS" w:hAnsi="Arial" w:cs="David" w:hint="cs"/>
                <w:snapToGrid w:val="0"/>
                <w:color w:val="000000"/>
                <w:sz w:val="20"/>
                <w:szCs w:val="26"/>
                <w:rtl/>
                <w:lang w:eastAsia="ja-JP"/>
              </w:rPr>
              <w:t>ך</w:t>
            </w:r>
            <w:r>
              <w:rPr>
                <w:rFonts w:ascii="Arial" w:eastAsia="Arial Unicode MS" w:hAnsi="Arial" w:cs="David" w:hint="cs"/>
                <w:snapToGrid w:val="0"/>
                <w:color w:val="000000"/>
                <w:sz w:val="20"/>
                <w:szCs w:val="26"/>
                <w:rtl/>
                <w:lang w:eastAsia="ja-JP"/>
              </w:rPr>
              <w:t>;</w:t>
            </w:r>
            <w:r w:rsidRPr="00D2397F">
              <w:rPr>
                <w:rFonts w:ascii="Arial" w:eastAsia="Arial Unicode MS" w:hAnsi="Arial" w:cs="David" w:hint="cs"/>
                <w:snapToGrid w:val="0"/>
                <w:color w:val="000000"/>
                <w:sz w:val="20"/>
                <w:szCs w:val="26"/>
                <w:rtl/>
                <w:lang w:eastAsia="ja-JP"/>
              </w:rPr>
              <w:t xml:space="preserve"> </w:t>
            </w:r>
          </w:p>
          <w:p w:rsidR="00E6113F" w:rsidRPr="00D2397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2397F">
              <w:rPr>
                <w:rFonts w:ascii="Arial" w:eastAsia="Arial Unicode MS" w:hAnsi="Arial" w:cs="David" w:hint="cs"/>
                <w:snapToGrid w:val="0"/>
                <w:color w:val="000000"/>
                <w:sz w:val="20"/>
                <w:szCs w:val="26"/>
                <w:rtl/>
                <w:lang w:eastAsia="ja-JP"/>
              </w:rPr>
              <w:t>ארגז כלים</w:t>
            </w:r>
            <w:r>
              <w:rPr>
                <w:rFonts w:ascii="Arial" w:eastAsia="Arial Unicode MS" w:hAnsi="Arial" w:cs="David" w:hint="cs"/>
                <w:snapToGrid w:val="0"/>
                <w:color w:val="000000"/>
                <w:sz w:val="20"/>
                <w:szCs w:val="26"/>
                <w:rtl/>
                <w:lang w:eastAsia="ja-JP"/>
              </w:rPr>
              <w:t>;</w:t>
            </w:r>
            <w:r w:rsidRPr="00D2397F">
              <w:rPr>
                <w:rFonts w:ascii="Arial" w:eastAsia="Arial Unicode MS" w:hAnsi="Arial" w:cs="David" w:hint="cs"/>
                <w:snapToGrid w:val="0"/>
                <w:color w:val="000000"/>
                <w:sz w:val="20"/>
                <w:szCs w:val="26"/>
                <w:rtl/>
                <w:lang w:eastAsia="ja-JP"/>
              </w:rPr>
              <w:t xml:space="preserve"> </w:t>
            </w:r>
          </w:p>
          <w:p w:rsidR="00E6113F" w:rsidRPr="00D2397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snapToGrid w:val="0"/>
                <w:color w:val="000000"/>
                <w:sz w:val="20"/>
                <w:szCs w:val="26"/>
                <w:rtl/>
                <w:lang w:eastAsia="ja-JP"/>
              </w:rPr>
              <w:t>מערכות חולצים</w:t>
            </w:r>
            <w:r>
              <w:rPr>
                <w:rFonts w:ascii="Arial" w:eastAsia="Arial Unicode MS" w:hAnsi="Arial" w:cs="David" w:hint="cs"/>
                <w:snapToGrid w:val="0"/>
                <w:color w:val="000000"/>
                <w:sz w:val="20"/>
                <w:szCs w:val="26"/>
                <w:rtl/>
                <w:lang w:eastAsia="ja-JP"/>
              </w:rPr>
              <w:t>;</w:t>
            </w:r>
          </w:p>
          <w:p w:rsidR="00E6113F" w:rsidRPr="00D2397F" w:rsidRDefault="00E6113F" w:rsidP="00C41E22">
            <w:pPr>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2397F">
              <w:rPr>
                <w:rFonts w:ascii="Arial" w:eastAsia="Arial Unicode MS" w:hAnsi="Arial" w:cs="David"/>
                <w:snapToGrid w:val="0"/>
                <w:color w:val="000000"/>
                <w:sz w:val="20"/>
                <w:szCs w:val="26"/>
                <w:rtl/>
                <w:lang w:eastAsia="ja-JP"/>
              </w:rPr>
              <w:t>מכשי</w:t>
            </w:r>
            <w:r>
              <w:rPr>
                <w:rFonts w:ascii="Arial" w:eastAsia="Arial Unicode MS" w:hAnsi="Arial" w:cs="David"/>
                <w:snapToGrid w:val="0"/>
                <w:color w:val="000000"/>
                <w:sz w:val="20"/>
                <w:szCs w:val="26"/>
                <w:rtl/>
                <w:lang w:eastAsia="ja-JP"/>
              </w:rPr>
              <w:t>רים לבדיקת מערכות ממוחשבות ברכב</w:t>
            </w:r>
            <w:r>
              <w:rPr>
                <w:rFonts w:ascii="Arial" w:eastAsia="Arial Unicode MS" w:hAnsi="Arial" w:cs="David" w:hint="cs"/>
                <w:snapToGrid w:val="0"/>
                <w:color w:val="000000"/>
                <w:sz w:val="20"/>
                <w:szCs w:val="26"/>
                <w:rtl/>
                <w:lang w:eastAsia="ja-JP"/>
              </w:rPr>
              <w:t>;</w:t>
            </w:r>
          </w:p>
          <w:p w:rsidR="00E6113F" w:rsidRPr="00D2397F" w:rsidRDefault="00E6113F" w:rsidP="00C41E22">
            <w:pPr>
              <w:keepLines/>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D2397F">
              <w:rPr>
                <w:rFonts w:ascii="Arial" w:eastAsia="Arial Unicode MS" w:hAnsi="Arial" w:cs="David" w:hint="cs"/>
                <w:snapToGrid w:val="0"/>
                <w:color w:val="000000"/>
                <w:sz w:val="20"/>
                <w:szCs w:val="26"/>
                <w:rtl/>
                <w:lang w:eastAsia="ja-JP"/>
              </w:rPr>
              <w:t>מכשירים לבדיקה וטיפול בצנרת</w:t>
            </w:r>
            <w:r>
              <w:rPr>
                <w:rFonts w:ascii="Arial" w:eastAsia="Arial Unicode MS" w:hAnsi="Arial" w:cs="David" w:hint="cs"/>
                <w:snapToGrid w:val="0"/>
                <w:color w:val="000000"/>
                <w:sz w:val="20"/>
                <w:szCs w:val="26"/>
                <w:rtl/>
                <w:lang w:eastAsia="ja-JP"/>
              </w:rPr>
              <w:t>;</w:t>
            </w:r>
          </w:p>
          <w:p w:rsidR="00E6113F" w:rsidRPr="00D2397F" w:rsidRDefault="00E6113F" w:rsidP="00C41E22">
            <w:pPr>
              <w:keepLines/>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מכשיר לבדיקת </w:t>
            </w:r>
            <w:r w:rsidRPr="00D2397F">
              <w:rPr>
                <w:rFonts w:ascii="Arial" w:eastAsia="Arial Unicode MS" w:hAnsi="Arial" w:cs="David" w:hint="cs"/>
                <w:snapToGrid w:val="0"/>
                <w:color w:val="000000"/>
                <w:sz w:val="20"/>
                <w:szCs w:val="26"/>
                <w:rtl/>
                <w:lang w:eastAsia="ja-JP"/>
              </w:rPr>
              <w:t>מצבר</w:t>
            </w:r>
            <w:r>
              <w:rPr>
                <w:rFonts w:ascii="Arial" w:eastAsia="Arial Unicode MS" w:hAnsi="Arial" w:cs="David" w:hint="cs"/>
                <w:snapToGrid w:val="0"/>
                <w:color w:val="000000"/>
                <w:sz w:val="20"/>
                <w:szCs w:val="26"/>
                <w:rtl/>
                <w:lang w:eastAsia="ja-JP"/>
              </w:rPr>
              <w:t>;</w:t>
            </w:r>
          </w:p>
          <w:p w:rsidR="00E6113F" w:rsidRPr="00D2397F" w:rsidRDefault="00E6113F" w:rsidP="00C41E22">
            <w:pPr>
              <w:keepLines/>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2397F">
              <w:rPr>
                <w:rFonts w:ascii="Arial" w:eastAsia="Arial Unicode MS" w:hAnsi="Arial" w:cs="David" w:hint="cs"/>
                <w:snapToGrid w:val="0"/>
                <w:color w:val="000000"/>
                <w:sz w:val="20"/>
                <w:szCs w:val="26"/>
                <w:rtl/>
                <w:lang w:eastAsia="ja-JP"/>
              </w:rPr>
              <w:t>סטטוסקופ</w:t>
            </w:r>
            <w:r>
              <w:rPr>
                <w:rFonts w:ascii="Arial" w:eastAsia="Arial Unicode MS" w:hAnsi="Arial" w:cs="David" w:hint="cs"/>
                <w:snapToGrid w:val="0"/>
                <w:color w:val="000000"/>
                <w:sz w:val="20"/>
                <w:szCs w:val="26"/>
                <w:rtl/>
                <w:lang w:eastAsia="ja-JP"/>
              </w:rPr>
              <w:t>;</w:t>
            </w:r>
          </w:p>
          <w:p w:rsidR="00E6113F" w:rsidRDefault="00E6113F" w:rsidP="00C41E22">
            <w:pPr>
              <w:keepLines/>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D2397F">
              <w:rPr>
                <w:rFonts w:ascii="Arial" w:eastAsia="Arial Unicode MS" w:hAnsi="Arial" w:cs="David" w:hint="cs"/>
                <w:snapToGrid w:val="0"/>
                <w:color w:val="000000"/>
                <w:sz w:val="20"/>
                <w:szCs w:val="26"/>
                <w:rtl/>
                <w:lang w:eastAsia="ja-JP"/>
              </w:rPr>
              <w:t>כבל התנעה</w:t>
            </w:r>
            <w:r>
              <w:rPr>
                <w:rFonts w:ascii="Arial" w:eastAsia="Arial Unicode MS" w:hAnsi="Arial" w:cs="David" w:hint="cs"/>
                <w:snapToGrid w:val="0"/>
                <w:color w:val="000000"/>
                <w:sz w:val="20"/>
                <w:szCs w:val="26"/>
                <w:rtl/>
                <w:lang w:eastAsia="ja-JP"/>
              </w:rPr>
              <w:t>;</w:t>
            </w:r>
          </w:p>
          <w:p w:rsidR="00E6113F" w:rsidRPr="00B83793" w:rsidRDefault="00E6113F" w:rsidP="00C41E22">
            <w:pPr>
              <w:keepLines/>
              <w:widowControl w:val="0"/>
              <w:numPr>
                <w:ilvl w:val="0"/>
                <w:numId w:val="30"/>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אמצעי תאורה למכונאי;</w:t>
            </w:r>
          </w:p>
          <w:p w:rsidR="00E6113F" w:rsidRPr="00D2397F" w:rsidRDefault="00E6113F" w:rsidP="00C41E22">
            <w:pPr>
              <w:keepLines/>
              <w:widowControl w:val="0"/>
              <w:numPr>
                <w:ilvl w:val="0"/>
                <w:numId w:val="30"/>
              </w:numPr>
              <w:tabs>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2936C7" w:rsidRDefault="00E6113F" w:rsidP="00C41E22">
            <w:pPr>
              <w:keepLines/>
              <w:widowControl w:val="0"/>
              <w:numPr>
                <w:ilvl w:val="0"/>
                <w:numId w:val="30"/>
              </w:numPr>
              <w:tabs>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לבטיחות וגיהות;</w:t>
            </w:r>
          </w:p>
        </w:tc>
        <w:tc>
          <w:tcPr>
            <w:tcW w:w="853" w:type="pct"/>
          </w:tcPr>
          <w:p w:rsidR="00E6113F" w:rsidRPr="006069F4"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2936C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561F3F"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לעניין מוסך נייד לצמיגים, סוגי ציוד כמפורט להלן:</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לתיקון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אבובים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ושסתומים</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לפירוק</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והרכב</w:t>
            </w:r>
            <w:r>
              <w:rPr>
                <w:rFonts w:ascii="Arial" w:eastAsia="Arial Unicode MS" w:hAnsi="Arial" w:cs="David" w:hint="cs"/>
                <w:snapToGrid w:val="0"/>
                <w:color w:val="000000"/>
                <w:sz w:val="20"/>
                <w:szCs w:val="26"/>
                <w:rtl/>
                <w:lang w:eastAsia="ja-JP"/>
              </w:rPr>
              <w:t>ה של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מחישוק</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snapToGrid w:val="0"/>
                <w:color w:val="000000"/>
                <w:sz w:val="20"/>
                <w:szCs w:val="26"/>
                <w:rtl/>
                <w:lang w:eastAsia="ja-JP"/>
              </w:rPr>
              <w:t>ציוד להרמה</w:t>
            </w:r>
            <w:r w:rsidRPr="00561F3F">
              <w:rPr>
                <w:rFonts w:ascii="Arial" w:eastAsia="Arial Unicode MS" w:hAnsi="Arial" w:cs="David" w:hint="cs"/>
                <w:snapToGrid w:val="0"/>
                <w:color w:val="000000"/>
                <w:sz w:val="20"/>
                <w:szCs w:val="26"/>
                <w:rtl/>
                <w:lang w:eastAsia="ja-JP"/>
              </w:rPr>
              <w:t>,</w:t>
            </w:r>
            <w:r w:rsidRPr="00561F3F">
              <w:rPr>
                <w:rFonts w:ascii="Arial" w:eastAsia="Arial Unicode MS" w:hAnsi="Arial" w:cs="David"/>
                <w:snapToGrid w:val="0"/>
                <w:color w:val="000000"/>
                <w:sz w:val="20"/>
                <w:szCs w:val="26"/>
                <w:rtl/>
                <w:lang w:eastAsia="ja-JP"/>
              </w:rPr>
              <w:t xml:space="preserve"> פירוק ושינוע</w:t>
            </w:r>
            <w:r w:rsidRPr="00561F3F">
              <w:rPr>
                <w:rFonts w:ascii="Arial" w:eastAsia="Arial Unicode MS" w:hAnsi="Arial" w:cs="David" w:hint="cs"/>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לניפוח</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ומדידת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לחץ</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אויר</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לרכב שמשקלו הכולל המותר עולה על 3,500 ק"ג - כלוב</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ביטחון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לניפוח</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לפיסוק</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איזון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כיול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למערכת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בקרת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לחץ</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w:t>
            </w:r>
            <w:r w:rsidRPr="00561F3F">
              <w:rPr>
                <w:rFonts w:ascii="Arial" w:eastAsia="Arial Unicode MS" w:hAnsi="Arial" w:cs="David"/>
                <w:snapToGrid w:val="0"/>
                <w:color w:val="000000"/>
                <w:sz w:val="20"/>
                <w:szCs w:val="26"/>
                <w:lang w:eastAsia="ja-JP"/>
              </w:rPr>
              <w:t>TPMS – Tire Pressure monitor system</w:t>
            </w:r>
            <w:r w:rsidRPr="00561F3F">
              <w:rPr>
                <w:rFonts w:ascii="Arial" w:eastAsia="Arial Unicode MS" w:hAnsi="Arial" w:cs="David" w:hint="cs"/>
                <w:snapToGrid w:val="0"/>
                <w:color w:val="000000"/>
                <w:sz w:val="20"/>
                <w:szCs w:val="26"/>
                <w:rtl/>
                <w:lang w:eastAsia="ja-JP"/>
              </w:rPr>
              <w:t>)</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אבן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משחזת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עדינה</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מכשיר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להרכבת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פיית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מילוי</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בחישוק</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נטול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פנימית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טיובלס</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כלי</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מדידה</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ארגז</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כלים</w:t>
            </w:r>
            <w:r w:rsidRPr="00561F3F">
              <w:rPr>
                <w:rFonts w:ascii="Arial" w:eastAsia="Arial Unicode MS" w:hAnsi="Arial" w:cs="David"/>
                <w:snapToGrid w:val="0"/>
                <w:color w:val="000000"/>
                <w:sz w:val="20"/>
                <w:szCs w:val="26"/>
                <w:rtl/>
                <w:lang w:eastAsia="ja-JP"/>
              </w:rPr>
              <w:t xml:space="preserve">; </w:t>
            </w:r>
          </w:p>
          <w:p w:rsidR="00E6113F" w:rsidRPr="002A3283"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2A3283">
              <w:rPr>
                <w:rFonts w:ascii="Arial" w:eastAsia="Arial Unicode MS" w:hAnsi="Arial" w:cs="David" w:hint="eastAsia"/>
                <w:snapToGrid w:val="0"/>
                <w:color w:val="000000"/>
                <w:sz w:val="20"/>
                <w:szCs w:val="26"/>
                <w:rtl/>
                <w:lang w:eastAsia="ja-JP"/>
              </w:rPr>
              <w:t>ידית</w:t>
            </w:r>
            <w:r w:rsidRPr="002A3283">
              <w:rPr>
                <w:rFonts w:ascii="Arial" w:eastAsia="Arial Unicode MS" w:hAnsi="Arial" w:cs="David"/>
                <w:snapToGrid w:val="0"/>
                <w:color w:val="000000"/>
                <w:sz w:val="20"/>
                <w:szCs w:val="26"/>
                <w:rtl/>
                <w:lang w:eastAsia="ja-JP"/>
              </w:rPr>
              <w:t xml:space="preserve"> </w:t>
            </w:r>
            <w:r w:rsidRPr="002A3283">
              <w:rPr>
                <w:rFonts w:ascii="Arial" w:eastAsia="Arial Unicode MS" w:hAnsi="Arial" w:cs="David" w:hint="eastAsia"/>
                <w:snapToGrid w:val="0"/>
                <w:color w:val="000000"/>
                <w:sz w:val="20"/>
                <w:szCs w:val="26"/>
                <w:rtl/>
                <w:lang w:eastAsia="ja-JP"/>
              </w:rPr>
              <w:t>פיתול</w:t>
            </w:r>
            <w:r w:rsidRPr="002A3283">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lang w:eastAsia="ja-JP"/>
              </w:rPr>
            </w:pPr>
            <w:r w:rsidRPr="00561F3F">
              <w:rPr>
                <w:rFonts w:ascii="Arial" w:eastAsia="Arial Unicode MS" w:hAnsi="Arial" w:cs="David" w:hint="cs"/>
                <w:snapToGrid w:val="0"/>
                <w:color w:val="000000"/>
                <w:sz w:val="20"/>
                <w:szCs w:val="26"/>
                <w:rtl/>
                <w:lang w:eastAsia="ja-JP"/>
              </w:rPr>
              <w:t>בריכת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לבדיקת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אבובים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וצמיגים</w:t>
            </w:r>
            <w:r w:rsidRPr="00561F3F">
              <w:rPr>
                <w:rFonts w:ascii="Arial" w:eastAsia="Arial Unicode MS" w:hAnsi="Arial" w:cs="David"/>
                <w:snapToGrid w:val="0"/>
                <w:color w:val="000000"/>
                <w:sz w:val="20"/>
                <w:szCs w:val="26"/>
                <w:rtl/>
                <w:lang w:eastAsia="ja-JP"/>
              </w:rPr>
              <w:t>;</w:t>
            </w:r>
          </w:p>
          <w:p w:rsidR="00E6113F" w:rsidRPr="00561F3F" w:rsidRDefault="00E6113F" w:rsidP="00C41E22">
            <w:pPr>
              <w:pStyle w:val="ae"/>
              <w:keepLines/>
              <w:widowControl w:val="0"/>
              <w:numPr>
                <w:ilvl w:val="0"/>
                <w:numId w:val="31"/>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lang w:eastAsia="ja-JP"/>
              </w:rPr>
            </w:pPr>
            <w:r w:rsidRPr="00561F3F">
              <w:rPr>
                <w:rFonts w:ascii="Arial" w:eastAsia="Arial Unicode MS" w:hAnsi="Arial" w:cs="David" w:hint="cs"/>
                <w:snapToGrid w:val="0"/>
                <w:color w:val="000000"/>
                <w:sz w:val="20"/>
                <w:szCs w:val="26"/>
                <w:rtl/>
                <w:lang w:eastAsia="ja-JP"/>
              </w:rPr>
              <w:t>ספרות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מקצועית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ומערכות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מידע</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טכני</w:t>
            </w:r>
            <w:r w:rsidRPr="00561F3F">
              <w:rPr>
                <w:rFonts w:ascii="Arial" w:eastAsia="Arial Unicode MS" w:hAnsi="Arial" w:cs="David"/>
                <w:snapToGrid w:val="0"/>
                <w:color w:val="000000"/>
                <w:sz w:val="20"/>
                <w:szCs w:val="26"/>
                <w:rtl/>
                <w:lang w:eastAsia="ja-JP"/>
              </w:rPr>
              <w:t>;</w:t>
            </w:r>
          </w:p>
          <w:p w:rsidR="00E6113F" w:rsidRPr="00561F3F" w:rsidRDefault="00E6113F" w:rsidP="00C41E22">
            <w:pPr>
              <w:keepLines/>
              <w:widowControl w:val="0"/>
              <w:numPr>
                <w:ilvl w:val="0"/>
                <w:numId w:val="31"/>
              </w:numPr>
              <w:tabs>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ציוד ל</w:t>
            </w:r>
            <w:r w:rsidRPr="00561F3F">
              <w:rPr>
                <w:rFonts w:ascii="Arial" w:eastAsia="Arial Unicode MS" w:hAnsi="Arial" w:cs="David"/>
                <w:snapToGrid w:val="0"/>
                <w:color w:val="000000"/>
                <w:sz w:val="20"/>
                <w:szCs w:val="26"/>
                <w:rtl/>
                <w:lang w:eastAsia="ja-JP"/>
              </w:rPr>
              <w:t>בטיחות</w:t>
            </w:r>
            <w:r w:rsidRPr="00561F3F">
              <w:rPr>
                <w:rFonts w:ascii="Arial" w:eastAsia="Arial Unicode MS" w:hAnsi="Arial" w:cs="David" w:hint="cs"/>
                <w:snapToGrid w:val="0"/>
                <w:color w:val="000000"/>
                <w:sz w:val="20"/>
                <w:szCs w:val="26"/>
                <w:rtl/>
                <w:lang w:eastAsia="ja-JP"/>
              </w:rPr>
              <w:t xml:space="preserve"> וגיהות;</w:t>
            </w:r>
            <w:r w:rsidRPr="00561F3F">
              <w:rPr>
                <w:rFonts w:ascii="Arial" w:eastAsia="Arial Unicode MS" w:hAnsi="Arial" w:cs="David"/>
                <w:snapToGrid w:val="0"/>
                <w:color w:val="000000"/>
                <w:sz w:val="20"/>
                <w:szCs w:val="26"/>
                <w:rtl/>
                <w:lang w:eastAsia="ja-JP"/>
              </w:rPr>
              <w:t xml:space="preserve"> </w:t>
            </w:r>
          </w:p>
        </w:tc>
        <w:tc>
          <w:tcPr>
            <w:tcW w:w="853" w:type="pct"/>
          </w:tcPr>
          <w:p w:rsidR="00E6113F"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p>
        </w:tc>
      </w:tr>
      <w:tr w:rsidR="00D7460E" w:rsidRPr="002936C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p w:rsidR="00E6113F" w:rsidRDefault="00E6113F" w:rsidP="00C41E22">
            <w:pPr>
              <w:spacing w:line="360" w:lineRule="auto"/>
              <w:rPr>
                <w:rFonts w:ascii="Arial" w:eastAsia="Arial Unicode MS" w:hAnsi="Arial" w:cs="David"/>
                <w:snapToGrid w:val="0"/>
                <w:color w:val="000000"/>
                <w:sz w:val="20"/>
                <w:szCs w:val="26"/>
                <w:rtl/>
                <w:lang w:eastAsia="ja-JP"/>
              </w:rPr>
            </w:pPr>
          </w:p>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561F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 xml:space="preserve">מנהל מקצועי של מוסך שמתקיים בו אחד מאלה, לפי העניין: </w:t>
            </w:r>
          </w:p>
          <w:p w:rsidR="00E6113F" w:rsidRPr="00561F3F" w:rsidRDefault="00E6113F" w:rsidP="00C41E22">
            <w:pPr>
              <w:pStyle w:val="ae"/>
              <w:keepLines/>
              <w:widowControl w:val="0"/>
              <w:numPr>
                <w:ilvl w:val="0"/>
                <w:numId w:val="32"/>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561F3F">
              <w:rPr>
                <w:rFonts w:ascii="Arial" w:eastAsia="Arial Unicode MS" w:hAnsi="Arial" w:cs="David" w:hint="cs"/>
                <w:snapToGrid w:val="0"/>
                <w:color w:val="000000"/>
                <w:sz w:val="20"/>
                <w:szCs w:val="26"/>
                <w:rtl/>
                <w:lang w:eastAsia="ja-JP"/>
              </w:rPr>
              <w:t xml:space="preserve">לעניין ביצוע תיקונים לרכב, למעט טרקטורים ומכונות ניידות </w:t>
            </w:r>
            <w:r w:rsidRPr="00561F3F">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רישיונו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מתיר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לנהל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מאחד</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יותר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מהסוגים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האלה: אוטוטק רכב קל או מכונאות רכב, חשמלאות רכב ותיקון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ושירות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למזגני</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אוויר, במצטבר;</w:t>
            </w:r>
          </w:p>
          <w:p w:rsidR="00E6113F" w:rsidRPr="00561F3F" w:rsidRDefault="00E6113F" w:rsidP="00C41E22">
            <w:pPr>
              <w:pStyle w:val="ae"/>
              <w:keepLines/>
              <w:widowControl w:val="0"/>
              <w:numPr>
                <w:ilvl w:val="0"/>
                <w:numId w:val="32"/>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561F3F">
              <w:rPr>
                <w:rFonts w:ascii="Arial" w:eastAsia="Arial Unicode MS" w:hAnsi="Arial" w:cs="David" w:hint="cs"/>
                <w:snapToGrid w:val="0"/>
                <w:color w:val="000000"/>
                <w:sz w:val="20"/>
                <w:szCs w:val="26"/>
                <w:rtl/>
                <w:lang w:eastAsia="ja-JP"/>
              </w:rPr>
              <w:t xml:space="preserve">לעניין מתן שירות לצמיגים </w:t>
            </w:r>
            <w:r w:rsidRPr="00561F3F">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רישיונו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מתיר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לנהל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מאחד</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או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יותר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מהסוגים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האלה: אוטוטק</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תיקון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והחלפת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 או תיקון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צמיגים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ואבובים;</w:t>
            </w:r>
          </w:p>
          <w:p w:rsidR="00E6113F" w:rsidRPr="00561F3F" w:rsidRDefault="00E6113F" w:rsidP="00C41E22">
            <w:pPr>
              <w:pStyle w:val="ae"/>
              <w:keepLines/>
              <w:widowControl w:val="0"/>
              <w:numPr>
                <w:ilvl w:val="0"/>
                <w:numId w:val="32"/>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61F3F">
              <w:rPr>
                <w:rFonts w:ascii="Arial" w:eastAsia="Arial Unicode MS" w:hAnsi="Arial" w:cs="David" w:hint="cs"/>
                <w:snapToGrid w:val="0"/>
                <w:color w:val="000000"/>
                <w:sz w:val="20"/>
                <w:szCs w:val="26"/>
                <w:rtl/>
                <w:lang w:eastAsia="ja-JP"/>
              </w:rPr>
              <w:t xml:space="preserve">לעניין תיקון טרקטורים ומכונות ניידות </w:t>
            </w:r>
            <w:r w:rsidRPr="00561F3F">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רישיונו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מתיר</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לו</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לנהל</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מוסך אוטוטק טרקטורים ומכונות ניידות, או מוסך תיקון</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טרקטורים</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ומוסך מכונות</w:t>
            </w:r>
            <w:r w:rsidRPr="00561F3F">
              <w:rPr>
                <w:rFonts w:ascii="Arial" w:eastAsia="Arial Unicode MS" w:hAnsi="Arial" w:cs="David"/>
                <w:snapToGrid w:val="0"/>
                <w:color w:val="000000"/>
                <w:sz w:val="20"/>
                <w:szCs w:val="26"/>
                <w:rtl/>
                <w:lang w:eastAsia="ja-JP"/>
              </w:rPr>
              <w:t xml:space="preserve"> </w:t>
            </w:r>
            <w:r w:rsidRPr="00561F3F">
              <w:rPr>
                <w:rFonts w:ascii="Arial" w:eastAsia="Arial Unicode MS" w:hAnsi="Arial" w:cs="David" w:hint="cs"/>
                <w:snapToGrid w:val="0"/>
                <w:color w:val="000000"/>
                <w:sz w:val="20"/>
                <w:szCs w:val="26"/>
                <w:rtl/>
                <w:lang w:eastAsia="ja-JP"/>
              </w:rPr>
              <w:t xml:space="preserve">ניידות ומכונאות מלגזות, במצטבר; </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30</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205</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b/>
                <w:bCs/>
                <w:snapToGrid w:val="0"/>
                <w:color w:val="000000"/>
                <w:sz w:val="20"/>
                <w:szCs w:val="26"/>
                <w:rtl/>
                <w:lang w:eastAsia="ja-JP"/>
              </w:rPr>
              <w:t>רישיון להפעלת מוסך ל</w:t>
            </w:r>
            <w:r>
              <w:rPr>
                <w:rFonts w:ascii="Arial" w:eastAsia="Arial Unicode MS" w:hAnsi="Arial" w:cs="David" w:hint="cs"/>
                <w:b/>
                <w:bCs/>
                <w:snapToGrid w:val="0"/>
                <w:color w:val="000000"/>
                <w:sz w:val="20"/>
                <w:szCs w:val="26"/>
                <w:rtl/>
                <w:lang w:eastAsia="ja-JP"/>
              </w:rPr>
              <w:t>תיקון</w:t>
            </w:r>
            <w:r w:rsidRPr="00112737">
              <w:rPr>
                <w:rFonts w:ascii="Arial" w:eastAsia="Arial Unicode MS" w:hAnsi="Arial" w:cs="David" w:hint="cs"/>
                <w:b/>
                <w:bCs/>
                <w:snapToGrid w:val="0"/>
                <w:color w:val="000000"/>
                <w:sz w:val="20"/>
                <w:szCs w:val="26"/>
                <w:rtl/>
                <w:lang w:eastAsia="ja-JP"/>
              </w:rPr>
              <w:t xml:space="preserve"> ושירות למזגני אוויר</w:t>
            </w:r>
            <w:r w:rsidRPr="00112737">
              <w:rPr>
                <w:rFonts w:ascii="Arial" w:eastAsia="Arial Unicode MS" w:hAnsi="Arial" w:cs="David" w:hint="cs"/>
                <w:snapToGrid w:val="0"/>
                <w:color w:val="000000"/>
                <w:sz w:val="20"/>
                <w:szCs w:val="26"/>
                <w:rtl/>
                <w:lang w:eastAsia="ja-JP"/>
              </w:rPr>
              <w:t xml:space="preserve"> </w:t>
            </w:r>
            <w:r w:rsidRPr="00112737">
              <w:rPr>
                <w:rFonts w:ascii="Arial" w:eastAsia="Arial Unicode MS" w:hAnsi="Arial" w:cs="David" w:hint="cs"/>
                <w:b/>
                <w:bCs/>
                <w:snapToGrid w:val="0"/>
                <w:color w:val="000000"/>
                <w:sz w:val="20"/>
                <w:szCs w:val="26"/>
                <w:rtl/>
                <w:lang w:eastAsia="ja-JP"/>
              </w:rPr>
              <w:t>ב</w:t>
            </w:r>
            <w:r w:rsidRPr="00112737">
              <w:rPr>
                <w:rFonts w:ascii="Arial" w:eastAsia="Arial Unicode MS" w:hAnsi="Arial" w:cs="David" w:hint="eastAsia"/>
                <w:b/>
                <w:bCs/>
                <w:snapToGrid w:val="0"/>
                <w:color w:val="000000"/>
                <w:sz w:val="20"/>
                <w:szCs w:val="26"/>
                <w:rtl/>
                <w:lang w:eastAsia="ja-JP"/>
              </w:rPr>
              <w:t>רכב</w:t>
            </w:r>
          </w:p>
        </w:tc>
        <w:tc>
          <w:tcPr>
            <w:tcW w:w="853" w:type="pct"/>
          </w:tcPr>
          <w:p w:rsidR="00E6113F" w:rsidRPr="004D36BC"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מבנה ששטח העבודה בו לא יפחת מ-50 מ"ר, ושהשטח לחניה ותמרון, הצמוד למבנה, לא יפחת מ-150 מ"ר;</w:t>
            </w:r>
          </w:p>
        </w:tc>
        <w:tc>
          <w:tcPr>
            <w:tcW w:w="853" w:type="pct"/>
          </w:tcPr>
          <w:p w:rsidR="00E6113F" w:rsidRPr="00112737" w:rsidRDefault="00E6113F" w:rsidP="00C41E22">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936C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12737"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סוגי ציוד כמפורט להלן:</w:t>
            </w:r>
          </w:p>
          <w:p w:rsidR="00E6113F" w:rsidRPr="002A7409" w:rsidRDefault="00E6113F" w:rsidP="001E7157">
            <w:pPr>
              <w:widowControl w:val="0"/>
              <w:numPr>
                <w:ilvl w:val="0"/>
                <w:numId w:val="64"/>
              </w:numPr>
              <w:tabs>
                <w:tab w:val="left" w:pos="624"/>
                <w:tab w:val="left" w:pos="1247"/>
              </w:tabs>
              <w:autoSpaceDE w:val="0"/>
              <w:autoSpaceDN w:val="0"/>
              <w:adjustRightInd w:val="0"/>
              <w:snapToGrid w:val="0"/>
              <w:spacing w:before="102" w:after="200" w:line="360" w:lineRule="auto"/>
              <w:jc w:val="both"/>
              <w:textAlignment w:val="center"/>
              <w:rPr>
                <w:rFonts w:ascii="Arial" w:eastAsia="Arial Unicode MS" w:hAnsi="Arial" w:cs="David"/>
                <w:snapToGrid w:val="0"/>
                <w:color w:val="000000"/>
                <w:sz w:val="20"/>
                <w:szCs w:val="26"/>
                <w:rtl/>
                <w:lang w:eastAsia="ja-JP"/>
              </w:rPr>
            </w:pPr>
            <w:r w:rsidRPr="002A7409">
              <w:rPr>
                <w:rFonts w:ascii="Arial" w:eastAsia="Arial Unicode MS" w:hAnsi="Arial" w:cs="David"/>
                <w:snapToGrid w:val="0"/>
                <w:color w:val="000000"/>
                <w:sz w:val="20"/>
                <w:szCs w:val="26"/>
                <w:rtl/>
                <w:lang w:eastAsia="ja-JP"/>
              </w:rPr>
              <w:t>ציוד להרמה</w:t>
            </w:r>
            <w:r w:rsidRPr="002A7409">
              <w:rPr>
                <w:rFonts w:ascii="Arial" w:eastAsia="Arial Unicode MS" w:hAnsi="Arial" w:cs="David" w:hint="cs"/>
                <w:snapToGrid w:val="0"/>
                <w:color w:val="000000"/>
                <w:sz w:val="20"/>
                <w:szCs w:val="26"/>
                <w:rtl/>
                <w:lang w:eastAsia="ja-JP"/>
              </w:rPr>
              <w:t>,</w:t>
            </w:r>
            <w:r w:rsidRPr="002A7409">
              <w:rPr>
                <w:rFonts w:ascii="Arial" w:eastAsia="Arial Unicode MS" w:hAnsi="Arial" w:cs="David"/>
                <w:snapToGrid w:val="0"/>
                <w:color w:val="000000"/>
                <w:sz w:val="20"/>
                <w:szCs w:val="26"/>
                <w:rtl/>
                <w:lang w:eastAsia="ja-JP"/>
              </w:rPr>
              <w:t xml:space="preserve"> פירוק ו</w:t>
            </w:r>
            <w:r w:rsidRPr="002A7409">
              <w:rPr>
                <w:rFonts w:ascii="Arial" w:eastAsia="Arial Unicode MS" w:hAnsi="Arial" w:cs="David" w:hint="cs"/>
                <w:snapToGrid w:val="0"/>
                <w:color w:val="000000"/>
                <w:sz w:val="20"/>
                <w:szCs w:val="26"/>
                <w:rtl/>
                <w:lang w:eastAsia="ja-JP"/>
              </w:rPr>
              <w:t>שינוע;</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מד סיבובי מנוע, טמפרטורה ולחות, הכולל תצוגת טמפרטורה, מנורת ביקורת לד, וולט מטר, אמפר מטר;</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 xml:space="preserve">מערכות חולצים; </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מכשירים לבדיקת מערכות ממוחשבות ברכב</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מכשירים לבדיקה וטיפול בצנרת;</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משאבת תת לחץ</w:t>
            </w:r>
            <w:r w:rsidRPr="00112737">
              <w:rPr>
                <w:rFonts w:ascii="Arial" w:eastAsia="Arial Unicode MS" w:hAnsi="Arial" w:cs="David" w:hint="cs"/>
                <w:snapToGrid w:val="0"/>
                <w:color w:val="000000"/>
                <w:sz w:val="20"/>
                <w:szCs w:val="26"/>
                <w:rtl/>
                <w:lang w:eastAsia="ja-JP"/>
              </w:rPr>
              <w:t>;</w:t>
            </w:r>
            <w:r w:rsidRPr="00112737">
              <w:rPr>
                <w:rFonts w:ascii="Arial" w:eastAsia="Arial Unicode MS" w:hAnsi="Arial" w:cs="David"/>
                <w:snapToGrid w:val="0"/>
                <w:color w:val="000000"/>
                <w:sz w:val="20"/>
                <w:szCs w:val="26"/>
                <w:rtl/>
                <w:lang w:eastAsia="ja-JP"/>
              </w:rPr>
              <w:t xml:space="preserve"> </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מערכת שעוני לחץ</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בלוני גז</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624"/>
                <w:tab w:val="left" w:pos="708"/>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מתק</w:t>
            </w:r>
            <w:r w:rsidRPr="00112737">
              <w:rPr>
                <w:rFonts w:ascii="Arial" w:eastAsia="Arial Unicode MS" w:hAnsi="Arial" w:cs="David" w:hint="cs"/>
                <w:snapToGrid w:val="0"/>
                <w:color w:val="000000"/>
                <w:sz w:val="20"/>
                <w:szCs w:val="26"/>
                <w:rtl/>
                <w:lang w:eastAsia="ja-JP"/>
              </w:rPr>
              <w:t>ן</w:t>
            </w:r>
            <w:r w:rsidRPr="00112737">
              <w:rPr>
                <w:rFonts w:ascii="Arial" w:eastAsia="Arial Unicode MS" w:hAnsi="Arial" w:cs="David"/>
                <w:snapToGrid w:val="0"/>
                <w:color w:val="000000"/>
                <w:sz w:val="20"/>
                <w:szCs w:val="26"/>
                <w:rtl/>
                <w:lang w:eastAsia="ja-JP"/>
              </w:rPr>
              <w:t xml:space="preserve"> למחזור גז</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624"/>
                <w:tab w:val="left" w:pos="708"/>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 xml:space="preserve">ציוד </w:t>
            </w:r>
            <w:r>
              <w:rPr>
                <w:rFonts w:ascii="Arial" w:eastAsia="Arial Unicode MS" w:hAnsi="Arial" w:cs="David" w:hint="cs"/>
                <w:snapToGrid w:val="0"/>
                <w:color w:val="000000"/>
                <w:sz w:val="20"/>
                <w:szCs w:val="26"/>
                <w:rtl/>
                <w:lang w:eastAsia="ja-JP"/>
              </w:rPr>
              <w:t>ל</w:t>
            </w:r>
            <w:r w:rsidRPr="00112737">
              <w:rPr>
                <w:rFonts w:ascii="Arial" w:eastAsia="Arial Unicode MS" w:hAnsi="Arial" w:cs="David"/>
                <w:snapToGrid w:val="0"/>
                <w:color w:val="000000"/>
                <w:sz w:val="20"/>
                <w:szCs w:val="26"/>
                <w:rtl/>
                <w:lang w:eastAsia="ja-JP"/>
              </w:rPr>
              <w:t>אבחון תקלות</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624"/>
                <w:tab w:val="left" w:pos="708"/>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snapToGrid w:val="0"/>
                <w:color w:val="000000"/>
                <w:sz w:val="20"/>
                <w:szCs w:val="26"/>
                <w:rtl/>
                <w:lang w:eastAsia="ja-JP"/>
              </w:rPr>
              <w:t>ארגז כלים</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keepLines/>
              <w:widowControl w:val="0"/>
              <w:numPr>
                <w:ilvl w:val="0"/>
                <w:numId w:val="64"/>
              </w:numPr>
              <w:tabs>
                <w:tab w:val="left" w:pos="624"/>
                <w:tab w:val="left" w:pos="708"/>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מכשיר לשטיפה של מערכת מיזוג מזערי;</w:t>
            </w:r>
          </w:p>
          <w:p w:rsidR="00E6113F" w:rsidRPr="00112737" w:rsidRDefault="00E6113F" w:rsidP="001E7157">
            <w:pPr>
              <w:keepLines/>
              <w:widowControl w:val="0"/>
              <w:numPr>
                <w:ilvl w:val="0"/>
                <w:numId w:val="64"/>
              </w:numPr>
              <w:tabs>
                <w:tab w:val="left" w:pos="624"/>
                <w:tab w:val="left" w:pos="708"/>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12737">
              <w:rPr>
                <w:rFonts w:ascii="Arial" w:eastAsia="Arial Unicode MS" w:hAnsi="Arial" w:cs="David"/>
                <w:snapToGrid w:val="0"/>
                <w:color w:val="000000"/>
                <w:sz w:val="20"/>
                <w:szCs w:val="26"/>
                <w:rtl/>
                <w:lang w:eastAsia="ja-JP"/>
              </w:rPr>
              <w:t>ספרות מקצועית ומערכות מידע טכני</w:t>
            </w:r>
            <w:r w:rsidRPr="00112737">
              <w:rPr>
                <w:rFonts w:ascii="Arial" w:eastAsia="Arial Unicode MS" w:hAnsi="Arial" w:cs="David" w:hint="cs"/>
                <w:snapToGrid w:val="0"/>
                <w:color w:val="000000"/>
                <w:sz w:val="20"/>
                <w:szCs w:val="26"/>
                <w:rtl/>
                <w:lang w:eastAsia="ja-JP"/>
              </w:rPr>
              <w:t>;</w:t>
            </w:r>
          </w:p>
          <w:p w:rsidR="00E6113F" w:rsidRPr="007F2FFF" w:rsidRDefault="00E6113F" w:rsidP="001E7157">
            <w:pPr>
              <w:keepLines/>
              <w:widowControl w:val="0"/>
              <w:numPr>
                <w:ilvl w:val="0"/>
                <w:numId w:val="64"/>
              </w:numPr>
              <w:tabs>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w:t>
            </w:r>
            <w:r w:rsidRPr="00D2397F">
              <w:rPr>
                <w:rFonts w:ascii="Arial" w:eastAsia="Arial Unicode MS" w:hAnsi="Arial" w:cs="David"/>
                <w:snapToGrid w:val="0"/>
                <w:color w:val="000000"/>
                <w:sz w:val="20"/>
                <w:szCs w:val="26"/>
                <w:rtl/>
                <w:lang w:eastAsia="ja-JP"/>
              </w:rPr>
              <w:t>בטיחות</w:t>
            </w:r>
            <w:r>
              <w:rPr>
                <w:rFonts w:ascii="Arial" w:eastAsia="Arial Unicode MS" w:hAnsi="Arial" w:cs="David" w:hint="cs"/>
                <w:snapToGrid w:val="0"/>
                <w:color w:val="000000"/>
                <w:sz w:val="20"/>
                <w:szCs w:val="26"/>
                <w:rtl/>
                <w:lang w:eastAsia="ja-JP"/>
              </w:rPr>
              <w:t xml:space="preserve"> וגיהות;</w:t>
            </w:r>
            <w:r w:rsidRPr="00D2397F">
              <w:rPr>
                <w:rFonts w:ascii="Arial" w:eastAsia="Arial Unicode MS" w:hAnsi="Arial" w:cs="David"/>
                <w:snapToGrid w:val="0"/>
                <w:color w:val="000000"/>
                <w:sz w:val="20"/>
                <w:szCs w:val="26"/>
                <w:rtl/>
                <w:lang w:eastAsia="ja-JP"/>
              </w:rPr>
              <w:t xml:space="preserve"> </w:t>
            </w:r>
          </w:p>
        </w:tc>
        <w:tc>
          <w:tcPr>
            <w:tcW w:w="853" w:type="pct"/>
          </w:tcPr>
          <w:p w:rsidR="00E6113F" w:rsidRPr="00112737"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ED2265">
              <w:rPr>
                <w:rFonts w:ascii="Arial" w:eastAsia="Arial Unicode MS" w:hAnsi="Arial" w:cs="David" w:hint="cs"/>
                <w:snapToGrid w:val="0"/>
                <w:color w:val="000000"/>
                <w:sz w:val="20"/>
                <w:szCs w:val="26"/>
                <w:rtl/>
                <w:lang w:eastAsia="ja-JP"/>
              </w:rPr>
              <w:t>שרישיונו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מתיר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לנהל</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מאחד</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או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יותר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מהסוגים</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תיקון  ושירות</w:t>
            </w:r>
            <w:r w:rsidRPr="00A71531">
              <w:rPr>
                <w:rFonts w:ascii="Arial" w:eastAsia="Arial Unicode MS" w:hAnsi="Arial" w:cs="David" w:hint="cs"/>
                <w:snapToGrid w:val="0"/>
                <w:color w:val="000000"/>
                <w:sz w:val="20"/>
                <w:szCs w:val="26"/>
                <w:rtl/>
                <w:lang w:eastAsia="ja-JP"/>
              </w:rPr>
              <w:t xml:space="preserve"> למזגני אויר לרכב או אוטוטק לרכב קל;</w:t>
            </w:r>
          </w:p>
        </w:tc>
        <w:tc>
          <w:tcPr>
            <w:tcW w:w="853"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ממלא מקום למנהל המקצועי בעל תעודת מקצוע מהסוג הגבוה ביותר בתיקון מזגני אויר לרכב.</w:t>
            </w:r>
          </w:p>
        </w:tc>
        <w:tc>
          <w:tcPr>
            <w:tcW w:w="853"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ind w:left="360"/>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31</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206</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8A2E8F">
              <w:rPr>
                <w:rFonts w:ascii="Arial" w:eastAsia="Arial Unicode MS" w:hAnsi="Arial" w:cs="David" w:hint="cs"/>
                <w:b/>
                <w:bCs/>
                <w:snapToGrid w:val="0"/>
                <w:color w:val="000000"/>
                <w:sz w:val="20"/>
                <w:szCs w:val="26"/>
                <w:rtl/>
                <w:lang w:eastAsia="ja-JP"/>
              </w:rPr>
              <w:t xml:space="preserve">מוסך לתיקון תיבות הילוכים </w:t>
            </w:r>
          </w:p>
        </w:tc>
        <w:tc>
          <w:tcPr>
            <w:tcW w:w="853" w:type="pct"/>
          </w:tcPr>
          <w:p w:rsidR="00E6113F" w:rsidRPr="004D36BC"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מבנה ששטח העבודה בו לא יפחת מ-50 </w:t>
            </w:r>
            <w:r w:rsidRPr="001F3747">
              <w:rPr>
                <w:rFonts w:ascii="Arial" w:eastAsia="Arial Unicode MS" w:hAnsi="Arial" w:cs="David" w:hint="cs"/>
                <w:snapToGrid w:val="0"/>
                <w:color w:val="000000"/>
                <w:sz w:val="20"/>
                <w:szCs w:val="26"/>
                <w:rtl/>
                <w:lang w:eastAsia="ja-JP"/>
              </w:rPr>
              <w:t>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100 מ"ר</w:t>
            </w:r>
            <w:r>
              <w:rPr>
                <w:rFonts w:ascii="Arial" w:eastAsia="Arial Unicode MS" w:hAnsi="Arial" w:cs="David" w:hint="cs"/>
                <w:b/>
                <w:bCs/>
                <w:snapToGrid w:val="0"/>
                <w:color w:val="000000"/>
                <w:sz w:val="20"/>
                <w:szCs w:val="26"/>
                <w:rtl/>
                <w:lang w:eastAsia="ja-JP"/>
              </w:rPr>
              <w:t>;</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8A2E8F" w:rsidRDefault="00E6113F" w:rsidP="00C41E22">
            <w:pPr>
              <w:keepLines/>
              <w:widowControl w:val="0"/>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סוגי</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ציוד</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כמפורט</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להלן:</w:t>
            </w:r>
          </w:p>
          <w:p w:rsidR="00E6113F" w:rsidRPr="00561C53" w:rsidRDefault="00E6113F" w:rsidP="001E7157">
            <w:pPr>
              <w:pStyle w:val="ae"/>
              <w:widowControl w:val="0"/>
              <w:numPr>
                <w:ilvl w:val="0"/>
                <w:numId w:val="6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561C53">
              <w:rPr>
                <w:rFonts w:ascii="Arial" w:eastAsia="Arial Unicode MS" w:hAnsi="Arial" w:cs="David" w:hint="cs"/>
                <w:snapToGrid w:val="0"/>
                <w:color w:val="000000"/>
                <w:sz w:val="20"/>
                <w:szCs w:val="26"/>
                <w:rtl/>
                <w:lang w:eastAsia="ja-JP"/>
              </w:rPr>
              <w:t>מתקן</w:t>
            </w:r>
            <w:r w:rsidRPr="00561C53">
              <w:rPr>
                <w:rFonts w:ascii="Arial" w:eastAsia="Arial Unicode MS" w:hAnsi="Arial" w:cs="David"/>
                <w:snapToGrid w:val="0"/>
                <w:color w:val="000000"/>
                <w:sz w:val="20"/>
                <w:szCs w:val="26"/>
                <w:rtl/>
                <w:lang w:eastAsia="ja-JP"/>
              </w:rPr>
              <w:t xml:space="preserve"> </w:t>
            </w:r>
            <w:r w:rsidRPr="00561C53">
              <w:rPr>
                <w:rFonts w:ascii="Arial" w:eastAsia="Arial Unicode MS" w:hAnsi="Arial" w:cs="David" w:hint="cs"/>
                <w:snapToGrid w:val="0"/>
                <w:color w:val="000000"/>
                <w:sz w:val="20"/>
                <w:szCs w:val="26"/>
                <w:rtl/>
                <w:lang w:eastAsia="ja-JP"/>
              </w:rPr>
              <w:t>הרמה</w:t>
            </w:r>
            <w:r w:rsidRPr="00561C53">
              <w:rPr>
                <w:rFonts w:ascii="Arial" w:eastAsia="Arial Unicode MS" w:hAnsi="Arial" w:cs="David"/>
                <w:snapToGrid w:val="0"/>
                <w:color w:val="000000"/>
                <w:sz w:val="20"/>
                <w:szCs w:val="26"/>
                <w:rtl/>
                <w:lang w:eastAsia="ja-JP"/>
              </w:rPr>
              <w:t xml:space="preserve"> </w:t>
            </w:r>
            <w:r w:rsidRPr="00561C53">
              <w:rPr>
                <w:rFonts w:ascii="Arial" w:eastAsia="Arial Unicode MS" w:hAnsi="Arial" w:cs="David" w:hint="cs"/>
                <w:snapToGrid w:val="0"/>
                <w:color w:val="000000"/>
                <w:sz w:val="20"/>
                <w:szCs w:val="26"/>
                <w:rtl/>
                <w:lang w:eastAsia="ja-JP"/>
              </w:rPr>
              <w:t>מכני</w:t>
            </w:r>
            <w:r w:rsidRPr="00561C53">
              <w:rPr>
                <w:rFonts w:ascii="Arial" w:eastAsia="Arial Unicode MS" w:hAnsi="Arial" w:cs="David"/>
                <w:snapToGrid w:val="0"/>
                <w:color w:val="000000"/>
                <w:sz w:val="20"/>
                <w:szCs w:val="26"/>
                <w:rtl/>
                <w:lang w:eastAsia="ja-JP"/>
              </w:rPr>
              <w:t xml:space="preserve"> </w:t>
            </w:r>
            <w:r w:rsidRPr="00561C53">
              <w:rPr>
                <w:rFonts w:ascii="Arial" w:eastAsia="Arial Unicode MS" w:hAnsi="Arial" w:cs="David" w:hint="cs"/>
                <w:snapToGrid w:val="0"/>
                <w:color w:val="000000"/>
                <w:sz w:val="20"/>
                <w:szCs w:val="26"/>
                <w:rtl/>
                <w:lang w:eastAsia="ja-JP"/>
              </w:rPr>
              <w:t>או</w:t>
            </w:r>
            <w:r w:rsidRPr="00561C53">
              <w:rPr>
                <w:rFonts w:ascii="Arial" w:eastAsia="Arial Unicode MS" w:hAnsi="Arial" w:cs="David"/>
                <w:snapToGrid w:val="0"/>
                <w:color w:val="000000"/>
                <w:sz w:val="20"/>
                <w:szCs w:val="26"/>
                <w:rtl/>
                <w:lang w:eastAsia="ja-JP"/>
              </w:rPr>
              <w:t xml:space="preserve"> </w:t>
            </w:r>
            <w:r w:rsidRPr="00561C53">
              <w:rPr>
                <w:rFonts w:ascii="Arial" w:eastAsia="Arial Unicode MS" w:hAnsi="Arial" w:cs="David" w:hint="cs"/>
                <w:snapToGrid w:val="0"/>
                <w:color w:val="000000"/>
                <w:sz w:val="20"/>
                <w:szCs w:val="26"/>
                <w:rtl/>
                <w:lang w:eastAsia="ja-JP"/>
              </w:rPr>
              <w:t>הידראולי;</w:t>
            </w:r>
          </w:p>
          <w:p w:rsidR="00E6113F" w:rsidRPr="008A2E8F"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משאבה</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למילוי</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שמן</w:t>
            </w:r>
            <w:r w:rsidRPr="008A2E8F">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ב</w:t>
            </w:r>
            <w:r w:rsidRPr="008A2E8F">
              <w:rPr>
                <w:rFonts w:ascii="Arial" w:eastAsia="Arial Unicode MS" w:hAnsi="Arial" w:cs="David" w:hint="cs"/>
                <w:snapToGrid w:val="0"/>
                <w:color w:val="000000"/>
                <w:sz w:val="20"/>
                <w:szCs w:val="26"/>
                <w:rtl/>
                <w:lang w:eastAsia="ja-JP"/>
              </w:rPr>
              <w:t>תיבת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ההילוכים</w:t>
            </w:r>
            <w:r>
              <w:rPr>
                <w:rFonts w:ascii="Arial" w:eastAsia="Arial Unicode MS" w:hAnsi="Arial" w:cs="David" w:hint="cs"/>
                <w:snapToGrid w:val="0"/>
                <w:color w:val="000000"/>
                <w:sz w:val="20"/>
                <w:szCs w:val="26"/>
                <w:rtl/>
                <w:lang w:eastAsia="ja-JP"/>
              </w:rPr>
              <w:t>;</w:t>
            </w:r>
          </w:p>
          <w:p w:rsidR="00E6113F" w:rsidRPr="008A2E8F"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בור</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המצויד</w:t>
            </w:r>
            <w:r w:rsidRPr="008A2E8F">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בציוד הרמה</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להרמת</w:t>
            </w:r>
            <w:r w:rsidRPr="008A2E8F">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w:t>
            </w:r>
            <w:r w:rsidRPr="008A2E8F">
              <w:rPr>
                <w:rFonts w:ascii="Arial" w:eastAsia="Arial Unicode MS" w:hAnsi="Arial" w:cs="David" w:hint="cs"/>
                <w:snapToGrid w:val="0"/>
                <w:color w:val="000000"/>
                <w:sz w:val="20"/>
                <w:szCs w:val="26"/>
                <w:rtl/>
                <w:lang w:eastAsia="ja-JP"/>
              </w:rPr>
              <w:t>חלק</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הקדמי</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או</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האחורי</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של</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הרכב</w:t>
            </w:r>
            <w:r>
              <w:rPr>
                <w:rFonts w:ascii="Arial" w:eastAsia="Arial Unicode MS" w:hAnsi="Arial" w:cs="David" w:hint="cs"/>
                <w:snapToGrid w:val="0"/>
                <w:color w:val="000000"/>
                <w:sz w:val="20"/>
                <w:szCs w:val="26"/>
                <w:rtl/>
                <w:lang w:eastAsia="ja-JP"/>
              </w:rPr>
              <w:t>;</w:t>
            </w:r>
          </w:p>
          <w:p w:rsidR="00E6113F" w:rsidRPr="008A2E8F"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מדחס</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אויר</w:t>
            </w:r>
            <w:r>
              <w:rPr>
                <w:rFonts w:ascii="Arial" w:eastAsia="Arial Unicode MS" w:hAnsi="Arial" w:cs="David" w:hint="cs"/>
                <w:snapToGrid w:val="0"/>
                <w:color w:val="000000"/>
                <w:sz w:val="20"/>
                <w:szCs w:val="26"/>
                <w:rtl/>
                <w:lang w:eastAsia="ja-JP"/>
              </w:rPr>
              <w:t>;</w:t>
            </w:r>
          </w:p>
          <w:p w:rsidR="00E6113F" w:rsidRPr="008A2E8F"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מכשירים</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לבדיקת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מערכות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ממוחשבות</w:t>
            </w:r>
            <w:r>
              <w:rPr>
                <w:rFonts w:ascii="Arial" w:eastAsia="Arial Unicode MS" w:hAnsi="Arial" w:cs="David" w:hint="cs"/>
                <w:snapToGrid w:val="0"/>
                <w:color w:val="000000"/>
                <w:sz w:val="20"/>
                <w:szCs w:val="26"/>
                <w:rtl/>
                <w:lang w:eastAsia="ja-JP"/>
              </w:rPr>
              <w:t>;</w:t>
            </w:r>
          </w:p>
          <w:p w:rsidR="00E6113F"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sidRPr="008A2E8F">
              <w:rPr>
                <w:rFonts w:ascii="Arial" w:eastAsia="Arial Unicode MS" w:hAnsi="Arial" w:cs="David" w:hint="cs"/>
                <w:snapToGrid w:val="0"/>
                <w:color w:val="000000"/>
                <w:sz w:val="20"/>
                <w:szCs w:val="26"/>
                <w:rtl/>
                <w:lang w:eastAsia="ja-JP"/>
              </w:rPr>
              <w:t>ספרות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מקצועית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ומערכות</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מידע</w:t>
            </w:r>
            <w:r w:rsidRPr="008A2E8F">
              <w:rPr>
                <w:rFonts w:ascii="Arial" w:eastAsia="Arial Unicode MS" w:hAnsi="Arial" w:cs="David"/>
                <w:snapToGrid w:val="0"/>
                <w:color w:val="000000"/>
                <w:sz w:val="20"/>
                <w:szCs w:val="26"/>
                <w:rtl/>
                <w:lang w:eastAsia="ja-JP"/>
              </w:rPr>
              <w:t xml:space="preserve"> </w:t>
            </w:r>
            <w:r w:rsidRPr="008A2E8F">
              <w:rPr>
                <w:rFonts w:ascii="Arial" w:eastAsia="Arial Unicode MS" w:hAnsi="Arial" w:cs="David" w:hint="cs"/>
                <w:snapToGrid w:val="0"/>
                <w:color w:val="000000"/>
                <w:sz w:val="20"/>
                <w:szCs w:val="26"/>
                <w:rtl/>
                <w:lang w:eastAsia="ja-JP"/>
              </w:rPr>
              <w:t>טכני</w:t>
            </w:r>
            <w:r>
              <w:rPr>
                <w:rFonts w:ascii="Arial" w:eastAsia="Arial Unicode MS" w:hAnsi="Arial" w:cs="David" w:hint="cs"/>
                <w:snapToGrid w:val="0"/>
                <w:color w:val="000000"/>
                <w:sz w:val="20"/>
                <w:szCs w:val="26"/>
                <w:rtl/>
                <w:lang w:eastAsia="ja-JP"/>
              </w:rPr>
              <w:t>;</w:t>
            </w:r>
          </w:p>
          <w:p w:rsidR="00E6113F" w:rsidRPr="00866015" w:rsidRDefault="00E6113F" w:rsidP="001E7157">
            <w:pPr>
              <w:pStyle w:val="ae"/>
              <w:keepLines/>
              <w:widowControl w:val="0"/>
              <w:numPr>
                <w:ilvl w:val="0"/>
                <w:numId w:val="65"/>
              </w:numPr>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w:t>
            </w:r>
            <w:r w:rsidRPr="00D2397F">
              <w:rPr>
                <w:rFonts w:ascii="Arial" w:eastAsia="Arial Unicode MS" w:hAnsi="Arial" w:cs="David"/>
                <w:snapToGrid w:val="0"/>
                <w:color w:val="000000"/>
                <w:sz w:val="20"/>
                <w:szCs w:val="26"/>
                <w:rtl/>
                <w:lang w:eastAsia="ja-JP"/>
              </w:rPr>
              <w:t>בטיחות</w:t>
            </w:r>
            <w:r>
              <w:rPr>
                <w:rFonts w:ascii="Arial" w:eastAsia="Arial Unicode MS" w:hAnsi="Arial" w:cs="David" w:hint="cs"/>
                <w:snapToGrid w:val="0"/>
                <w:color w:val="000000"/>
                <w:sz w:val="20"/>
                <w:szCs w:val="26"/>
                <w:rtl/>
                <w:lang w:eastAsia="ja-JP"/>
              </w:rPr>
              <w:t xml:space="preserve"> וגיהות;</w:t>
            </w:r>
          </w:p>
        </w:tc>
        <w:tc>
          <w:tcPr>
            <w:tcW w:w="853" w:type="pct"/>
          </w:tcPr>
          <w:p w:rsidR="00E6113F" w:rsidRPr="008A2E8F" w:rsidRDefault="00E6113F" w:rsidP="00C41E22">
            <w:pPr>
              <w:keepLines/>
              <w:widowControl w:val="0"/>
              <w:tabs>
                <w:tab w:val="left" w:pos="1247"/>
              </w:tabs>
              <w:autoSpaceDE w:val="0"/>
              <w:autoSpaceDN w:val="0"/>
              <w:adjustRightInd w:val="0"/>
              <w:snapToGrid w:val="0"/>
              <w:spacing w:line="360" w:lineRule="auto"/>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p>
        </w:tc>
        <w:tc>
          <w:tcPr>
            <w:tcW w:w="3157"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מנהל מקצועי של מוסך </w:t>
            </w:r>
            <w:r w:rsidRPr="00ED2265">
              <w:rPr>
                <w:rFonts w:ascii="Arial" w:eastAsia="Arial Unicode MS" w:hAnsi="Arial" w:cs="David" w:hint="cs"/>
                <w:snapToGrid w:val="0"/>
                <w:color w:val="000000"/>
                <w:sz w:val="20"/>
                <w:szCs w:val="26"/>
                <w:rtl/>
                <w:lang w:eastAsia="ja-JP"/>
              </w:rPr>
              <w:t>שרישיונו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מתיר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לנהל</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מאחד</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או</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יותר</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מהסוגים</w:t>
            </w:r>
            <w:r w:rsidRPr="00ED2265">
              <w:rPr>
                <w:rFonts w:ascii="Arial" w:eastAsia="Arial Unicode MS" w:hAnsi="Arial" w:cs="David"/>
                <w:snapToGrid w:val="0"/>
                <w:color w:val="000000"/>
                <w:sz w:val="20"/>
                <w:szCs w:val="26"/>
                <w:rtl/>
                <w:lang w:eastAsia="ja-JP"/>
              </w:rPr>
              <w:t xml:space="preserve"> </w:t>
            </w:r>
            <w:r w:rsidRPr="00ED2265">
              <w:rPr>
                <w:rFonts w:ascii="Arial" w:eastAsia="Arial Unicode MS" w:hAnsi="Arial" w:cs="David" w:hint="cs"/>
                <w:snapToGrid w:val="0"/>
                <w:color w:val="000000"/>
                <w:sz w:val="20"/>
                <w:szCs w:val="26"/>
                <w:rtl/>
                <w:lang w:eastAsia="ja-JP"/>
              </w:rPr>
              <w:t>האלה</w:t>
            </w:r>
            <w:r>
              <w:rPr>
                <w:rFonts w:ascii="Arial" w:eastAsia="Arial Unicode MS" w:hAnsi="Arial" w:cs="David" w:hint="cs"/>
                <w:snapToGrid w:val="0"/>
                <w:color w:val="000000"/>
                <w:sz w:val="20"/>
                <w:szCs w:val="26"/>
                <w:rtl/>
                <w:lang w:eastAsia="ja-JP"/>
              </w:rPr>
              <w:t xml:space="preserve">: </w:t>
            </w:r>
            <w:r w:rsidRPr="00A71531">
              <w:rPr>
                <w:rFonts w:ascii="Arial" w:eastAsia="Arial Unicode MS" w:hAnsi="Arial" w:cs="David" w:hint="cs"/>
                <w:snapToGrid w:val="0"/>
                <w:color w:val="000000"/>
                <w:sz w:val="20"/>
                <w:szCs w:val="26"/>
                <w:rtl/>
                <w:lang w:eastAsia="ja-JP"/>
              </w:rPr>
              <w:t>תיקון תיבות הילוכים, מכונאות רכב או אוטוטק רכב קל;</w:t>
            </w:r>
          </w:p>
        </w:tc>
        <w:tc>
          <w:tcPr>
            <w:tcW w:w="853"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3157"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 xml:space="preserve">ממלא מקום למנהל המקצועי בעל תעודת מקצוע מהסוג הגבוה </w:t>
            </w:r>
            <w:r w:rsidRPr="00112737">
              <w:rPr>
                <w:rFonts w:ascii="Arial" w:eastAsia="Arial Unicode MS" w:hAnsi="Arial" w:cs="David" w:hint="cs"/>
                <w:snapToGrid w:val="0"/>
                <w:color w:val="000000"/>
                <w:sz w:val="20"/>
                <w:szCs w:val="26"/>
                <w:rtl/>
                <w:lang w:eastAsia="ja-JP"/>
              </w:rPr>
              <w:t xml:space="preserve">ביותר </w:t>
            </w:r>
            <w:r w:rsidRPr="00112737">
              <w:rPr>
                <w:rFonts w:ascii="Arial" w:eastAsia="Arial Unicode MS" w:hAnsi="Arial" w:cs="David" w:hint="eastAsia"/>
                <w:snapToGrid w:val="0"/>
                <w:color w:val="000000"/>
                <w:sz w:val="20"/>
                <w:szCs w:val="26"/>
                <w:rtl/>
                <w:lang w:eastAsia="ja-JP"/>
              </w:rPr>
              <w:t>ב</w:t>
            </w:r>
            <w:r w:rsidRPr="00A71531">
              <w:rPr>
                <w:rFonts w:ascii="Arial" w:eastAsia="Arial Unicode MS" w:hAnsi="Arial" w:cs="David" w:hint="eastAsia"/>
                <w:snapToGrid w:val="0"/>
                <w:color w:val="000000"/>
                <w:sz w:val="20"/>
                <w:szCs w:val="26"/>
                <w:rtl/>
                <w:lang w:eastAsia="ja-JP"/>
              </w:rPr>
              <w:t>תיקון</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תיבות</w:t>
            </w:r>
            <w:r w:rsidRPr="00A71531">
              <w:rPr>
                <w:rFonts w:ascii="Arial" w:eastAsia="Arial Unicode MS" w:hAnsi="Arial" w:cs="David"/>
                <w:snapToGrid w:val="0"/>
                <w:color w:val="000000"/>
                <w:sz w:val="20"/>
                <w:szCs w:val="26"/>
                <w:rtl/>
                <w:lang w:eastAsia="ja-JP"/>
              </w:rPr>
              <w:t xml:space="preserve"> </w:t>
            </w:r>
            <w:r w:rsidRPr="00A71531">
              <w:rPr>
                <w:rFonts w:ascii="Arial" w:eastAsia="Arial Unicode MS" w:hAnsi="Arial" w:cs="David" w:hint="eastAsia"/>
                <w:snapToGrid w:val="0"/>
                <w:color w:val="000000"/>
                <w:sz w:val="20"/>
                <w:szCs w:val="26"/>
                <w:rtl/>
                <w:lang w:eastAsia="ja-JP"/>
              </w:rPr>
              <w:t>הילוכים</w:t>
            </w:r>
            <w:r w:rsidRPr="00A71531">
              <w:rPr>
                <w:rFonts w:ascii="Arial" w:eastAsia="Arial Unicode MS" w:hAnsi="Arial" w:cs="David"/>
                <w:snapToGrid w:val="0"/>
                <w:color w:val="000000"/>
                <w:sz w:val="20"/>
                <w:szCs w:val="26"/>
                <w:rtl/>
                <w:lang w:eastAsia="ja-JP"/>
              </w:rPr>
              <w:t xml:space="preserve"> </w:t>
            </w:r>
            <w:r w:rsidRPr="00112737">
              <w:rPr>
                <w:rFonts w:ascii="Arial" w:eastAsia="Arial Unicode MS" w:hAnsi="Arial" w:cs="David" w:hint="cs"/>
                <w:snapToGrid w:val="0"/>
                <w:color w:val="000000"/>
                <w:sz w:val="20"/>
                <w:szCs w:val="26"/>
                <w:rtl/>
                <w:lang w:eastAsia="ja-JP"/>
              </w:rPr>
              <w:t xml:space="preserve">או </w:t>
            </w:r>
            <w:r w:rsidRPr="00112737">
              <w:rPr>
                <w:rFonts w:ascii="Arial" w:eastAsia="Arial Unicode MS" w:hAnsi="Arial" w:cs="David" w:hint="eastAsia"/>
                <w:snapToGrid w:val="0"/>
                <w:color w:val="000000"/>
                <w:sz w:val="20"/>
                <w:szCs w:val="26"/>
                <w:rtl/>
                <w:lang w:eastAsia="ja-JP"/>
              </w:rPr>
              <w:t>ב</w:t>
            </w:r>
            <w:r w:rsidRPr="00112737">
              <w:rPr>
                <w:rFonts w:ascii="Arial" w:eastAsia="Arial Unicode MS" w:hAnsi="Arial" w:cs="David" w:hint="cs"/>
                <w:snapToGrid w:val="0"/>
                <w:color w:val="000000"/>
                <w:sz w:val="20"/>
                <w:szCs w:val="26"/>
                <w:rtl/>
                <w:lang w:eastAsia="ja-JP"/>
              </w:rPr>
              <w:t>מכונאות</w:t>
            </w:r>
            <w:r w:rsidRPr="00A71531">
              <w:rPr>
                <w:rFonts w:ascii="Arial" w:eastAsia="Arial Unicode MS" w:hAnsi="Arial" w:cs="David" w:hint="cs"/>
                <w:snapToGrid w:val="0"/>
                <w:color w:val="000000"/>
                <w:sz w:val="20"/>
                <w:szCs w:val="26"/>
                <w:rtl/>
                <w:lang w:eastAsia="ja-JP"/>
              </w:rPr>
              <w:t xml:space="preserve"> רכב.</w:t>
            </w:r>
          </w:p>
        </w:tc>
        <w:tc>
          <w:tcPr>
            <w:tcW w:w="853" w:type="pct"/>
          </w:tcPr>
          <w:p w:rsidR="00E6113F" w:rsidRPr="00A71531"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32</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207</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7B3033">
              <w:rPr>
                <w:rFonts w:ascii="Arial" w:eastAsia="Arial Unicode MS" w:hAnsi="Arial" w:cs="David" w:hint="cs"/>
                <w:b/>
                <w:bCs/>
                <w:snapToGrid w:val="0"/>
                <w:color w:val="000000"/>
                <w:sz w:val="20"/>
                <w:szCs w:val="26"/>
                <w:rtl/>
                <w:lang w:eastAsia="ja-JP"/>
              </w:rPr>
              <w:t>מוסך לתיקון וכיול טכוגרף</w:t>
            </w:r>
          </w:p>
        </w:tc>
        <w:tc>
          <w:tcPr>
            <w:tcW w:w="853" w:type="pct"/>
          </w:tcPr>
          <w:p w:rsidR="00E6113F" w:rsidRPr="004D36BC"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eastAsia"/>
                <w:snapToGrid w:val="0"/>
                <w:color w:val="000000"/>
                <w:sz w:val="20"/>
                <w:szCs w:val="26"/>
                <w:rtl/>
                <w:lang w:eastAsia="ja-JP"/>
              </w:rPr>
              <w:t>עד</w:t>
            </w:r>
            <w:r>
              <w:rPr>
                <w:rFonts w:ascii="Arial" w:eastAsia="Arial Unicode MS" w:hAnsi="Arial" w:cs="David" w:hint="cs"/>
                <w:snapToGrid w:val="0"/>
                <w:color w:val="000000"/>
                <w:sz w:val="20"/>
                <w:szCs w:val="26"/>
                <w:rtl/>
                <w:lang w:eastAsia="ja-JP"/>
              </w:rPr>
              <w:t xml:space="preserve"> </w:t>
            </w:r>
            <w:r>
              <w:rPr>
                <w:rFonts w:ascii="Arial" w:eastAsia="Arial Unicode MS" w:hAnsi="Arial" w:cs="David" w:hint="eastAsia"/>
                <w:snapToGrid w:val="0"/>
                <w:color w:val="000000"/>
                <w:sz w:val="20"/>
                <w:szCs w:val="26"/>
                <w:rtl/>
                <w:lang w:eastAsia="ja-JP"/>
              </w:rPr>
              <w:t xml:space="preserve">יום הפקיעה </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r>
              <w:rPr>
                <w:rFonts w:ascii="Arial" w:eastAsia="Arial Unicode MS" w:hAnsi="Arial" w:cs="David"/>
                <w:snapToGrid w:val="0"/>
                <w:color w:val="000000"/>
                <w:sz w:val="20"/>
                <w:szCs w:val="26"/>
                <w:rtl/>
                <w:lang w:eastAsia="ja-JP"/>
              </w:rPr>
              <w:br/>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לא יפחת מ-</w:t>
            </w:r>
            <w:r w:rsidRPr="001F3747">
              <w:rPr>
                <w:rFonts w:ascii="Arial" w:eastAsia="Arial Unicode MS" w:hAnsi="Arial" w:cs="David" w:hint="cs"/>
                <w:snapToGrid w:val="0"/>
                <w:color w:val="000000"/>
                <w:sz w:val="20"/>
                <w:szCs w:val="26"/>
                <w:rtl/>
                <w:lang w:eastAsia="ja-JP"/>
              </w:rPr>
              <w:t>75 מ"ר</w:t>
            </w:r>
            <w:r>
              <w:rPr>
                <w:rFonts w:ascii="Arial" w:eastAsia="Arial Unicode MS" w:hAnsi="Arial" w:cs="David" w:hint="cs"/>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 xml:space="preserve"> ו</w:t>
            </w:r>
            <w:r>
              <w:rPr>
                <w:rFonts w:ascii="Arial" w:eastAsia="Arial Unicode MS" w:hAnsi="Arial" w:cs="David" w:hint="cs"/>
                <w:snapToGrid w:val="0"/>
                <w:color w:val="000000"/>
                <w:sz w:val="20"/>
                <w:szCs w:val="26"/>
                <w:rtl/>
                <w:lang w:eastAsia="ja-JP"/>
              </w:rPr>
              <w:t>שה</w:t>
            </w:r>
            <w:r w:rsidRPr="001F3747">
              <w:rPr>
                <w:rFonts w:ascii="Arial" w:eastAsia="Arial Unicode MS" w:hAnsi="Arial" w:cs="David" w:hint="cs"/>
                <w:snapToGrid w:val="0"/>
                <w:color w:val="000000"/>
                <w:sz w:val="20"/>
                <w:szCs w:val="26"/>
                <w:rtl/>
                <w:lang w:eastAsia="ja-JP"/>
              </w:rPr>
              <w:t>שטח לחניה ותמרון</w:t>
            </w:r>
            <w:r>
              <w:rPr>
                <w:rFonts w:ascii="Arial" w:eastAsia="Arial Unicode MS" w:hAnsi="Arial" w:cs="David" w:hint="cs"/>
                <w:snapToGrid w:val="0"/>
                <w:color w:val="000000"/>
                <w:sz w:val="20"/>
                <w:szCs w:val="26"/>
                <w:rtl/>
                <w:lang w:eastAsia="ja-JP"/>
              </w:rPr>
              <w:t>, הצמוד למבנה,</w:t>
            </w:r>
            <w:r w:rsidRPr="001F3747">
              <w:rPr>
                <w:rFonts w:ascii="Arial" w:eastAsia="Arial Unicode MS" w:hAnsi="Arial" w:cs="David" w:hint="cs"/>
                <w:snapToGrid w:val="0"/>
                <w:color w:val="000000"/>
                <w:sz w:val="20"/>
                <w:szCs w:val="26"/>
                <w:rtl/>
                <w:lang w:eastAsia="ja-JP"/>
              </w:rPr>
              <w:t xml:space="preserve"> ל</w:t>
            </w:r>
            <w:r>
              <w:rPr>
                <w:rFonts w:ascii="Arial" w:eastAsia="Arial Unicode MS" w:hAnsi="Arial" w:cs="David" w:hint="cs"/>
                <w:snapToGrid w:val="0"/>
                <w:color w:val="000000"/>
                <w:sz w:val="20"/>
                <w:szCs w:val="26"/>
                <w:rtl/>
                <w:lang w:eastAsia="ja-JP"/>
              </w:rPr>
              <w:t>א יפחת מ-</w:t>
            </w:r>
            <w:r w:rsidRPr="001F3747">
              <w:rPr>
                <w:rFonts w:ascii="Arial" w:eastAsia="Arial Unicode MS" w:hAnsi="Arial" w:cs="David" w:hint="cs"/>
                <w:snapToGrid w:val="0"/>
                <w:color w:val="000000"/>
                <w:sz w:val="20"/>
                <w:szCs w:val="26"/>
                <w:rtl/>
                <w:lang w:eastAsia="ja-JP"/>
              </w:rPr>
              <w:t>150 מ"ר;</w:t>
            </w:r>
          </w:p>
        </w:tc>
        <w:tc>
          <w:tcPr>
            <w:tcW w:w="853"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936C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סוגי </w:t>
            </w:r>
            <w:r w:rsidRPr="001F3747">
              <w:rPr>
                <w:rFonts w:ascii="Arial" w:eastAsia="Arial Unicode MS" w:hAnsi="Arial" w:cs="David" w:hint="cs"/>
                <w:snapToGrid w:val="0"/>
                <w:color w:val="000000"/>
                <w:sz w:val="20"/>
                <w:szCs w:val="26"/>
                <w:rtl/>
                <w:lang w:eastAsia="ja-JP"/>
              </w:rPr>
              <w:t>ציוד כמפורט להלן</w:t>
            </w:r>
            <w:r>
              <w:rPr>
                <w:rFonts w:ascii="Arial" w:eastAsia="Arial Unicode MS" w:hAnsi="Arial" w:cs="David" w:hint="cs"/>
                <w:snapToGrid w:val="0"/>
                <w:color w:val="000000"/>
                <w:sz w:val="20"/>
                <w:szCs w:val="26"/>
                <w:rtl/>
                <w:lang w:eastAsia="ja-JP"/>
              </w:rPr>
              <w:t>:</w:t>
            </w:r>
          </w:p>
          <w:p w:rsidR="00E6113F" w:rsidRPr="001F374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מכשיר לבדיקה </w:t>
            </w:r>
            <w:r>
              <w:rPr>
                <w:rFonts w:ascii="Arial" w:eastAsia="Arial Unicode MS" w:hAnsi="Arial" w:cs="David" w:hint="cs"/>
                <w:snapToGrid w:val="0"/>
                <w:color w:val="000000"/>
                <w:sz w:val="20"/>
                <w:szCs w:val="26"/>
                <w:rtl/>
                <w:lang w:eastAsia="ja-JP"/>
              </w:rPr>
              <w:t xml:space="preserve">(טסטר) </w:t>
            </w:r>
            <w:r w:rsidRPr="001F3747">
              <w:rPr>
                <w:rFonts w:ascii="Arial" w:eastAsia="Arial Unicode MS" w:hAnsi="Arial" w:cs="David" w:hint="cs"/>
                <w:snapToGrid w:val="0"/>
                <w:color w:val="000000"/>
                <w:sz w:val="20"/>
                <w:szCs w:val="26"/>
                <w:rtl/>
                <w:lang w:eastAsia="ja-JP"/>
              </w:rPr>
              <w:t>תוך כדי נסיעה</w:t>
            </w:r>
            <w:r>
              <w:rPr>
                <w:rFonts w:ascii="Arial" w:eastAsia="Arial Unicode MS" w:hAnsi="Arial" w:cs="David" w:hint="cs"/>
                <w:snapToGrid w:val="0"/>
                <w:color w:val="000000"/>
                <w:sz w:val="20"/>
                <w:szCs w:val="26"/>
                <w:rtl/>
                <w:lang w:eastAsia="ja-JP"/>
              </w:rPr>
              <w:t>;</w:t>
            </w:r>
          </w:p>
          <w:p w:rsidR="00E6113F" w:rsidRPr="001F374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מכשיר בדיקה מעבדתי לבדיקה וכיול טכוגרף עם תצוגה דיגיטלית</w:t>
            </w:r>
            <w:r>
              <w:rPr>
                <w:rFonts w:ascii="Arial" w:eastAsia="Arial Unicode MS" w:hAnsi="Arial" w:cs="David" w:hint="cs"/>
                <w:snapToGrid w:val="0"/>
                <w:color w:val="000000"/>
                <w:sz w:val="20"/>
                <w:szCs w:val="26"/>
                <w:rtl/>
                <w:lang w:eastAsia="ja-JP"/>
              </w:rPr>
              <w:t>;</w:t>
            </w:r>
          </w:p>
          <w:p w:rsidR="00E6113F" w:rsidRPr="001F374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לבדיקת טכוגרף;</w:t>
            </w:r>
          </w:p>
          <w:p w:rsidR="00E6113F" w:rsidRPr="001F374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צבת מסומנת עבור מגפות;</w:t>
            </w:r>
          </w:p>
          <w:p w:rsidR="00E6113F" w:rsidRPr="001F374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 xml:space="preserve">מדבקות לסימון </w:t>
            </w:r>
            <w:r>
              <w:rPr>
                <w:rFonts w:ascii="Arial" w:eastAsia="Arial Unicode MS" w:hAnsi="Arial" w:cs="David" w:hint="cs"/>
                <w:snapToGrid w:val="0"/>
                <w:color w:val="000000"/>
                <w:sz w:val="20"/>
                <w:szCs w:val="26"/>
                <w:rtl/>
                <w:lang w:eastAsia="ja-JP"/>
              </w:rPr>
              <w:t>על</w:t>
            </w:r>
            <w:r w:rsidRPr="001F3747">
              <w:rPr>
                <w:rFonts w:ascii="Arial" w:eastAsia="Arial Unicode MS" w:hAnsi="Arial" w:cs="David"/>
                <w:snapToGrid w:val="0"/>
                <w:color w:val="000000"/>
                <w:sz w:val="20"/>
                <w:szCs w:val="26"/>
                <w:lang w:eastAsia="ja-JP"/>
              </w:rPr>
              <w:t xml:space="preserve"> </w:t>
            </w:r>
            <w:r w:rsidRPr="001F3747">
              <w:rPr>
                <w:rFonts w:ascii="Arial" w:eastAsia="Arial Unicode MS" w:hAnsi="Arial" w:cs="David" w:hint="cs"/>
                <w:snapToGrid w:val="0"/>
                <w:color w:val="000000"/>
                <w:sz w:val="20"/>
                <w:szCs w:val="26"/>
                <w:rtl/>
                <w:lang w:eastAsia="ja-JP"/>
              </w:rPr>
              <w:t xml:space="preserve"> טכוגרף</w:t>
            </w:r>
            <w:r>
              <w:rPr>
                <w:rFonts w:ascii="Arial" w:eastAsia="Arial Unicode MS" w:hAnsi="Arial" w:cs="David" w:hint="cs"/>
                <w:snapToGrid w:val="0"/>
                <w:color w:val="000000"/>
                <w:sz w:val="20"/>
                <w:szCs w:val="26"/>
                <w:rtl/>
                <w:lang w:eastAsia="ja-JP"/>
              </w:rPr>
              <w:t>;</w:t>
            </w:r>
          </w:p>
          <w:p w:rsidR="00E6113F" w:rsidRPr="00AB21B6"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2936C7" w:rsidRDefault="00E6113F" w:rsidP="001E7157">
            <w:pPr>
              <w:keepLines/>
              <w:widowControl w:val="0"/>
              <w:numPr>
                <w:ilvl w:val="0"/>
                <w:numId w:val="66"/>
              </w:numPr>
              <w:tabs>
                <w:tab w:val="left" w:pos="391"/>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w:t>
            </w:r>
            <w:r w:rsidRPr="00D2397F">
              <w:rPr>
                <w:rFonts w:ascii="Arial" w:eastAsia="Arial Unicode MS" w:hAnsi="Arial" w:cs="David"/>
                <w:snapToGrid w:val="0"/>
                <w:color w:val="000000"/>
                <w:sz w:val="20"/>
                <w:szCs w:val="26"/>
                <w:rtl/>
                <w:lang w:eastAsia="ja-JP"/>
              </w:rPr>
              <w:t>בטיחות</w:t>
            </w:r>
            <w:r>
              <w:rPr>
                <w:rFonts w:ascii="Arial" w:eastAsia="Arial Unicode MS" w:hAnsi="Arial" w:cs="David" w:hint="cs"/>
                <w:snapToGrid w:val="0"/>
                <w:color w:val="000000"/>
                <w:sz w:val="20"/>
                <w:szCs w:val="26"/>
                <w:rtl/>
                <w:lang w:eastAsia="ja-JP"/>
              </w:rPr>
              <w:t xml:space="preserve"> וגיהות;</w:t>
            </w:r>
          </w:p>
        </w:tc>
        <w:tc>
          <w:tcPr>
            <w:tcW w:w="853" w:type="pct"/>
          </w:tcPr>
          <w:p w:rsidR="00E6113F" w:rsidRDefault="00E6113F" w:rsidP="00C41E22">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(3)</w:t>
            </w:r>
          </w:p>
        </w:tc>
        <w:tc>
          <w:tcPr>
            <w:tcW w:w="3157" w:type="pct"/>
          </w:tcPr>
          <w:p w:rsidR="00E6113F" w:rsidRPr="009C7C96"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9C7C96">
              <w:rPr>
                <w:rFonts w:ascii="Arial" w:eastAsia="Arial Unicode MS" w:hAnsi="Arial" w:cs="David" w:hint="cs"/>
                <w:snapToGrid w:val="0"/>
                <w:color w:val="000000"/>
                <w:sz w:val="20"/>
                <w:szCs w:val="26"/>
                <w:rtl/>
                <w:lang w:eastAsia="ja-JP"/>
              </w:rPr>
              <w:t>מנהל</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מקצועי</w:t>
            </w:r>
            <w:r w:rsidRPr="009C7C96">
              <w:rPr>
                <w:rFonts w:ascii="Arial" w:eastAsia="Arial Unicode MS" w:hAnsi="Arial" w:cs="David"/>
                <w:snapToGrid w:val="0"/>
                <w:color w:val="000000"/>
                <w:sz w:val="20"/>
                <w:szCs w:val="26"/>
                <w:rtl/>
                <w:lang w:eastAsia="ja-JP"/>
              </w:rPr>
              <w:t xml:space="preserve"> של מוסך </w:t>
            </w:r>
            <w:r w:rsidRPr="00800DB6">
              <w:rPr>
                <w:rFonts w:ascii="Arial" w:eastAsia="Arial Unicode MS" w:hAnsi="Arial" w:cs="David" w:hint="cs"/>
                <w:snapToGrid w:val="0"/>
                <w:color w:val="000000"/>
                <w:sz w:val="20"/>
                <w:szCs w:val="26"/>
                <w:rtl/>
                <w:lang w:eastAsia="ja-JP"/>
              </w:rPr>
              <w:t>שרישיונו</w:t>
            </w:r>
            <w:r w:rsidRPr="00800DB6">
              <w:rPr>
                <w:rFonts w:ascii="Arial" w:eastAsia="Arial Unicode MS" w:hAnsi="Arial" w:cs="David"/>
                <w:snapToGrid w:val="0"/>
                <w:color w:val="000000"/>
                <w:sz w:val="20"/>
                <w:szCs w:val="26"/>
                <w:rtl/>
                <w:lang w:eastAsia="ja-JP"/>
              </w:rPr>
              <w:t xml:space="preserve"> </w:t>
            </w:r>
            <w:r w:rsidRPr="00800DB6">
              <w:rPr>
                <w:rFonts w:ascii="Arial" w:eastAsia="Arial Unicode MS" w:hAnsi="Arial" w:cs="David" w:hint="cs"/>
                <w:snapToGrid w:val="0"/>
                <w:color w:val="000000"/>
                <w:sz w:val="20"/>
                <w:szCs w:val="26"/>
                <w:rtl/>
                <w:lang w:eastAsia="ja-JP"/>
              </w:rPr>
              <w:t>מתיר</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לו</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לנהל</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מאחד</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או</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יותר</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מהסוגים</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האלה</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אוטוטק</w:t>
            </w:r>
            <w:r w:rsidRPr="009C7C96">
              <w:rPr>
                <w:rFonts w:ascii="Arial" w:eastAsia="Arial Unicode MS" w:hAnsi="Arial" w:cs="David"/>
                <w:snapToGrid w:val="0"/>
                <w:color w:val="000000"/>
                <w:sz w:val="20"/>
                <w:szCs w:val="26"/>
                <w:rtl/>
                <w:lang w:eastAsia="ja-JP"/>
              </w:rPr>
              <w:t xml:space="preserve"> רכב כבד</w:t>
            </w:r>
            <w:r>
              <w:rPr>
                <w:rFonts w:ascii="Arial" w:eastAsia="Arial Unicode MS" w:hAnsi="Arial" w:cs="David" w:hint="cs"/>
                <w:snapToGrid w:val="0"/>
                <w:color w:val="000000"/>
                <w:sz w:val="20"/>
                <w:szCs w:val="26"/>
                <w:rtl/>
                <w:lang w:eastAsia="ja-JP"/>
              </w:rPr>
              <w:t xml:space="preserve"> או</w:t>
            </w:r>
            <w:r w:rsidRPr="009C7C96">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תיקון</w:t>
            </w:r>
            <w:r w:rsidRPr="009C7C96">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ו</w:t>
            </w:r>
            <w:r w:rsidRPr="009C7C96">
              <w:rPr>
                <w:rFonts w:ascii="Arial" w:eastAsia="Arial Unicode MS" w:hAnsi="Arial" w:cs="David"/>
                <w:snapToGrid w:val="0"/>
                <w:color w:val="000000"/>
                <w:sz w:val="20"/>
                <w:szCs w:val="26"/>
                <w:rtl/>
                <w:lang w:eastAsia="ja-JP"/>
              </w:rPr>
              <w:t>כיול טכוגרף;</w:t>
            </w:r>
          </w:p>
        </w:tc>
        <w:tc>
          <w:tcPr>
            <w:tcW w:w="853" w:type="pct"/>
          </w:tcPr>
          <w:p w:rsidR="00E6113F" w:rsidRPr="009C7C96"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A71531" w:rsidRDefault="00E6113F" w:rsidP="00C41E22">
            <w:pPr>
              <w:spacing w:line="360" w:lineRule="auto"/>
              <w:rPr>
                <w:rFonts w:ascii="Arial" w:eastAsia="Arial Unicode MS" w:hAnsi="Arial" w:cs="David"/>
                <w:snapToGrid w:val="0"/>
                <w:color w:val="000000"/>
                <w:sz w:val="20"/>
                <w:szCs w:val="26"/>
                <w:rtl/>
                <w:lang w:eastAsia="ja-JP"/>
              </w:rPr>
            </w:pPr>
            <w:r w:rsidRPr="00A71531">
              <w:rPr>
                <w:rFonts w:ascii="Arial" w:eastAsia="Arial Unicode MS" w:hAnsi="Arial" w:cs="David" w:hint="cs"/>
                <w:snapToGrid w:val="0"/>
                <w:color w:val="000000"/>
                <w:sz w:val="20"/>
                <w:szCs w:val="26"/>
                <w:rtl/>
                <w:lang w:eastAsia="ja-JP"/>
              </w:rPr>
              <w:t>(4)</w:t>
            </w:r>
          </w:p>
        </w:tc>
        <w:tc>
          <w:tcPr>
            <w:tcW w:w="3157" w:type="pct"/>
          </w:tcPr>
          <w:p w:rsidR="00E6113F" w:rsidRPr="00800DB6"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9C7C96">
              <w:rPr>
                <w:rFonts w:ascii="Arial" w:eastAsia="Arial Unicode MS" w:hAnsi="Arial" w:cs="David" w:hint="cs"/>
                <w:snapToGrid w:val="0"/>
                <w:color w:val="000000"/>
                <w:sz w:val="20"/>
                <w:szCs w:val="26"/>
                <w:rtl/>
                <w:lang w:eastAsia="ja-JP"/>
              </w:rPr>
              <w:t>ממלא</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מקום</w:t>
            </w:r>
            <w:r w:rsidRPr="009C7C96">
              <w:rPr>
                <w:rFonts w:ascii="Arial" w:eastAsia="Arial Unicode MS" w:hAnsi="Arial" w:cs="David"/>
                <w:snapToGrid w:val="0"/>
                <w:color w:val="000000"/>
                <w:sz w:val="20"/>
                <w:szCs w:val="26"/>
                <w:rtl/>
                <w:lang w:eastAsia="ja-JP"/>
              </w:rPr>
              <w:t xml:space="preserve"> </w:t>
            </w:r>
            <w:r w:rsidRPr="009C7C96">
              <w:rPr>
                <w:rFonts w:ascii="Arial" w:eastAsia="Arial Unicode MS" w:hAnsi="Arial" w:cs="David" w:hint="cs"/>
                <w:snapToGrid w:val="0"/>
                <w:color w:val="000000"/>
                <w:sz w:val="20"/>
                <w:szCs w:val="26"/>
                <w:rtl/>
                <w:lang w:eastAsia="ja-JP"/>
              </w:rPr>
              <w:t>למנהל</w:t>
            </w:r>
            <w:r w:rsidRPr="00800DB6">
              <w:rPr>
                <w:rFonts w:ascii="Arial" w:eastAsia="Arial Unicode MS" w:hAnsi="Arial" w:cs="David"/>
                <w:snapToGrid w:val="0"/>
                <w:color w:val="000000"/>
                <w:sz w:val="20"/>
                <w:szCs w:val="26"/>
                <w:rtl/>
                <w:lang w:eastAsia="ja-JP"/>
              </w:rPr>
              <w:t xml:space="preserve"> </w:t>
            </w:r>
            <w:r w:rsidRPr="00800DB6">
              <w:rPr>
                <w:rFonts w:ascii="Arial" w:eastAsia="Arial Unicode MS" w:hAnsi="Arial" w:cs="David" w:hint="cs"/>
                <w:snapToGrid w:val="0"/>
                <w:color w:val="000000"/>
                <w:sz w:val="20"/>
                <w:szCs w:val="26"/>
                <w:rtl/>
                <w:lang w:eastAsia="ja-JP"/>
              </w:rPr>
              <w:t>המקצועי</w:t>
            </w:r>
            <w:r w:rsidRPr="00800DB6">
              <w:rPr>
                <w:rFonts w:ascii="Arial" w:eastAsia="Arial Unicode MS" w:hAnsi="Arial" w:cs="David"/>
                <w:snapToGrid w:val="0"/>
                <w:color w:val="000000"/>
                <w:sz w:val="20"/>
                <w:szCs w:val="26"/>
                <w:rtl/>
                <w:lang w:eastAsia="ja-JP"/>
              </w:rPr>
              <w:t xml:space="preserve"> </w:t>
            </w:r>
            <w:r w:rsidRPr="00800DB6">
              <w:rPr>
                <w:rFonts w:ascii="Arial" w:eastAsia="Arial Unicode MS" w:hAnsi="Arial" w:cs="David" w:hint="cs"/>
                <w:snapToGrid w:val="0"/>
                <w:color w:val="000000"/>
                <w:sz w:val="20"/>
                <w:szCs w:val="26"/>
                <w:rtl/>
                <w:lang w:eastAsia="ja-JP"/>
              </w:rPr>
              <w:t>שהוא</w:t>
            </w:r>
            <w:r>
              <w:rPr>
                <w:rFonts w:ascii="Arial" w:eastAsia="Arial Unicode MS" w:hAnsi="Arial" w:cs="David" w:hint="cs"/>
                <w:snapToGrid w:val="0"/>
                <w:color w:val="000000"/>
                <w:sz w:val="20"/>
                <w:szCs w:val="26"/>
                <w:rtl/>
                <w:lang w:eastAsia="ja-JP"/>
              </w:rPr>
              <w:t xml:space="preserve"> </w:t>
            </w:r>
            <w:r w:rsidRPr="00800DB6">
              <w:rPr>
                <w:rFonts w:ascii="Arial" w:eastAsia="Arial Unicode MS" w:hAnsi="Arial" w:cs="David"/>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בעל </w:t>
            </w:r>
            <w:r w:rsidRPr="00800DB6">
              <w:rPr>
                <w:rFonts w:ascii="Arial" w:eastAsia="Arial Unicode MS" w:hAnsi="Arial" w:cs="David"/>
                <w:snapToGrid w:val="0"/>
                <w:color w:val="000000"/>
                <w:sz w:val="20"/>
                <w:szCs w:val="26"/>
                <w:rtl/>
                <w:lang w:eastAsia="ja-JP"/>
              </w:rPr>
              <w:t xml:space="preserve"> תעודת </w:t>
            </w:r>
            <w:r>
              <w:rPr>
                <w:rFonts w:ascii="Arial" w:eastAsia="Arial Unicode MS" w:hAnsi="Arial" w:cs="David" w:hint="cs"/>
                <w:snapToGrid w:val="0"/>
                <w:color w:val="000000"/>
                <w:sz w:val="20"/>
                <w:szCs w:val="26"/>
                <w:rtl/>
                <w:lang w:eastAsia="ja-JP"/>
              </w:rPr>
              <w:t>מקצוע</w:t>
            </w:r>
            <w:r w:rsidRPr="00800DB6">
              <w:rPr>
                <w:rFonts w:ascii="Arial" w:eastAsia="Arial Unicode MS" w:hAnsi="Arial" w:cs="David"/>
                <w:snapToGrid w:val="0"/>
                <w:color w:val="000000"/>
                <w:sz w:val="20"/>
                <w:szCs w:val="26"/>
                <w:rtl/>
                <w:lang w:eastAsia="ja-JP"/>
              </w:rPr>
              <w:t xml:space="preserve"> לכיול טכוגרף. </w:t>
            </w:r>
          </w:p>
        </w:tc>
        <w:tc>
          <w:tcPr>
            <w:tcW w:w="853" w:type="pct"/>
          </w:tcPr>
          <w:p w:rsidR="00E6113F" w:rsidRPr="009C7C96"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33</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300</w:t>
            </w: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b/>
                <w:bCs/>
                <w:snapToGrid w:val="0"/>
                <w:color w:val="000000"/>
                <w:sz w:val="20"/>
                <w:szCs w:val="26"/>
                <w:rtl/>
                <w:lang w:eastAsia="ja-JP"/>
              </w:rPr>
              <w:t>רישיון להפעלת מוסך לבדיקה של רכב אחרי תאונה או אחרי קביעה של גורם מוסמך בדבר איסור שימוש ברכב</w:t>
            </w:r>
          </w:p>
        </w:tc>
        <w:tc>
          <w:tcPr>
            <w:tcW w:w="853" w:type="pct"/>
          </w:tcPr>
          <w:p w:rsidR="00E6113F" w:rsidRPr="002107F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1F3747"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1F3747">
              <w:rPr>
                <w:rFonts w:ascii="Arial" w:eastAsia="Arial Unicode MS" w:hAnsi="Arial" w:cs="David" w:hint="cs"/>
                <w:snapToGrid w:val="0"/>
                <w:color w:val="000000"/>
                <w:sz w:val="20"/>
                <w:szCs w:val="26"/>
                <w:rtl/>
                <w:lang w:eastAsia="ja-JP"/>
              </w:rPr>
              <w:t>מבנה ששטח</w:t>
            </w:r>
            <w:r>
              <w:rPr>
                <w:rFonts w:ascii="Arial" w:eastAsia="Arial Unicode MS" w:hAnsi="Arial" w:cs="David" w:hint="cs"/>
                <w:snapToGrid w:val="0"/>
                <w:color w:val="000000"/>
                <w:sz w:val="20"/>
                <w:szCs w:val="26"/>
                <w:rtl/>
                <w:lang w:eastAsia="ja-JP"/>
              </w:rPr>
              <w:t xml:space="preserve"> העבודה בו ושהשטח לחניה ותמרון, הצמוד למבנה, לא יפחתו מהמפורט להלן:</w:t>
            </w:r>
          </w:p>
          <w:p w:rsidR="00E6113F"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(א) לצורך בדיקת רכב שמשקלו הכולל המותר עד 3,500 ק"ג - שטח עבודה של </w:t>
            </w:r>
            <w:r w:rsidRPr="001F3747">
              <w:rPr>
                <w:rFonts w:ascii="Arial" w:eastAsia="Arial Unicode MS" w:hAnsi="Arial" w:cs="David" w:hint="cs"/>
                <w:snapToGrid w:val="0"/>
                <w:color w:val="000000"/>
                <w:sz w:val="20"/>
                <w:szCs w:val="26"/>
                <w:rtl/>
                <w:lang w:eastAsia="ja-JP"/>
              </w:rPr>
              <w:t>75 מ"ר ושטח לחניה ותמרון</w:t>
            </w:r>
            <w:r>
              <w:rPr>
                <w:rFonts w:ascii="Arial" w:eastAsia="Arial Unicode MS" w:hAnsi="Arial" w:cs="David" w:hint="cs"/>
                <w:snapToGrid w:val="0"/>
                <w:color w:val="000000"/>
                <w:sz w:val="20"/>
                <w:szCs w:val="26"/>
                <w:rtl/>
                <w:lang w:eastAsia="ja-JP"/>
              </w:rPr>
              <w:t xml:space="preserve"> של </w:t>
            </w:r>
            <w:r w:rsidRPr="001F3747">
              <w:rPr>
                <w:rFonts w:ascii="Arial" w:eastAsia="Arial Unicode MS" w:hAnsi="Arial" w:cs="David" w:hint="cs"/>
                <w:snapToGrid w:val="0"/>
                <w:color w:val="000000"/>
                <w:sz w:val="20"/>
                <w:szCs w:val="26"/>
                <w:rtl/>
                <w:lang w:eastAsia="ja-JP"/>
              </w:rPr>
              <w:t>100 מ"ר</w:t>
            </w:r>
            <w:r>
              <w:rPr>
                <w:rFonts w:ascii="Arial" w:eastAsia="Arial Unicode MS" w:hAnsi="Arial" w:cs="David" w:hint="cs"/>
                <w:snapToGrid w:val="0"/>
                <w:color w:val="000000"/>
                <w:sz w:val="20"/>
                <w:szCs w:val="26"/>
                <w:rtl/>
                <w:lang w:eastAsia="ja-JP"/>
              </w:rPr>
              <w:t xml:space="preserve">; </w:t>
            </w:r>
          </w:p>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(ב) לצורך בדיקת</w:t>
            </w:r>
            <w:r w:rsidRPr="001F3747">
              <w:rPr>
                <w:rFonts w:ascii="Arial" w:eastAsia="Arial Unicode MS" w:hAnsi="Arial" w:cs="David" w:hint="cs"/>
                <w:snapToGrid w:val="0"/>
                <w:color w:val="000000"/>
                <w:sz w:val="20"/>
                <w:szCs w:val="26"/>
                <w:rtl/>
                <w:lang w:eastAsia="ja-JP"/>
              </w:rPr>
              <w:t xml:space="preserve"> כלי רכב </w:t>
            </w:r>
            <w:r>
              <w:rPr>
                <w:rFonts w:ascii="Arial" w:eastAsia="Arial Unicode MS" w:hAnsi="Arial" w:cs="David" w:hint="cs"/>
                <w:snapToGrid w:val="0"/>
                <w:color w:val="000000"/>
                <w:sz w:val="20"/>
                <w:szCs w:val="26"/>
                <w:rtl/>
                <w:lang w:eastAsia="ja-JP"/>
              </w:rPr>
              <w:t xml:space="preserve">שמשקלו הכולל המותר </w:t>
            </w:r>
            <w:r w:rsidRPr="001F3747">
              <w:rPr>
                <w:rFonts w:ascii="Arial" w:eastAsia="Arial Unicode MS" w:hAnsi="Arial" w:cs="David" w:hint="cs"/>
                <w:snapToGrid w:val="0"/>
                <w:color w:val="000000"/>
                <w:sz w:val="20"/>
                <w:szCs w:val="26"/>
                <w:rtl/>
                <w:lang w:eastAsia="ja-JP"/>
              </w:rPr>
              <w:t xml:space="preserve">מעל 3,500 ק"ג </w:t>
            </w:r>
            <w:r w:rsidRPr="001F3747">
              <w:rPr>
                <w:rFonts w:ascii="Arial" w:eastAsia="Arial Unicode MS" w:hAnsi="Arial" w:cs="David"/>
                <w:snapToGrid w:val="0"/>
                <w:color w:val="000000"/>
                <w:sz w:val="20"/>
                <w:szCs w:val="26"/>
                <w:rtl/>
                <w:lang w:eastAsia="ja-JP"/>
              </w:rPr>
              <w:t>–</w:t>
            </w:r>
            <w:r w:rsidRPr="001F3747">
              <w:rPr>
                <w:rFonts w:ascii="Arial" w:eastAsia="Arial Unicode MS" w:hAnsi="Arial" w:cs="David" w:hint="cs"/>
                <w:snapToGrid w:val="0"/>
                <w:color w:val="000000"/>
                <w:sz w:val="20"/>
                <w:szCs w:val="26"/>
                <w:rtl/>
                <w:lang w:eastAsia="ja-JP"/>
              </w:rPr>
              <w:t>שטח</w:t>
            </w:r>
            <w:r>
              <w:rPr>
                <w:rFonts w:ascii="Arial" w:eastAsia="Arial Unicode MS" w:hAnsi="Arial" w:cs="David" w:hint="cs"/>
                <w:snapToGrid w:val="0"/>
                <w:color w:val="000000"/>
                <w:sz w:val="20"/>
                <w:szCs w:val="26"/>
                <w:rtl/>
                <w:lang w:eastAsia="ja-JP"/>
              </w:rPr>
              <w:t xml:space="preserve"> עבודה של </w:t>
            </w:r>
            <w:r w:rsidRPr="001F3747">
              <w:rPr>
                <w:rFonts w:ascii="Arial" w:eastAsia="Arial Unicode MS" w:hAnsi="Arial" w:cs="David" w:hint="cs"/>
                <w:snapToGrid w:val="0"/>
                <w:color w:val="000000"/>
                <w:sz w:val="20"/>
                <w:szCs w:val="26"/>
                <w:rtl/>
                <w:lang w:eastAsia="ja-JP"/>
              </w:rPr>
              <w:t>125 מ"ר ו</w:t>
            </w:r>
            <w:r>
              <w:rPr>
                <w:rFonts w:ascii="Arial" w:eastAsia="Arial Unicode MS" w:hAnsi="Arial" w:cs="David" w:hint="cs"/>
                <w:snapToGrid w:val="0"/>
                <w:color w:val="000000"/>
                <w:sz w:val="20"/>
                <w:szCs w:val="26"/>
                <w:rtl/>
                <w:lang w:eastAsia="ja-JP"/>
              </w:rPr>
              <w:t xml:space="preserve">שטח לחניה ותמרון של </w:t>
            </w:r>
            <w:r w:rsidRPr="001F3747">
              <w:rPr>
                <w:rFonts w:ascii="Arial" w:eastAsia="Arial Unicode MS" w:hAnsi="Arial" w:cs="David" w:hint="cs"/>
                <w:snapToGrid w:val="0"/>
                <w:color w:val="000000"/>
                <w:sz w:val="20"/>
                <w:szCs w:val="26"/>
                <w:rtl/>
                <w:lang w:eastAsia="ja-JP"/>
              </w:rPr>
              <w:t>150 מ"ר</w:t>
            </w:r>
            <w:r>
              <w:rPr>
                <w:rFonts w:ascii="Arial" w:eastAsia="Arial Unicode MS" w:hAnsi="Arial" w:cs="David" w:hint="cs"/>
                <w:snapToGrid w:val="0"/>
                <w:color w:val="000000"/>
                <w:sz w:val="20"/>
                <w:szCs w:val="26"/>
                <w:rtl/>
                <w:lang w:eastAsia="ja-JP"/>
              </w:rPr>
              <w:t xml:space="preserve">;  </w:t>
            </w:r>
          </w:p>
        </w:tc>
        <w:tc>
          <w:tcPr>
            <w:tcW w:w="853" w:type="pct"/>
          </w:tcPr>
          <w:p w:rsidR="00E6113F" w:rsidRPr="001F3747"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CE2640"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366822" w:rsidRDefault="00E6113F" w:rsidP="00C41E22">
            <w:pPr>
              <w:keepLines/>
              <w:widowControl w:val="0"/>
              <w:tabs>
                <w:tab w:val="left" w:pos="1247"/>
              </w:tabs>
              <w:autoSpaceDE w:val="0"/>
              <w:autoSpaceDN w:val="0"/>
              <w:adjustRightInd w:val="0"/>
              <w:snapToGrid w:val="0"/>
              <w:spacing w:before="102" w:line="360" w:lineRule="auto"/>
              <w:ind w:left="39"/>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סוגי ציוד</w:t>
            </w:r>
            <w:r w:rsidRPr="00366822">
              <w:rPr>
                <w:rFonts w:ascii="Arial" w:eastAsia="Arial Unicode MS" w:hAnsi="Arial" w:cs="David" w:hint="cs"/>
                <w:snapToGrid w:val="0"/>
                <w:color w:val="000000"/>
                <w:sz w:val="20"/>
                <w:szCs w:val="26"/>
                <w:rtl/>
                <w:lang w:eastAsia="ja-JP"/>
              </w:rPr>
              <w:t xml:space="preserve"> כמפורט להלן</w:t>
            </w:r>
            <w:r>
              <w:rPr>
                <w:rFonts w:ascii="Arial" w:eastAsia="Arial Unicode MS" w:hAnsi="Arial" w:cs="David" w:hint="cs"/>
                <w:snapToGrid w:val="0"/>
                <w:color w:val="000000"/>
                <w:sz w:val="20"/>
                <w:szCs w:val="26"/>
                <w:rtl/>
                <w:lang w:eastAsia="ja-JP"/>
              </w:rPr>
              <w:t>:</w:t>
            </w:r>
          </w:p>
          <w:p w:rsidR="00E6113F" w:rsidRPr="00F60B60" w:rsidRDefault="00E6113F" w:rsidP="001E7157">
            <w:pPr>
              <w:pStyle w:val="ae"/>
              <w:widowControl w:val="0"/>
              <w:numPr>
                <w:ilvl w:val="0"/>
                <w:numId w:val="67"/>
              </w:numPr>
              <w:tabs>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F60B60">
              <w:rPr>
                <w:rFonts w:ascii="Arial" w:eastAsia="Arial Unicode MS" w:hAnsi="Arial" w:cs="David"/>
                <w:snapToGrid w:val="0"/>
                <w:color w:val="000000"/>
                <w:sz w:val="20"/>
                <w:szCs w:val="26"/>
                <w:rtl/>
                <w:lang w:eastAsia="ja-JP"/>
              </w:rPr>
              <w:t>מכשיר ממוחשב לבדיק</w:t>
            </w:r>
            <w:r w:rsidRPr="00F60B60">
              <w:rPr>
                <w:rFonts w:ascii="Arial" w:eastAsia="Arial Unicode MS" w:hAnsi="Arial" w:cs="David" w:hint="cs"/>
                <w:snapToGrid w:val="0"/>
                <w:color w:val="000000"/>
                <w:sz w:val="20"/>
                <w:szCs w:val="26"/>
                <w:rtl/>
                <w:lang w:eastAsia="ja-JP"/>
              </w:rPr>
              <w:t xml:space="preserve">ה של </w:t>
            </w:r>
            <w:r w:rsidRPr="00F60B60">
              <w:rPr>
                <w:rFonts w:ascii="Arial" w:eastAsia="Arial Unicode MS" w:hAnsi="Arial" w:cs="David"/>
                <w:snapToGrid w:val="0"/>
                <w:color w:val="000000"/>
                <w:sz w:val="20"/>
                <w:szCs w:val="26"/>
                <w:rtl/>
                <w:lang w:eastAsia="ja-JP"/>
              </w:rPr>
              <w:t>סרני הרכב</w:t>
            </w:r>
            <w:r w:rsidRPr="00F60B60">
              <w:rPr>
                <w:rFonts w:ascii="Arial" w:eastAsia="Arial Unicode MS" w:hAnsi="Arial" w:cs="David" w:hint="cs"/>
                <w:snapToGrid w:val="0"/>
                <w:color w:val="000000"/>
                <w:sz w:val="20"/>
                <w:szCs w:val="26"/>
                <w:rtl/>
                <w:lang w:eastAsia="ja-JP"/>
              </w:rPr>
              <w:t>,</w:t>
            </w:r>
            <w:r w:rsidRPr="00F60B60">
              <w:rPr>
                <w:rFonts w:ascii="Arial" w:eastAsia="Arial Unicode MS" w:hAnsi="Arial" w:cs="David"/>
                <w:snapToGrid w:val="0"/>
                <w:color w:val="000000"/>
                <w:sz w:val="20"/>
                <w:szCs w:val="26"/>
                <w:rtl/>
                <w:lang w:eastAsia="ja-JP"/>
              </w:rPr>
              <w:t xml:space="preserve"> </w:t>
            </w:r>
            <w:r w:rsidRPr="00F60B60">
              <w:rPr>
                <w:rFonts w:ascii="Arial" w:eastAsia="Arial Unicode MS" w:hAnsi="Arial" w:cs="David" w:hint="cs"/>
                <w:snapToGrid w:val="0"/>
                <w:color w:val="000000"/>
                <w:sz w:val="20"/>
                <w:szCs w:val="26"/>
                <w:rtl/>
                <w:lang w:eastAsia="ja-JP"/>
              </w:rPr>
              <w:t xml:space="preserve">המקושר למאגר הנתונים של  </w:t>
            </w:r>
            <w:r>
              <w:rPr>
                <w:rFonts w:ascii="Arial" w:eastAsia="Arial Unicode MS" w:hAnsi="Arial" w:cs="David" w:hint="cs"/>
                <w:snapToGrid w:val="0"/>
                <w:color w:val="000000"/>
                <w:sz w:val="20"/>
                <w:szCs w:val="26"/>
                <w:rtl/>
                <w:lang w:eastAsia="ja-JP"/>
              </w:rPr>
              <w:t>יצרן הרכב</w:t>
            </w:r>
            <w:r w:rsidRPr="00F60B60">
              <w:rPr>
                <w:rFonts w:ascii="Arial" w:eastAsia="Arial Unicode MS" w:hAnsi="Arial" w:cs="David" w:hint="cs"/>
                <w:snapToGrid w:val="0"/>
                <w:color w:val="000000"/>
                <w:sz w:val="20"/>
                <w:szCs w:val="26"/>
                <w:rtl/>
                <w:lang w:eastAsia="ja-JP"/>
              </w:rPr>
              <w:t>, מאפשר</w:t>
            </w:r>
            <w:r w:rsidRPr="00F60B60">
              <w:rPr>
                <w:rFonts w:ascii="Arial" w:eastAsia="Arial Unicode MS" w:hAnsi="Arial" w:cs="David"/>
                <w:snapToGrid w:val="0"/>
                <w:color w:val="000000"/>
                <w:sz w:val="20"/>
                <w:szCs w:val="26"/>
                <w:rtl/>
                <w:lang w:eastAsia="ja-JP"/>
              </w:rPr>
              <w:t xml:space="preserve"> הש</w:t>
            </w:r>
            <w:r w:rsidRPr="00F60B60">
              <w:rPr>
                <w:rFonts w:ascii="Arial" w:eastAsia="Arial Unicode MS" w:hAnsi="Arial" w:cs="David" w:hint="cs"/>
                <w:snapToGrid w:val="0"/>
                <w:color w:val="000000"/>
                <w:sz w:val="20"/>
                <w:szCs w:val="26"/>
                <w:rtl/>
                <w:lang w:eastAsia="ja-JP"/>
              </w:rPr>
              <w:t>ו</w:t>
            </w:r>
            <w:r w:rsidRPr="00F60B60">
              <w:rPr>
                <w:rFonts w:ascii="Arial" w:eastAsia="Arial Unicode MS" w:hAnsi="Arial" w:cs="David"/>
                <w:snapToGrid w:val="0"/>
                <w:color w:val="000000"/>
                <w:sz w:val="20"/>
                <w:szCs w:val="26"/>
                <w:rtl/>
                <w:lang w:eastAsia="ja-JP"/>
              </w:rPr>
              <w:t xml:space="preserve">ואת </w:t>
            </w:r>
            <w:r w:rsidRPr="00F60B60">
              <w:rPr>
                <w:rFonts w:ascii="Arial" w:eastAsia="Arial Unicode MS" w:hAnsi="Arial" w:cs="David" w:hint="cs"/>
                <w:snapToGrid w:val="0"/>
                <w:color w:val="000000"/>
                <w:sz w:val="20"/>
                <w:szCs w:val="26"/>
                <w:rtl/>
                <w:lang w:eastAsia="ja-JP"/>
              </w:rPr>
              <w:t>נתוני</w:t>
            </w:r>
            <w:r w:rsidRPr="00F60B60">
              <w:rPr>
                <w:rFonts w:ascii="Arial" w:eastAsia="Arial Unicode MS" w:hAnsi="Arial" w:cs="David"/>
                <w:snapToGrid w:val="0"/>
                <w:color w:val="000000"/>
                <w:sz w:val="20"/>
                <w:szCs w:val="26"/>
                <w:rtl/>
                <w:lang w:eastAsia="ja-JP"/>
              </w:rPr>
              <w:t xml:space="preserve"> היצרן ותוצאות בדיקת הרכב</w:t>
            </w:r>
            <w:r w:rsidRPr="00F60B60">
              <w:rPr>
                <w:rFonts w:ascii="Arial" w:eastAsia="Arial Unicode MS" w:hAnsi="Arial" w:cs="David" w:hint="cs"/>
                <w:snapToGrid w:val="0"/>
                <w:color w:val="000000"/>
                <w:sz w:val="20"/>
                <w:szCs w:val="26"/>
                <w:rtl/>
                <w:lang w:eastAsia="ja-JP"/>
              </w:rPr>
              <w:t>,</w:t>
            </w:r>
            <w:r w:rsidRPr="00F60B60">
              <w:rPr>
                <w:rFonts w:ascii="Arial" w:eastAsia="Arial Unicode MS" w:hAnsi="Arial" w:cs="David"/>
                <w:snapToGrid w:val="0"/>
                <w:color w:val="000000"/>
                <w:sz w:val="20"/>
                <w:szCs w:val="26"/>
                <w:rtl/>
                <w:lang w:eastAsia="ja-JP"/>
              </w:rPr>
              <w:t xml:space="preserve"> </w:t>
            </w:r>
            <w:r w:rsidRPr="00F60B60">
              <w:rPr>
                <w:rFonts w:ascii="Arial" w:eastAsia="Arial Unicode MS" w:hAnsi="Arial" w:cs="David" w:hint="cs"/>
                <w:snapToGrid w:val="0"/>
                <w:color w:val="000000"/>
                <w:sz w:val="20"/>
                <w:szCs w:val="26"/>
                <w:rtl/>
                <w:lang w:eastAsia="ja-JP"/>
              </w:rPr>
              <w:t xml:space="preserve">ומפיק </w:t>
            </w:r>
            <w:r w:rsidRPr="00F60B60">
              <w:rPr>
                <w:rFonts w:ascii="Arial" w:eastAsia="Arial Unicode MS" w:hAnsi="Arial" w:cs="David"/>
                <w:snapToGrid w:val="0"/>
                <w:color w:val="000000"/>
                <w:sz w:val="20"/>
                <w:szCs w:val="26"/>
                <w:rtl/>
                <w:lang w:eastAsia="ja-JP"/>
              </w:rPr>
              <w:t>פלט מחשב</w:t>
            </w:r>
            <w:r w:rsidRPr="00F60B60">
              <w:rPr>
                <w:rFonts w:ascii="Arial" w:eastAsia="Arial Unicode MS" w:hAnsi="Arial" w:cs="David" w:hint="cs"/>
                <w:snapToGrid w:val="0"/>
                <w:color w:val="000000"/>
                <w:sz w:val="20"/>
                <w:szCs w:val="26"/>
                <w:rtl/>
                <w:lang w:eastAsia="ja-JP"/>
              </w:rPr>
              <w:t xml:space="preserve"> המציג את הפג</w:t>
            </w:r>
            <w:r>
              <w:rPr>
                <w:rFonts w:ascii="Arial" w:eastAsia="Arial Unicode MS" w:hAnsi="Arial" w:cs="David" w:hint="cs"/>
                <w:snapToGrid w:val="0"/>
                <w:color w:val="000000"/>
                <w:sz w:val="20"/>
                <w:szCs w:val="26"/>
                <w:rtl/>
                <w:lang w:eastAsia="ja-JP"/>
              </w:rPr>
              <w:t xml:space="preserve">מים והעיוותים בשלדת הרכב הנבדק; </w:t>
            </w:r>
            <w:r w:rsidRPr="00F60B60">
              <w:rPr>
                <w:rFonts w:ascii="Arial" w:eastAsia="Arial Unicode MS" w:hAnsi="Arial" w:cs="David" w:hint="cs"/>
                <w:snapToGrid w:val="0"/>
                <w:color w:val="000000"/>
                <w:sz w:val="20"/>
                <w:szCs w:val="26"/>
                <w:rtl/>
                <w:lang w:eastAsia="ja-JP"/>
              </w:rPr>
              <w:t xml:space="preserve">הקישור למאגר כאמור יהיה באמצעות ספק מידע </w:t>
            </w:r>
            <w:r w:rsidRPr="00F60B60">
              <w:rPr>
                <w:rFonts w:ascii="Arial" w:eastAsia="Arial Unicode MS" w:hAnsi="Arial" w:cs="David"/>
                <w:snapToGrid w:val="0"/>
                <w:color w:val="000000"/>
                <w:sz w:val="20"/>
                <w:szCs w:val="26"/>
                <w:rtl/>
                <w:lang w:eastAsia="ja-JP"/>
              </w:rPr>
              <w:t>שהמשרד התקשר עימו בהסכם לשם כך; המשרד ימסור לבעל הרישיון הודעה בדבר פרטי הספק האמור;</w:t>
            </w:r>
          </w:p>
          <w:p w:rsidR="00E6113F" w:rsidRPr="00112737" w:rsidRDefault="00E6113F" w:rsidP="001E7157">
            <w:pPr>
              <w:pStyle w:val="ae"/>
              <w:widowControl w:val="0"/>
              <w:numPr>
                <w:ilvl w:val="0"/>
                <w:numId w:val="67"/>
              </w:numPr>
              <w:tabs>
                <w:tab w:val="left" w:pos="391"/>
              </w:tabs>
              <w:autoSpaceDE w:val="0"/>
              <w:autoSpaceDN w:val="0"/>
              <w:adjustRightInd w:val="0"/>
              <w:spacing w:before="102"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חומרי התזה כימיים המיועדים לאיתור סדקים בשלדה, במרכב ובריתוכי</w:t>
            </w:r>
            <w:r w:rsidRPr="00112737">
              <w:rPr>
                <w:rFonts w:ascii="Arial" w:eastAsia="Arial Unicode MS" w:hAnsi="Arial" w:cs="David" w:hint="eastAsia"/>
                <w:snapToGrid w:val="0"/>
                <w:color w:val="000000"/>
                <w:sz w:val="20"/>
                <w:szCs w:val="26"/>
                <w:rtl/>
                <w:lang w:eastAsia="ja-JP"/>
              </w:rPr>
              <w:t>ם</w:t>
            </w:r>
            <w:r w:rsidRPr="00112737">
              <w:rPr>
                <w:rFonts w:ascii="Arial" w:eastAsia="Arial Unicode MS" w:hAnsi="Arial" w:cs="David" w:hint="cs"/>
                <w:snapToGrid w:val="0"/>
                <w:color w:val="000000"/>
                <w:sz w:val="20"/>
                <w:szCs w:val="26"/>
                <w:rtl/>
                <w:lang w:eastAsia="ja-JP"/>
              </w:rPr>
              <w:t>;</w:t>
            </w:r>
          </w:p>
          <w:p w:rsidR="00E6113F" w:rsidRPr="00112737" w:rsidRDefault="00E6113F" w:rsidP="001E7157">
            <w:pPr>
              <w:pStyle w:val="ae"/>
              <w:widowControl w:val="0"/>
              <w:numPr>
                <w:ilvl w:val="0"/>
                <w:numId w:val="67"/>
              </w:numPr>
              <w:tabs>
                <w:tab w:val="left" w:pos="-142"/>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12737">
              <w:rPr>
                <w:rFonts w:ascii="Arial" w:eastAsia="Arial Unicode MS" w:hAnsi="Arial" w:cs="David" w:hint="cs"/>
                <w:snapToGrid w:val="0"/>
                <w:color w:val="000000"/>
                <w:sz w:val="20"/>
                <w:szCs w:val="26"/>
                <w:rtl/>
                <w:lang w:eastAsia="ja-JP"/>
              </w:rPr>
              <w:t xml:space="preserve">כלי מדידה; </w:t>
            </w:r>
          </w:p>
          <w:p w:rsidR="00E6113F" w:rsidRPr="00366822" w:rsidRDefault="00E6113F" w:rsidP="001E7157">
            <w:pPr>
              <w:pStyle w:val="ae"/>
              <w:widowControl w:val="0"/>
              <w:numPr>
                <w:ilvl w:val="0"/>
                <w:numId w:val="67"/>
              </w:numPr>
              <w:tabs>
                <w:tab w:val="left" w:pos="-142"/>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112737">
              <w:rPr>
                <w:rFonts w:ascii="Arial" w:eastAsia="Arial Unicode MS" w:hAnsi="Arial" w:cs="David" w:hint="cs"/>
                <w:snapToGrid w:val="0"/>
                <w:color w:val="000000"/>
                <w:sz w:val="20"/>
                <w:szCs w:val="26"/>
                <w:rtl/>
                <w:lang w:eastAsia="ja-JP"/>
              </w:rPr>
              <w:t>מכשיר לכיוון של פנסי חזית</w:t>
            </w:r>
            <w:r>
              <w:rPr>
                <w:rFonts w:ascii="Arial" w:eastAsia="Arial Unicode MS" w:hAnsi="Arial" w:cs="David" w:hint="cs"/>
                <w:snapToGrid w:val="0"/>
                <w:color w:val="000000"/>
                <w:sz w:val="20"/>
                <w:szCs w:val="26"/>
                <w:rtl/>
                <w:lang w:eastAsia="ja-JP"/>
              </w:rPr>
              <w:t xml:space="preserve"> סימטריים ואסימטריים;</w:t>
            </w:r>
          </w:p>
          <w:p w:rsidR="00E6113F" w:rsidRPr="00366822" w:rsidRDefault="00E6113F" w:rsidP="001E7157">
            <w:pPr>
              <w:pStyle w:val="ae"/>
              <w:widowControl w:val="0"/>
              <w:numPr>
                <w:ilvl w:val="0"/>
                <w:numId w:val="67"/>
              </w:numPr>
              <w:tabs>
                <w:tab w:val="left" w:pos="-142"/>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366822">
              <w:rPr>
                <w:rFonts w:ascii="Arial" w:eastAsia="Arial Unicode MS" w:hAnsi="Arial" w:cs="David"/>
                <w:snapToGrid w:val="0"/>
                <w:color w:val="000000"/>
                <w:sz w:val="20"/>
                <w:szCs w:val="26"/>
                <w:rtl/>
                <w:lang w:eastAsia="ja-JP"/>
              </w:rPr>
              <w:t>מתקן הרמה מכני או הידראולי</w:t>
            </w:r>
            <w:r w:rsidRPr="00366822">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ה</w:t>
            </w:r>
            <w:r w:rsidRPr="00366822">
              <w:rPr>
                <w:rFonts w:ascii="Arial" w:eastAsia="Arial Unicode MS" w:hAnsi="Arial" w:cs="David" w:hint="cs"/>
                <w:snapToGrid w:val="0"/>
                <w:color w:val="000000"/>
                <w:sz w:val="20"/>
                <w:szCs w:val="26"/>
                <w:rtl/>
                <w:lang w:eastAsia="ja-JP"/>
              </w:rPr>
              <w:t>מתאים לתפעול ו</w:t>
            </w:r>
            <w:r>
              <w:rPr>
                <w:rFonts w:ascii="Arial" w:eastAsia="Arial Unicode MS" w:hAnsi="Arial" w:cs="David" w:hint="cs"/>
                <w:snapToGrid w:val="0"/>
                <w:color w:val="000000"/>
                <w:sz w:val="20"/>
                <w:szCs w:val="26"/>
                <w:rtl/>
                <w:lang w:eastAsia="ja-JP"/>
              </w:rPr>
              <w:t>חיבור של מכשירי מדידה שונים;</w:t>
            </w:r>
          </w:p>
          <w:p w:rsidR="00E6113F" w:rsidRDefault="00E6113F" w:rsidP="001E7157">
            <w:pPr>
              <w:pStyle w:val="ae"/>
              <w:widowControl w:val="0"/>
              <w:numPr>
                <w:ilvl w:val="0"/>
                <w:numId w:val="67"/>
              </w:numPr>
              <w:tabs>
                <w:tab w:val="left" w:pos="-142"/>
                <w:tab w:val="left" w:pos="391"/>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sidRPr="00FB7D9D">
              <w:rPr>
                <w:rFonts w:ascii="Arial" w:eastAsia="Arial Unicode MS" w:hAnsi="Arial" w:cs="David" w:hint="cs"/>
                <w:snapToGrid w:val="0"/>
                <w:color w:val="000000"/>
                <w:sz w:val="20"/>
                <w:szCs w:val="26"/>
                <w:rtl/>
                <w:lang w:eastAsia="ja-JP"/>
              </w:rPr>
              <w:t>ציוד להרמה, פירוק ושינוע</w:t>
            </w:r>
            <w:r>
              <w:rPr>
                <w:rFonts w:ascii="Arial" w:eastAsia="Arial Unicode MS" w:hAnsi="Arial" w:cs="David" w:hint="cs"/>
                <w:snapToGrid w:val="0"/>
                <w:color w:val="000000"/>
                <w:sz w:val="20"/>
                <w:szCs w:val="26"/>
                <w:rtl/>
                <w:lang w:eastAsia="ja-JP"/>
              </w:rPr>
              <w:t>;</w:t>
            </w:r>
          </w:p>
          <w:p w:rsidR="00E6113F" w:rsidRPr="00366822" w:rsidRDefault="00E6113F" w:rsidP="001E7157">
            <w:pPr>
              <w:pStyle w:val="ae"/>
              <w:widowControl w:val="0"/>
              <w:numPr>
                <w:ilvl w:val="0"/>
                <w:numId w:val="67"/>
              </w:numPr>
              <w:tabs>
                <w:tab w:val="left" w:pos="-142"/>
                <w:tab w:val="left" w:pos="391"/>
                <w:tab w:val="left" w:pos="680"/>
                <w:tab w:val="left" w:pos="1020"/>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מד בלם המתאים לכלי רכב לפי הסוגים הנבדקים;</w:t>
            </w:r>
          </w:p>
          <w:p w:rsidR="00E6113F" w:rsidRDefault="00E6113F" w:rsidP="001E7157">
            <w:pPr>
              <w:pStyle w:val="ae"/>
              <w:widowControl w:val="0"/>
              <w:numPr>
                <w:ilvl w:val="0"/>
                <w:numId w:val="67"/>
              </w:numPr>
              <w:tabs>
                <w:tab w:val="left" w:pos="-142"/>
                <w:tab w:val="left" w:pos="0"/>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snapToGrid w:val="0"/>
                <w:color w:val="000000"/>
                <w:sz w:val="20"/>
                <w:szCs w:val="26"/>
                <w:rtl/>
                <w:lang w:eastAsia="ja-JP"/>
              </w:rPr>
              <w:t>ספרות מקצועית ומערכות מידע טכני</w:t>
            </w:r>
            <w:r>
              <w:rPr>
                <w:rFonts w:ascii="Arial" w:eastAsia="Arial Unicode MS" w:hAnsi="Arial" w:cs="David" w:hint="cs"/>
                <w:snapToGrid w:val="0"/>
                <w:color w:val="000000"/>
                <w:sz w:val="20"/>
                <w:szCs w:val="26"/>
                <w:rtl/>
                <w:lang w:eastAsia="ja-JP"/>
              </w:rPr>
              <w:t>;</w:t>
            </w:r>
          </w:p>
          <w:p w:rsidR="00E6113F" w:rsidRPr="00CE2640" w:rsidRDefault="00E6113F" w:rsidP="001E7157">
            <w:pPr>
              <w:pStyle w:val="ae"/>
              <w:widowControl w:val="0"/>
              <w:numPr>
                <w:ilvl w:val="0"/>
                <w:numId w:val="67"/>
              </w:numPr>
              <w:tabs>
                <w:tab w:val="left" w:pos="-142"/>
                <w:tab w:val="left" w:pos="0"/>
                <w:tab w:val="left" w:pos="391"/>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ציוד ל</w:t>
            </w:r>
            <w:r w:rsidRPr="00D2397F">
              <w:rPr>
                <w:rFonts w:ascii="Arial" w:eastAsia="Arial Unicode MS" w:hAnsi="Arial" w:cs="David"/>
                <w:snapToGrid w:val="0"/>
                <w:color w:val="000000"/>
                <w:sz w:val="20"/>
                <w:szCs w:val="26"/>
                <w:rtl/>
                <w:lang w:eastAsia="ja-JP"/>
              </w:rPr>
              <w:t>בטיחות</w:t>
            </w:r>
            <w:r>
              <w:rPr>
                <w:rFonts w:ascii="Arial" w:eastAsia="Arial Unicode MS" w:hAnsi="Arial" w:cs="David" w:hint="cs"/>
                <w:snapToGrid w:val="0"/>
                <w:color w:val="000000"/>
                <w:sz w:val="20"/>
                <w:szCs w:val="26"/>
                <w:rtl/>
                <w:lang w:eastAsia="ja-JP"/>
              </w:rPr>
              <w:t xml:space="preserve"> וגיהות;</w:t>
            </w:r>
          </w:p>
        </w:tc>
        <w:tc>
          <w:tcPr>
            <w:tcW w:w="853" w:type="pct"/>
          </w:tcPr>
          <w:p w:rsidR="00E6113F" w:rsidRDefault="00E6113F" w:rsidP="00C41E22">
            <w:pPr>
              <w:keepLines/>
              <w:widowControl w:val="0"/>
              <w:tabs>
                <w:tab w:val="left" w:pos="1247"/>
              </w:tabs>
              <w:autoSpaceDE w:val="0"/>
              <w:autoSpaceDN w:val="0"/>
              <w:adjustRightInd w:val="0"/>
              <w:snapToGrid w:val="0"/>
              <w:spacing w:before="102" w:line="360" w:lineRule="auto"/>
              <w:ind w:left="39"/>
              <w:jc w:val="both"/>
              <w:textAlignment w:val="center"/>
              <w:rPr>
                <w:rFonts w:ascii="Arial" w:eastAsia="Arial Unicode MS" w:hAnsi="Arial" w:cs="David"/>
                <w:snapToGrid w:val="0"/>
                <w:color w:val="000000"/>
                <w:sz w:val="20"/>
                <w:szCs w:val="26"/>
                <w:rtl/>
                <w:lang w:eastAsia="ja-JP"/>
              </w:rPr>
            </w:pPr>
          </w:p>
        </w:tc>
      </w:tr>
      <w:tr w:rsidR="00D7460E" w:rsidRPr="001F3747" w:rsidTr="007B704A">
        <w:tblPrEx>
          <w:tblCellMar>
            <w:right w:w="108" w:type="dxa"/>
          </w:tblCellMar>
        </w:tblPrEx>
        <w:trPr>
          <w:trHeight w:val="1239"/>
        </w:trPr>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7343ED" w:rsidRDefault="00E6113F" w:rsidP="00C41E22">
            <w:pPr>
              <w:spacing w:line="360" w:lineRule="auto"/>
              <w:rPr>
                <w:rFonts w:ascii="Arial" w:eastAsia="Arial Unicode MS" w:hAnsi="Arial" w:cs="David"/>
                <w:snapToGrid w:val="0"/>
                <w:color w:val="000000"/>
                <w:sz w:val="20"/>
                <w:szCs w:val="26"/>
                <w:rtl/>
                <w:lang w:eastAsia="ja-JP"/>
              </w:rPr>
            </w:pPr>
            <w:r w:rsidRPr="007343ED">
              <w:rPr>
                <w:rFonts w:ascii="Arial" w:eastAsia="Arial Unicode MS" w:hAnsi="Arial" w:cs="David" w:hint="cs"/>
                <w:snapToGrid w:val="0"/>
                <w:color w:val="000000"/>
                <w:sz w:val="20"/>
                <w:szCs w:val="26"/>
                <w:rtl/>
                <w:lang w:eastAsia="ja-JP"/>
              </w:rPr>
              <w:t>(3)</w:t>
            </w:r>
          </w:p>
        </w:tc>
        <w:tc>
          <w:tcPr>
            <w:tcW w:w="3157" w:type="pct"/>
          </w:tcPr>
          <w:p w:rsidR="00E6113F" w:rsidRPr="007343ED"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sidRPr="007343ED">
              <w:rPr>
                <w:rFonts w:ascii="Arial" w:eastAsia="Arial Unicode MS" w:hAnsi="Arial" w:cs="David" w:hint="cs"/>
                <w:snapToGrid w:val="0"/>
                <w:color w:val="000000"/>
                <w:sz w:val="20"/>
                <w:szCs w:val="26"/>
                <w:rtl/>
                <w:lang w:eastAsia="ja-JP"/>
              </w:rPr>
              <w:t xml:space="preserve">מנהל מקצועי של מוסך </w:t>
            </w:r>
            <w:r w:rsidRPr="001F2239">
              <w:rPr>
                <w:rFonts w:ascii="Arial" w:eastAsia="Arial Unicode MS" w:hAnsi="Arial" w:cs="David" w:hint="cs"/>
                <w:snapToGrid w:val="0"/>
                <w:color w:val="000000"/>
                <w:sz w:val="20"/>
                <w:szCs w:val="26"/>
                <w:rtl/>
                <w:lang w:eastAsia="ja-JP"/>
              </w:rPr>
              <w:t>שרישיונו</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מתיר</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לו</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לנהל</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מוס</w:t>
            </w:r>
            <w:r>
              <w:rPr>
                <w:rFonts w:ascii="Arial" w:eastAsia="Arial Unicode MS" w:hAnsi="Arial" w:cs="David" w:hint="cs"/>
                <w:snapToGrid w:val="0"/>
                <w:color w:val="000000"/>
                <w:sz w:val="20"/>
                <w:szCs w:val="26"/>
                <w:rtl/>
                <w:lang w:eastAsia="ja-JP"/>
              </w:rPr>
              <w:t>ך</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מאחד</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או</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יותר</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מהסוגים</w:t>
            </w:r>
            <w:r w:rsidRPr="001F2239">
              <w:rPr>
                <w:rFonts w:ascii="Arial" w:eastAsia="Arial Unicode MS" w:hAnsi="Arial" w:cs="David"/>
                <w:snapToGrid w:val="0"/>
                <w:color w:val="000000"/>
                <w:sz w:val="20"/>
                <w:szCs w:val="26"/>
                <w:rtl/>
                <w:lang w:eastAsia="ja-JP"/>
              </w:rPr>
              <w:t xml:space="preserve"> </w:t>
            </w:r>
            <w:r w:rsidRPr="001F2239">
              <w:rPr>
                <w:rFonts w:ascii="Arial" w:eastAsia="Arial Unicode MS" w:hAnsi="Arial" w:cs="David" w:hint="cs"/>
                <w:snapToGrid w:val="0"/>
                <w:color w:val="000000"/>
                <w:sz w:val="20"/>
                <w:szCs w:val="26"/>
                <w:rtl/>
                <w:lang w:eastAsia="ja-JP"/>
              </w:rPr>
              <w:t>האלה: אוטוטק רכב קל, אוטוטק רכב כבד או מכונאות רכב</w:t>
            </w:r>
            <w:r w:rsidRPr="001F2239">
              <w:rPr>
                <w:rFonts w:ascii="Arial" w:eastAsia="Arial Unicode MS" w:hAnsi="Arial" w:cs="David" w:hint="cs"/>
                <w:snapToGrid w:val="0"/>
                <w:color w:val="000000"/>
                <w:sz w:val="26"/>
                <w:szCs w:val="26"/>
                <w:rtl/>
                <w:lang w:eastAsia="ja-JP"/>
              </w:rPr>
              <w:t>;</w:t>
            </w:r>
          </w:p>
        </w:tc>
        <w:tc>
          <w:tcPr>
            <w:tcW w:w="853" w:type="pct"/>
          </w:tcPr>
          <w:p w:rsidR="00E6113F" w:rsidRPr="007343ED"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p>
        </w:tc>
      </w:tr>
      <w:tr w:rsidR="00D7460E" w:rsidRPr="002668B3"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r w:rsidRPr="007B704A">
              <w:rPr>
                <w:rFonts w:ascii="David" w:hAnsi="David" w:cs="David"/>
                <w:b/>
                <w:bCs/>
                <w:sz w:val="24"/>
                <w:szCs w:val="24"/>
                <w:rtl/>
              </w:rPr>
              <w:t>34</w:t>
            </w: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3157" w:type="pct"/>
          </w:tcPr>
          <w:p w:rsidR="00E6113F" w:rsidRPr="002668B3"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b/>
                <w:bCs/>
                <w:snapToGrid w:val="0"/>
                <w:color w:val="000000"/>
                <w:sz w:val="20"/>
                <w:szCs w:val="26"/>
                <w:rtl/>
                <w:lang w:eastAsia="ja-JP"/>
              </w:rPr>
            </w:pPr>
            <w:r>
              <w:rPr>
                <w:rFonts w:ascii="Arial" w:eastAsia="Arial Unicode MS" w:hAnsi="Arial" w:cs="David" w:hint="cs"/>
                <w:b/>
                <w:bCs/>
                <w:snapToGrid w:val="0"/>
                <w:color w:val="000000"/>
                <w:sz w:val="20"/>
                <w:szCs w:val="26"/>
                <w:rtl/>
                <w:lang w:eastAsia="ja-JP"/>
              </w:rPr>
              <w:t xml:space="preserve">רישיון להפעלת </w:t>
            </w:r>
            <w:r w:rsidRPr="002668B3">
              <w:rPr>
                <w:rFonts w:ascii="Arial" w:eastAsia="Arial Unicode MS" w:hAnsi="Arial" w:cs="David" w:hint="cs"/>
                <w:b/>
                <w:bCs/>
                <w:snapToGrid w:val="0"/>
                <w:color w:val="000000"/>
                <w:sz w:val="20"/>
                <w:szCs w:val="26"/>
                <w:rtl/>
                <w:lang w:eastAsia="ja-JP"/>
              </w:rPr>
              <w:t xml:space="preserve">מוסך </w:t>
            </w:r>
            <w:r>
              <w:rPr>
                <w:rFonts w:ascii="Arial" w:eastAsia="Arial Unicode MS" w:hAnsi="Arial" w:cs="David" w:hint="cs"/>
                <w:b/>
                <w:bCs/>
                <w:snapToGrid w:val="0"/>
                <w:color w:val="000000"/>
                <w:sz w:val="20"/>
                <w:szCs w:val="26"/>
                <w:rtl/>
                <w:lang w:eastAsia="ja-JP"/>
              </w:rPr>
              <w:t>מומחה</w:t>
            </w:r>
          </w:p>
        </w:tc>
        <w:tc>
          <w:tcPr>
            <w:tcW w:w="853" w:type="pct"/>
          </w:tcPr>
          <w:p w:rsidR="00E6113F" w:rsidRPr="00653299" w:rsidRDefault="00E6113F" w:rsidP="00C41E22">
            <w:pPr>
              <w:keepLines/>
              <w:widowControl w:val="0"/>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אין הגבלת תוקף</w:t>
            </w:r>
          </w:p>
        </w:tc>
      </w:tr>
      <w:tr w:rsidR="00D7460E" w:rsidRPr="002668B3" w:rsidTr="007B704A">
        <w:tblPrEx>
          <w:tblCellMar>
            <w:right w:w="108" w:type="dxa"/>
          </w:tblCellMar>
        </w:tblPrEx>
        <w:trPr>
          <w:trHeight w:val="3321"/>
        </w:trPr>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w:t>
            </w:r>
          </w:p>
        </w:tc>
        <w:tc>
          <w:tcPr>
            <w:tcW w:w="3157" w:type="pct"/>
          </w:tcPr>
          <w:p w:rsidR="00E6113F"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שטח מבנה המוסך לכל ארבעה תוצרי רכב שלגביהם הוגשה </w:t>
            </w:r>
            <w:r w:rsidRPr="00112737">
              <w:rPr>
                <w:rFonts w:ascii="Arial" w:eastAsia="Arial Unicode MS" w:hAnsi="Arial" w:cs="David" w:hint="cs"/>
                <w:snapToGrid w:val="0"/>
                <w:color w:val="000000"/>
                <w:sz w:val="20"/>
                <w:szCs w:val="26"/>
                <w:rtl/>
                <w:lang w:eastAsia="ja-JP"/>
              </w:rPr>
              <w:t>בקשה לקבלת רישיון מוסך מומחה, לא יפחת מהמפורט להלן:</w:t>
            </w:r>
          </w:p>
          <w:p w:rsidR="00E6113F" w:rsidRDefault="00E6113F" w:rsidP="00C41E22">
            <w:pPr>
              <w:pStyle w:val="ae"/>
              <w:keepLines/>
              <w:widowControl w:val="0"/>
              <w:autoSpaceDE w:val="0"/>
              <w:autoSpaceDN w:val="0"/>
              <w:adjustRightInd w:val="0"/>
              <w:snapToGrid w:val="0"/>
              <w:spacing w:line="360" w:lineRule="auto"/>
              <w:ind w:left="386" w:hanging="386"/>
              <w:jc w:val="both"/>
              <w:textAlignment w:val="center"/>
              <w:rPr>
                <w:rFonts w:ascii="Arial" w:eastAsia="Arial Unicode MS" w:hAnsi="Arial" w:cs="David"/>
                <w:snapToGrid w:val="0"/>
                <w:color w:val="000000"/>
                <w:sz w:val="20"/>
                <w:szCs w:val="26"/>
                <w:rtl/>
                <w:lang w:eastAsia="ja-JP"/>
              </w:rPr>
            </w:pPr>
            <w:r w:rsidRPr="004C031C">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א</w:t>
            </w:r>
            <w:r w:rsidRPr="004C031C">
              <w:rPr>
                <w:rFonts w:ascii="Arial" w:eastAsia="Arial Unicode MS" w:hAnsi="Arial" w:cs="David"/>
                <w:snapToGrid w:val="0"/>
                <w:color w:val="000000"/>
                <w:sz w:val="20"/>
                <w:szCs w:val="26"/>
                <w:rtl/>
                <w:lang w:eastAsia="ja-JP"/>
              </w:rPr>
              <w:t>)</w:t>
            </w:r>
            <w:r w:rsidRPr="004C031C">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לעניין רכב שמשקלו הכולל המותר עד 5,000 ק"ג - 500 מ"ר, מתוכם 180 מ"ר שטח עבודה מקורה שבו</w:t>
            </w:r>
            <w:r w:rsidRPr="007941F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6 </w:t>
            </w:r>
            <w:r w:rsidRPr="007941FE">
              <w:rPr>
                <w:rFonts w:ascii="Arial" w:eastAsia="Arial Unicode MS" w:hAnsi="Arial" w:cs="David" w:hint="cs"/>
                <w:snapToGrid w:val="0"/>
                <w:color w:val="000000"/>
                <w:sz w:val="20"/>
                <w:szCs w:val="26"/>
                <w:rtl/>
                <w:lang w:eastAsia="ja-JP"/>
              </w:rPr>
              <w:t>תאי עבודה</w:t>
            </w:r>
            <w:r>
              <w:rPr>
                <w:rFonts w:ascii="Arial" w:eastAsia="Arial Unicode MS" w:hAnsi="Arial" w:cs="David" w:hint="cs"/>
                <w:snapToGrid w:val="0"/>
                <w:color w:val="000000"/>
                <w:sz w:val="20"/>
                <w:szCs w:val="26"/>
                <w:rtl/>
                <w:lang w:eastAsia="ja-JP"/>
              </w:rPr>
              <w:t xml:space="preserve"> לפחות, כאשר </w:t>
            </w:r>
            <w:r w:rsidRPr="007941FE">
              <w:rPr>
                <w:rFonts w:ascii="Arial" w:eastAsia="Arial Unicode MS" w:hAnsi="Arial" w:cs="David" w:hint="cs"/>
                <w:snapToGrid w:val="0"/>
                <w:color w:val="000000"/>
                <w:sz w:val="20"/>
                <w:szCs w:val="26"/>
                <w:rtl/>
                <w:lang w:eastAsia="ja-JP"/>
              </w:rPr>
              <w:t xml:space="preserve">גודל כל </w:t>
            </w:r>
            <w:r>
              <w:rPr>
                <w:rFonts w:ascii="Arial" w:eastAsia="Arial Unicode MS" w:hAnsi="Arial" w:cs="David" w:hint="cs"/>
                <w:snapToGrid w:val="0"/>
                <w:color w:val="000000"/>
                <w:sz w:val="20"/>
                <w:szCs w:val="26"/>
                <w:rtl/>
                <w:lang w:eastAsia="ja-JP"/>
              </w:rPr>
              <w:t>תא</w:t>
            </w:r>
            <w:r w:rsidRPr="007941FE">
              <w:rPr>
                <w:rFonts w:ascii="Arial" w:eastAsia="Arial Unicode MS" w:hAnsi="Arial" w:cs="David" w:hint="cs"/>
                <w:snapToGrid w:val="0"/>
                <w:color w:val="000000"/>
                <w:sz w:val="20"/>
                <w:szCs w:val="26"/>
                <w:rtl/>
                <w:lang w:eastAsia="ja-JP"/>
              </w:rPr>
              <w:t xml:space="preserve"> לא יפחת מ- 4</w:t>
            </w:r>
            <w:r>
              <w:rPr>
                <w:rFonts w:ascii="Arial" w:eastAsia="Arial Unicode MS" w:hAnsi="Arial" w:cs="David" w:hint="cs"/>
                <w:snapToGrid w:val="0"/>
                <w:color w:val="000000"/>
                <w:sz w:val="20"/>
                <w:szCs w:val="26"/>
                <w:rtl/>
                <w:lang w:eastAsia="ja-JP"/>
              </w:rPr>
              <w:t xml:space="preserve"> מטרים </w:t>
            </w:r>
            <w:r>
              <w:rPr>
                <w:rFonts w:ascii="Arial" w:eastAsia="Arial Unicode MS" w:hAnsi="Arial" w:cs="David"/>
                <w:snapToGrid w:val="0"/>
                <w:color w:val="000000"/>
                <w:sz w:val="20"/>
                <w:szCs w:val="26"/>
                <w:lang w:eastAsia="ja-JP"/>
              </w:rPr>
              <w:t xml:space="preserve"> </w:t>
            </w:r>
            <w:r w:rsidRPr="007941FE">
              <w:rPr>
                <w:rFonts w:ascii="Arial" w:eastAsia="Arial Unicode MS" w:hAnsi="Arial" w:cs="David"/>
                <w:snapToGrid w:val="0"/>
                <w:color w:val="000000"/>
                <w:sz w:val="20"/>
                <w:szCs w:val="26"/>
                <w:lang w:eastAsia="ja-JP"/>
              </w:rPr>
              <w:t>X</w:t>
            </w:r>
            <w:r>
              <w:rPr>
                <w:rFonts w:ascii="Arial" w:eastAsia="Arial Unicode MS" w:hAnsi="Arial" w:cs="David" w:hint="cs"/>
                <w:snapToGrid w:val="0"/>
                <w:color w:val="000000"/>
                <w:sz w:val="20"/>
                <w:szCs w:val="26"/>
                <w:rtl/>
                <w:lang w:eastAsia="ja-JP"/>
              </w:rPr>
              <w:t>7</w:t>
            </w:r>
            <w:r w:rsidRPr="007941F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מטרים;  </w:t>
            </w:r>
          </w:p>
          <w:p w:rsidR="00E6113F" w:rsidRPr="002668B3" w:rsidRDefault="00E6113F" w:rsidP="00C41E22">
            <w:pPr>
              <w:keepLines/>
              <w:widowControl w:val="0"/>
              <w:tabs>
                <w:tab w:val="left" w:pos="527"/>
                <w:tab w:val="left" w:pos="1247"/>
              </w:tabs>
              <w:autoSpaceDE w:val="0"/>
              <w:autoSpaceDN w:val="0"/>
              <w:adjustRightInd w:val="0"/>
              <w:snapToGrid w:val="0"/>
              <w:spacing w:before="102" w:line="360" w:lineRule="auto"/>
              <w:ind w:left="386" w:hanging="386"/>
              <w:jc w:val="both"/>
              <w:textAlignment w:val="center"/>
              <w:rPr>
                <w:rFonts w:ascii="Arial" w:eastAsia="Arial Unicode MS" w:hAnsi="Arial" w:cs="David"/>
                <w:b/>
                <w:bCs/>
                <w:snapToGrid w:val="0"/>
                <w:color w:val="000000"/>
                <w:sz w:val="20"/>
                <w:szCs w:val="26"/>
                <w:rtl/>
                <w:lang w:eastAsia="ja-JP"/>
              </w:rPr>
            </w:pPr>
            <w:r w:rsidRPr="004C031C">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ב</w:t>
            </w:r>
            <w:r w:rsidRPr="004C031C">
              <w:rPr>
                <w:rFonts w:ascii="Arial" w:eastAsia="Arial Unicode MS" w:hAnsi="Arial" w:cs="David"/>
                <w:snapToGrid w:val="0"/>
                <w:color w:val="000000"/>
                <w:sz w:val="20"/>
                <w:szCs w:val="26"/>
                <w:rtl/>
                <w:lang w:eastAsia="ja-JP"/>
              </w:rPr>
              <w:t>)</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לעניין רכב שמשקלו הכולל המותר עולה על 5,000 ק"ג - 800 מ"ר, מתוכם 500 מ"ר שטח עבודה מקורה שבו</w:t>
            </w:r>
            <w:r w:rsidRPr="007941F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6 </w:t>
            </w:r>
            <w:r w:rsidRPr="007941FE">
              <w:rPr>
                <w:rFonts w:ascii="Arial" w:eastAsia="Arial Unicode MS" w:hAnsi="Arial" w:cs="David" w:hint="cs"/>
                <w:snapToGrid w:val="0"/>
                <w:color w:val="000000"/>
                <w:sz w:val="20"/>
                <w:szCs w:val="26"/>
                <w:rtl/>
                <w:lang w:eastAsia="ja-JP"/>
              </w:rPr>
              <w:t xml:space="preserve">תאי עבודה </w:t>
            </w:r>
            <w:r>
              <w:rPr>
                <w:rFonts w:ascii="Arial" w:eastAsia="Arial Unicode MS" w:hAnsi="Arial" w:cs="David" w:hint="cs"/>
                <w:snapToGrid w:val="0"/>
                <w:color w:val="000000"/>
                <w:sz w:val="20"/>
                <w:szCs w:val="26"/>
                <w:rtl/>
                <w:lang w:eastAsia="ja-JP"/>
              </w:rPr>
              <w:t xml:space="preserve">לפחות, כאשר </w:t>
            </w:r>
            <w:r w:rsidRPr="007941FE">
              <w:rPr>
                <w:rFonts w:ascii="Arial" w:eastAsia="Arial Unicode MS" w:hAnsi="Arial" w:cs="David" w:hint="cs"/>
                <w:snapToGrid w:val="0"/>
                <w:color w:val="000000"/>
                <w:sz w:val="20"/>
                <w:szCs w:val="26"/>
                <w:rtl/>
                <w:lang w:eastAsia="ja-JP"/>
              </w:rPr>
              <w:t xml:space="preserve">גודל כל </w:t>
            </w:r>
            <w:r>
              <w:rPr>
                <w:rFonts w:ascii="Arial" w:eastAsia="Arial Unicode MS" w:hAnsi="Arial" w:cs="David" w:hint="cs"/>
                <w:snapToGrid w:val="0"/>
                <w:color w:val="000000"/>
                <w:sz w:val="20"/>
                <w:szCs w:val="26"/>
                <w:rtl/>
                <w:lang w:eastAsia="ja-JP"/>
              </w:rPr>
              <w:t>תא</w:t>
            </w:r>
            <w:r w:rsidRPr="007941FE">
              <w:rPr>
                <w:rFonts w:ascii="Arial" w:eastAsia="Arial Unicode MS" w:hAnsi="Arial" w:cs="David" w:hint="cs"/>
                <w:snapToGrid w:val="0"/>
                <w:color w:val="000000"/>
                <w:sz w:val="20"/>
                <w:szCs w:val="26"/>
                <w:rtl/>
                <w:lang w:eastAsia="ja-JP"/>
              </w:rPr>
              <w:t xml:space="preserve"> לא יפחת מ- </w:t>
            </w:r>
            <w:r>
              <w:rPr>
                <w:rFonts w:ascii="Arial" w:eastAsia="Arial Unicode MS" w:hAnsi="Arial" w:cs="David" w:hint="cs"/>
                <w:snapToGrid w:val="0"/>
                <w:color w:val="000000"/>
                <w:sz w:val="20"/>
                <w:szCs w:val="26"/>
                <w:rtl/>
                <w:lang w:eastAsia="ja-JP"/>
              </w:rPr>
              <w:t>15 מטרים</w:t>
            </w:r>
            <w:r>
              <w:rPr>
                <w:rFonts w:ascii="Arial" w:eastAsia="Arial Unicode MS" w:hAnsi="Arial" w:cs="David"/>
                <w:snapToGrid w:val="0"/>
                <w:color w:val="000000"/>
                <w:sz w:val="20"/>
                <w:szCs w:val="26"/>
                <w:lang w:eastAsia="ja-JP"/>
              </w:rPr>
              <w:t xml:space="preserve"> </w:t>
            </w:r>
            <w:r>
              <w:rPr>
                <w:rFonts w:ascii="Arial" w:eastAsia="Arial Unicode MS" w:hAnsi="Arial" w:cs="David" w:hint="cs"/>
                <w:snapToGrid w:val="0"/>
                <w:color w:val="000000"/>
                <w:sz w:val="20"/>
                <w:szCs w:val="26"/>
                <w:lang w:eastAsia="ja-JP"/>
              </w:rPr>
              <w:t>X</w:t>
            </w:r>
            <w:r>
              <w:rPr>
                <w:rFonts w:ascii="Arial" w:eastAsia="Arial Unicode MS" w:hAnsi="Arial" w:cs="David"/>
                <w:snapToGrid w:val="0"/>
                <w:color w:val="000000"/>
                <w:sz w:val="20"/>
                <w:szCs w:val="26"/>
                <w:lang w:eastAsia="ja-JP"/>
              </w:rPr>
              <w:t xml:space="preserve"> </w:t>
            </w:r>
            <w:r>
              <w:rPr>
                <w:rFonts w:ascii="Arial" w:eastAsia="Arial Unicode MS" w:hAnsi="Arial" w:cs="David" w:hint="cs"/>
                <w:snapToGrid w:val="0"/>
                <w:color w:val="000000"/>
                <w:sz w:val="20"/>
                <w:szCs w:val="26"/>
                <w:rtl/>
                <w:lang w:eastAsia="ja-JP"/>
              </w:rPr>
              <w:t xml:space="preserve">5  </w:t>
            </w:r>
            <w:r w:rsidRPr="007941FE">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מטרים;  </w:t>
            </w:r>
          </w:p>
        </w:tc>
        <w:tc>
          <w:tcPr>
            <w:tcW w:w="853" w:type="pct"/>
          </w:tcPr>
          <w:p w:rsidR="00E6113F"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p>
        </w:tc>
      </w:tr>
      <w:tr w:rsidR="00D7460E" w:rsidTr="007B704A">
        <w:tblPrEx>
          <w:tblCellMar>
            <w:right w:w="108" w:type="dxa"/>
          </w:tblCellMar>
        </w:tblPrEx>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Default="00E6113F" w:rsidP="00C41E22">
            <w:pPr>
              <w:spacing w:line="360" w:lineRule="auto"/>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w:t>
            </w:r>
          </w:p>
        </w:tc>
        <w:tc>
          <w:tcPr>
            <w:tcW w:w="3157" w:type="pct"/>
          </w:tcPr>
          <w:p w:rsidR="00E6113F" w:rsidRPr="00112737"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שטח החניה והתמרון הצמוד למבנה יהיו כאמור בפרט 2 לעניין רכב קל או בפרט 6 לעניין רכב כבד, לגבי כל תוצר רכב שלגביו הוגשה בקשה לקבלת ר</w:t>
            </w:r>
            <w:r>
              <w:rPr>
                <w:rFonts w:ascii="Arial" w:eastAsia="Arial Unicode MS" w:hAnsi="Arial" w:cs="David" w:hint="cs"/>
                <w:snapToGrid w:val="0"/>
                <w:color w:val="000000"/>
                <w:sz w:val="20"/>
                <w:szCs w:val="26"/>
                <w:rtl/>
                <w:lang w:eastAsia="ja-JP"/>
              </w:rPr>
              <w:t>י</w:t>
            </w:r>
            <w:r w:rsidRPr="00112737">
              <w:rPr>
                <w:rFonts w:ascii="Arial" w:eastAsia="Arial Unicode MS" w:hAnsi="Arial" w:cs="David" w:hint="cs"/>
                <w:snapToGrid w:val="0"/>
                <w:color w:val="000000"/>
                <w:sz w:val="20"/>
                <w:szCs w:val="26"/>
                <w:rtl/>
                <w:lang w:eastAsia="ja-JP"/>
              </w:rPr>
              <w:t>שיון מוסך מומחה, בנפרד;</w:t>
            </w:r>
          </w:p>
        </w:tc>
        <w:tc>
          <w:tcPr>
            <w:tcW w:w="853" w:type="pct"/>
          </w:tcPr>
          <w:p w:rsidR="00E6113F" w:rsidRPr="00112737"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p>
        </w:tc>
      </w:tr>
      <w:tr w:rsidR="00D7460E" w:rsidRPr="007941FE" w:rsidTr="007B704A">
        <w:tblPrEx>
          <w:tblCellMar>
            <w:right w:w="108" w:type="dxa"/>
          </w:tblCellMar>
        </w:tblPrEx>
        <w:trPr>
          <w:trHeight w:val="2530"/>
        </w:trPr>
        <w:tc>
          <w:tcPr>
            <w:tcW w:w="263" w:type="pct"/>
          </w:tcPr>
          <w:p w:rsidR="00E6113F" w:rsidRPr="007B704A" w:rsidRDefault="00E6113F" w:rsidP="007B704A">
            <w:pPr>
              <w:spacing w:line="360" w:lineRule="auto"/>
              <w:rPr>
                <w:rFonts w:ascii="David" w:hAnsi="David" w:cs="David"/>
                <w:b/>
                <w:bCs/>
                <w:sz w:val="24"/>
                <w:szCs w:val="24"/>
                <w:rtl/>
              </w:rPr>
            </w:pPr>
          </w:p>
        </w:tc>
        <w:tc>
          <w:tcPr>
            <w:tcW w:w="462" w:type="pct"/>
          </w:tcPr>
          <w:p w:rsidR="00E6113F" w:rsidRDefault="00E6113F" w:rsidP="00C41E22">
            <w:pPr>
              <w:spacing w:line="360" w:lineRule="auto"/>
              <w:rPr>
                <w:rFonts w:ascii="Arial" w:eastAsia="Arial Unicode MS" w:hAnsi="Arial" w:cs="David"/>
                <w:snapToGrid w:val="0"/>
                <w:color w:val="000000"/>
                <w:sz w:val="20"/>
                <w:szCs w:val="26"/>
                <w:rtl/>
                <w:lang w:eastAsia="ja-JP"/>
              </w:rPr>
            </w:pPr>
          </w:p>
        </w:tc>
        <w:tc>
          <w:tcPr>
            <w:tcW w:w="264" w:type="pct"/>
          </w:tcPr>
          <w:p w:rsidR="00E6113F" w:rsidRPr="004502FD" w:rsidRDefault="00E6113F" w:rsidP="00AA065D">
            <w:pPr>
              <w:spacing w:line="360" w:lineRule="auto"/>
              <w:rPr>
                <w:rFonts w:ascii="Arial" w:eastAsia="Arial Unicode MS" w:hAnsi="Arial" w:cs="David"/>
                <w:sz w:val="20"/>
                <w:szCs w:val="26"/>
                <w:rtl/>
                <w:lang w:eastAsia="ja-JP"/>
              </w:rPr>
            </w:pPr>
            <w:r>
              <w:rPr>
                <w:rFonts w:ascii="Arial" w:eastAsia="Arial Unicode MS" w:hAnsi="Arial" w:cs="David" w:hint="cs"/>
                <w:snapToGrid w:val="0"/>
                <w:color w:val="000000"/>
                <w:sz w:val="20"/>
                <w:szCs w:val="26"/>
                <w:rtl/>
                <w:lang w:eastAsia="ja-JP"/>
              </w:rPr>
              <w:t>(3)</w:t>
            </w:r>
          </w:p>
          <w:p w:rsidR="00E6113F" w:rsidRDefault="00E6113F" w:rsidP="00C41E22">
            <w:pPr>
              <w:rPr>
                <w:rFonts w:ascii="Arial" w:eastAsia="Arial Unicode MS" w:hAnsi="Arial" w:cs="David"/>
                <w:sz w:val="20"/>
                <w:szCs w:val="26"/>
                <w:rtl/>
                <w:lang w:eastAsia="ja-JP"/>
              </w:rPr>
            </w:pPr>
          </w:p>
          <w:p w:rsidR="00E6113F" w:rsidRPr="004502FD" w:rsidRDefault="00E6113F" w:rsidP="00C41E22">
            <w:pPr>
              <w:rPr>
                <w:rFonts w:ascii="Arial" w:eastAsia="Arial Unicode MS" w:hAnsi="Arial" w:cs="David"/>
                <w:sz w:val="20"/>
                <w:szCs w:val="26"/>
                <w:rtl/>
                <w:lang w:eastAsia="ja-JP"/>
              </w:rPr>
            </w:pPr>
          </w:p>
          <w:p w:rsidR="00E6113F" w:rsidRPr="004502FD" w:rsidRDefault="00E6113F" w:rsidP="00C41E22">
            <w:pPr>
              <w:rPr>
                <w:rFonts w:ascii="Arial" w:eastAsia="Arial Unicode MS" w:hAnsi="Arial" w:cs="David"/>
                <w:sz w:val="20"/>
                <w:szCs w:val="26"/>
                <w:rtl/>
                <w:lang w:eastAsia="ja-JP"/>
              </w:rPr>
            </w:pPr>
          </w:p>
          <w:p w:rsidR="00E6113F" w:rsidRPr="004502FD" w:rsidRDefault="00E6113F" w:rsidP="00C41E22">
            <w:pPr>
              <w:rPr>
                <w:rFonts w:ascii="Arial" w:eastAsia="Arial Unicode MS" w:hAnsi="Arial" w:cs="David"/>
                <w:sz w:val="20"/>
                <w:szCs w:val="26"/>
                <w:rtl/>
                <w:lang w:eastAsia="ja-JP"/>
              </w:rPr>
            </w:pPr>
          </w:p>
          <w:p w:rsidR="00E6113F" w:rsidRDefault="00E6113F" w:rsidP="00C41E22">
            <w:pPr>
              <w:rPr>
                <w:rFonts w:ascii="Arial" w:eastAsia="Arial Unicode MS" w:hAnsi="Arial" w:cs="David"/>
                <w:sz w:val="20"/>
                <w:szCs w:val="26"/>
                <w:rtl/>
                <w:lang w:eastAsia="ja-JP"/>
              </w:rPr>
            </w:pPr>
          </w:p>
          <w:p w:rsidR="00E6113F" w:rsidRDefault="00E6113F" w:rsidP="00C41E22">
            <w:pPr>
              <w:rPr>
                <w:rFonts w:ascii="Arial" w:eastAsia="Arial Unicode MS" w:hAnsi="Arial" w:cs="David"/>
                <w:sz w:val="20"/>
                <w:szCs w:val="26"/>
                <w:rtl/>
                <w:lang w:eastAsia="ja-JP"/>
              </w:rPr>
            </w:pPr>
          </w:p>
          <w:p w:rsidR="00E6113F" w:rsidRPr="004502FD" w:rsidRDefault="00E6113F" w:rsidP="00C41E22">
            <w:pPr>
              <w:rPr>
                <w:rFonts w:ascii="Arial" w:eastAsia="Arial Unicode MS" w:hAnsi="Arial" w:cs="David"/>
                <w:sz w:val="20"/>
                <w:szCs w:val="26"/>
                <w:rtl/>
                <w:lang w:eastAsia="ja-JP"/>
              </w:rPr>
            </w:pPr>
          </w:p>
        </w:tc>
        <w:tc>
          <w:tcPr>
            <w:tcW w:w="3157" w:type="pct"/>
          </w:tcPr>
          <w:p w:rsidR="00E6113F" w:rsidRPr="00112737"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סוגי ציוד כמפורט להלן:</w:t>
            </w:r>
          </w:p>
          <w:p w:rsidR="00E6113F" w:rsidRPr="00112737" w:rsidRDefault="00E6113F" w:rsidP="00C41E22">
            <w:pPr>
              <w:pStyle w:val="ae"/>
              <w:keepLines/>
              <w:widowControl w:val="0"/>
              <w:numPr>
                <w:ilvl w:val="0"/>
                <w:numId w:val="36"/>
              </w:numPr>
              <w:tabs>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lang w:eastAsia="ja-JP"/>
              </w:rPr>
            </w:pPr>
            <w:r w:rsidRPr="00112737">
              <w:rPr>
                <w:rFonts w:ascii="Arial" w:eastAsia="Arial Unicode MS" w:hAnsi="Arial" w:cs="David" w:hint="cs"/>
                <w:snapToGrid w:val="0"/>
                <w:color w:val="000000"/>
                <w:sz w:val="20"/>
                <w:szCs w:val="26"/>
                <w:rtl/>
                <w:lang w:eastAsia="ja-JP"/>
              </w:rPr>
              <w:t xml:space="preserve">סוגי ציוד כאמור בפרט 2 לעניין רכב קל או בפרט 6  לעניין רכב כבד, לגבי כל תוצר רכב שלגביו הוגשה בקשה לקבלת רישיון מוסך מומחה, בנפרד; </w:t>
            </w:r>
          </w:p>
          <w:p w:rsidR="00E6113F" w:rsidRPr="00112737" w:rsidRDefault="00E6113F" w:rsidP="00C41E22">
            <w:pPr>
              <w:pStyle w:val="ae"/>
              <w:keepLines/>
              <w:widowControl w:val="0"/>
              <w:numPr>
                <w:ilvl w:val="0"/>
                <w:numId w:val="36"/>
              </w:numPr>
              <w:tabs>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szCs w:val="26"/>
                <w:rtl/>
                <w:lang w:eastAsia="ja-JP"/>
              </w:rPr>
            </w:pPr>
            <w:r w:rsidRPr="00112737">
              <w:rPr>
                <w:rFonts w:ascii="Arial" w:eastAsia="Arial Unicode MS" w:hAnsi="Arial" w:cs="David" w:hint="cs"/>
                <w:snapToGrid w:val="0"/>
                <w:color w:val="000000"/>
                <w:sz w:val="20"/>
                <w:szCs w:val="26"/>
                <w:rtl/>
                <w:lang w:eastAsia="ja-JP"/>
              </w:rPr>
              <w:t>ארבעה מתקני הרמה (ליפטים), לכל ארבעה תוצרי רכב שלגביהם הוגשה בקשה ל</w:t>
            </w:r>
            <w:r>
              <w:rPr>
                <w:rFonts w:ascii="Arial" w:eastAsia="Arial Unicode MS" w:hAnsi="Arial" w:cs="David" w:hint="cs"/>
                <w:snapToGrid w:val="0"/>
                <w:color w:val="000000"/>
                <w:sz w:val="20"/>
                <w:szCs w:val="26"/>
                <w:rtl/>
                <w:lang w:eastAsia="ja-JP"/>
              </w:rPr>
              <w:t xml:space="preserve">קבלת </w:t>
            </w:r>
            <w:r w:rsidRPr="00112737">
              <w:rPr>
                <w:rFonts w:ascii="Arial" w:eastAsia="Arial Unicode MS" w:hAnsi="Arial" w:cs="David" w:hint="cs"/>
                <w:snapToGrid w:val="0"/>
                <w:color w:val="000000"/>
                <w:sz w:val="20"/>
                <w:szCs w:val="26"/>
                <w:rtl/>
                <w:lang w:eastAsia="ja-JP"/>
              </w:rPr>
              <w:t>רישיון מוסך מומחה</w:t>
            </w:r>
            <w:r w:rsidR="001E7157">
              <w:rPr>
                <w:rFonts w:ascii="Arial" w:eastAsia="Arial Unicode MS" w:hAnsi="Arial" w:cs="David" w:hint="cs"/>
                <w:snapToGrid w:val="0"/>
                <w:color w:val="000000"/>
                <w:sz w:val="20"/>
                <w:szCs w:val="26"/>
                <w:rtl/>
                <w:lang w:eastAsia="ja-JP"/>
              </w:rPr>
              <w:t>.</w:t>
            </w:r>
          </w:p>
        </w:tc>
        <w:tc>
          <w:tcPr>
            <w:tcW w:w="853" w:type="pct"/>
          </w:tcPr>
          <w:p w:rsidR="00E6113F" w:rsidRPr="00112737" w:rsidRDefault="00E6113F" w:rsidP="00C41E22">
            <w:pPr>
              <w:pStyle w:val="ae"/>
              <w:keepLines/>
              <w:widowControl w:val="0"/>
              <w:tabs>
                <w:tab w:val="left" w:pos="1247"/>
              </w:tabs>
              <w:autoSpaceDE w:val="0"/>
              <w:autoSpaceDN w:val="0"/>
              <w:adjustRightInd w:val="0"/>
              <w:snapToGrid w:val="0"/>
              <w:spacing w:line="360" w:lineRule="auto"/>
              <w:ind w:left="0"/>
              <w:jc w:val="both"/>
              <w:textAlignment w:val="center"/>
              <w:rPr>
                <w:rFonts w:ascii="Arial" w:eastAsia="Arial Unicode MS" w:hAnsi="Arial" w:cs="David"/>
                <w:snapToGrid w:val="0"/>
                <w:color w:val="000000"/>
                <w:sz w:val="20"/>
                <w:szCs w:val="26"/>
                <w:rtl/>
                <w:lang w:eastAsia="ja-JP"/>
              </w:rPr>
            </w:pPr>
          </w:p>
        </w:tc>
      </w:tr>
    </w:tbl>
    <w:p w:rsidR="00E6113F" w:rsidRDefault="00E6113F"/>
    <w:tbl>
      <w:tblPr>
        <w:tblStyle w:val="ad"/>
        <w:tblpPr w:leftFromText="180" w:rightFromText="180" w:vertAnchor="text" w:horzAnchor="margin" w:tblpXSpec="right" w:tblpY="-8672"/>
        <w:bidiVisual/>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483"/>
        <w:gridCol w:w="4536"/>
        <w:gridCol w:w="2552"/>
      </w:tblGrid>
      <w:tr w:rsidR="004502FD" w:rsidTr="004502FD">
        <w:tc>
          <w:tcPr>
            <w:tcW w:w="10490" w:type="dxa"/>
            <w:gridSpan w:val="4"/>
            <w:vAlign w:val="center"/>
          </w:tcPr>
          <w:p w:rsidR="004502FD" w:rsidRDefault="004502FD" w:rsidP="004502FD">
            <w:pPr>
              <w:pStyle w:val="ae"/>
              <w:keepLines/>
              <w:widowControl w:val="0"/>
              <w:tabs>
                <w:tab w:val="left" w:pos="1247"/>
              </w:tabs>
              <w:autoSpaceDE w:val="0"/>
              <w:autoSpaceDN w:val="0"/>
              <w:adjustRightInd w:val="0"/>
              <w:snapToGrid w:val="0"/>
              <w:spacing w:line="360" w:lineRule="auto"/>
              <w:ind w:left="0"/>
              <w:jc w:val="center"/>
              <w:textAlignment w:val="center"/>
              <w:rPr>
                <w:rFonts w:ascii="Arial" w:eastAsia="Arial Unicode MS" w:hAnsi="Arial" w:cs="David"/>
                <w:b/>
                <w:bCs/>
                <w:snapToGrid w:val="0"/>
                <w:color w:val="000000"/>
                <w:sz w:val="20"/>
                <w:szCs w:val="26"/>
                <w:rtl/>
                <w:lang w:eastAsia="ja-JP"/>
              </w:rPr>
            </w:pPr>
          </w:p>
          <w:p w:rsidR="004502FD" w:rsidRDefault="004502FD" w:rsidP="004502FD">
            <w:pPr>
              <w:pStyle w:val="ae"/>
              <w:keepLines/>
              <w:widowControl w:val="0"/>
              <w:tabs>
                <w:tab w:val="left" w:pos="1247"/>
              </w:tabs>
              <w:autoSpaceDE w:val="0"/>
              <w:autoSpaceDN w:val="0"/>
              <w:adjustRightInd w:val="0"/>
              <w:snapToGrid w:val="0"/>
              <w:spacing w:line="360" w:lineRule="auto"/>
              <w:ind w:left="0"/>
              <w:jc w:val="center"/>
              <w:textAlignment w:val="center"/>
              <w:rPr>
                <w:rFonts w:ascii="Arial" w:eastAsia="Arial Unicode MS" w:hAnsi="Arial" w:cs="David"/>
                <w:b/>
                <w:bCs/>
                <w:snapToGrid w:val="0"/>
                <w:color w:val="000000"/>
                <w:sz w:val="20"/>
                <w:szCs w:val="26"/>
                <w:rtl/>
                <w:lang w:eastAsia="ja-JP"/>
              </w:rPr>
            </w:pPr>
          </w:p>
          <w:p w:rsidR="004502FD" w:rsidRDefault="004502FD" w:rsidP="004502FD">
            <w:pPr>
              <w:pStyle w:val="ae"/>
              <w:keepLines/>
              <w:widowControl w:val="0"/>
              <w:tabs>
                <w:tab w:val="left" w:pos="1247"/>
              </w:tabs>
              <w:autoSpaceDE w:val="0"/>
              <w:autoSpaceDN w:val="0"/>
              <w:adjustRightInd w:val="0"/>
              <w:snapToGrid w:val="0"/>
              <w:spacing w:line="360" w:lineRule="auto"/>
              <w:ind w:left="0"/>
              <w:jc w:val="center"/>
              <w:textAlignment w:val="center"/>
              <w:rPr>
                <w:rFonts w:ascii="Arial" w:eastAsia="Arial Unicode MS" w:hAnsi="Arial" w:cs="David"/>
                <w:b/>
                <w:bCs/>
                <w:snapToGrid w:val="0"/>
                <w:color w:val="000000"/>
                <w:sz w:val="20"/>
                <w:szCs w:val="26"/>
                <w:rtl/>
                <w:lang w:eastAsia="ja-JP"/>
              </w:rPr>
            </w:pPr>
          </w:p>
          <w:p w:rsidR="004502FD" w:rsidRDefault="004502FD" w:rsidP="004502FD">
            <w:pPr>
              <w:pStyle w:val="ae"/>
              <w:keepLines/>
              <w:widowControl w:val="0"/>
              <w:tabs>
                <w:tab w:val="left" w:pos="1247"/>
              </w:tabs>
              <w:autoSpaceDE w:val="0"/>
              <w:autoSpaceDN w:val="0"/>
              <w:adjustRightInd w:val="0"/>
              <w:snapToGrid w:val="0"/>
              <w:spacing w:line="360" w:lineRule="auto"/>
              <w:ind w:left="0"/>
              <w:jc w:val="center"/>
              <w:textAlignment w:val="center"/>
              <w:rPr>
                <w:rFonts w:ascii="Arial" w:eastAsia="Arial Unicode MS" w:hAnsi="Arial" w:cs="David"/>
                <w:b/>
                <w:bCs/>
                <w:snapToGrid w:val="0"/>
                <w:color w:val="000000"/>
                <w:sz w:val="20"/>
                <w:szCs w:val="26"/>
                <w:rtl/>
                <w:lang w:eastAsia="ja-JP"/>
              </w:rPr>
            </w:pPr>
          </w:p>
          <w:p w:rsidR="004502FD" w:rsidRPr="00F60B60" w:rsidRDefault="004502FD" w:rsidP="004502FD">
            <w:pPr>
              <w:pStyle w:val="ae"/>
              <w:keepLines/>
              <w:widowControl w:val="0"/>
              <w:tabs>
                <w:tab w:val="left" w:pos="1247"/>
              </w:tabs>
              <w:autoSpaceDE w:val="0"/>
              <w:autoSpaceDN w:val="0"/>
              <w:adjustRightInd w:val="0"/>
              <w:snapToGrid w:val="0"/>
              <w:spacing w:line="360" w:lineRule="auto"/>
              <w:ind w:left="0"/>
              <w:jc w:val="center"/>
              <w:textAlignment w:val="center"/>
              <w:rPr>
                <w:rFonts w:ascii="Arial" w:eastAsia="Arial Unicode MS" w:hAnsi="Arial" w:cs="David"/>
                <w:b/>
                <w:bCs/>
                <w:snapToGrid w:val="0"/>
                <w:color w:val="000000"/>
                <w:sz w:val="20"/>
                <w:szCs w:val="26"/>
                <w:rtl/>
                <w:lang w:eastAsia="ja-JP"/>
              </w:rPr>
            </w:pPr>
            <w:r w:rsidRPr="00F60B60">
              <w:rPr>
                <w:rFonts w:ascii="Arial" w:eastAsia="Arial Unicode MS" w:hAnsi="Arial" w:cs="David" w:hint="eastAsia"/>
                <w:b/>
                <w:bCs/>
                <w:snapToGrid w:val="0"/>
                <w:color w:val="000000"/>
                <w:sz w:val="20"/>
                <w:szCs w:val="26"/>
                <w:rtl/>
                <w:lang w:eastAsia="ja-JP"/>
              </w:rPr>
              <w:t>תוספת</w:t>
            </w:r>
            <w:r w:rsidRPr="00F60B60">
              <w:rPr>
                <w:rFonts w:ascii="Arial" w:eastAsia="Arial Unicode MS" w:hAnsi="Arial" w:cs="David"/>
                <w:b/>
                <w:bCs/>
                <w:snapToGrid w:val="0"/>
                <w:color w:val="000000"/>
                <w:sz w:val="20"/>
                <w:szCs w:val="26"/>
                <w:rtl/>
                <w:lang w:eastAsia="ja-JP"/>
              </w:rPr>
              <w:t xml:space="preserve"> שניה</w:t>
            </w:r>
          </w:p>
          <w:p w:rsidR="004502FD" w:rsidRDefault="004502FD" w:rsidP="004502FD">
            <w:pPr>
              <w:jc w:val="center"/>
              <w:rPr>
                <w:rFonts w:ascii="David" w:hAnsi="David" w:cs="David"/>
                <w:sz w:val="26"/>
                <w:szCs w:val="26"/>
                <w:rtl/>
              </w:rPr>
            </w:pPr>
            <w:r>
              <w:rPr>
                <w:rFonts w:ascii="Arial" w:eastAsia="Arial Unicode MS" w:hAnsi="Arial" w:cs="David" w:hint="cs"/>
                <w:snapToGrid w:val="0"/>
                <w:color w:val="000000"/>
                <w:sz w:val="20"/>
                <w:szCs w:val="26"/>
                <w:rtl/>
                <w:lang w:eastAsia="ja-JP"/>
              </w:rPr>
              <w:t>(תקנה 12(ג))</w:t>
            </w:r>
          </w:p>
          <w:p w:rsidR="00262EFF" w:rsidRDefault="00262EFF" w:rsidP="00262EFF">
            <w:pPr>
              <w:rPr>
                <w:rFonts w:ascii="David" w:hAnsi="David" w:cs="David"/>
                <w:sz w:val="26"/>
                <w:szCs w:val="26"/>
                <w:rtl/>
              </w:rPr>
            </w:pPr>
          </w:p>
          <w:p w:rsidR="00BA5239" w:rsidRDefault="00262EFF" w:rsidP="00262EFF">
            <w:pPr>
              <w:rPr>
                <w:rFonts w:ascii="David" w:hAnsi="David" w:cs="David"/>
                <w:sz w:val="26"/>
                <w:szCs w:val="26"/>
                <w:rtl/>
              </w:rPr>
            </w:pPr>
            <w:r>
              <w:rPr>
                <w:rFonts w:ascii="David" w:hAnsi="David" w:cs="David" w:hint="cs"/>
                <w:sz w:val="26"/>
                <w:szCs w:val="26"/>
                <w:rtl/>
              </w:rPr>
              <w:t xml:space="preserve">בתוספת </w:t>
            </w:r>
            <w:r w:rsidR="00BA5239">
              <w:rPr>
                <w:rFonts w:ascii="David" w:hAnsi="David" w:cs="David" w:hint="cs"/>
                <w:sz w:val="26"/>
                <w:szCs w:val="26"/>
                <w:rtl/>
              </w:rPr>
              <w:t xml:space="preserve">זו </w:t>
            </w:r>
            <w:r w:rsidR="00BA5239">
              <w:rPr>
                <w:rFonts w:ascii="David" w:hAnsi="David" w:cs="David"/>
                <w:sz w:val="26"/>
                <w:szCs w:val="26"/>
                <w:rtl/>
              </w:rPr>
              <w:t>–</w:t>
            </w:r>
            <w:r w:rsidR="00BA5239">
              <w:rPr>
                <w:rFonts w:ascii="David" w:hAnsi="David" w:cs="David" w:hint="cs"/>
                <w:sz w:val="26"/>
                <w:szCs w:val="26"/>
                <w:rtl/>
              </w:rPr>
              <w:t xml:space="preserve"> </w:t>
            </w:r>
          </w:p>
          <w:p w:rsidR="00262EFF" w:rsidRDefault="00262EFF" w:rsidP="00262EFF">
            <w:pPr>
              <w:rPr>
                <w:rFonts w:ascii="David" w:hAnsi="David" w:cs="David"/>
                <w:sz w:val="26"/>
                <w:szCs w:val="26"/>
                <w:rtl/>
              </w:rPr>
            </w:pPr>
            <w:r>
              <w:rPr>
                <w:rFonts w:ascii="David" w:hAnsi="David" w:cs="David" w:hint="cs"/>
                <w:sz w:val="26"/>
                <w:szCs w:val="26"/>
                <w:rtl/>
              </w:rPr>
              <w:t xml:space="preserve">"קורס" </w:t>
            </w:r>
            <w:r>
              <w:rPr>
                <w:rFonts w:ascii="David" w:hAnsi="David" w:cs="David"/>
                <w:sz w:val="26"/>
                <w:szCs w:val="26"/>
                <w:rtl/>
              </w:rPr>
              <w:t>–</w:t>
            </w:r>
            <w:r>
              <w:rPr>
                <w:rFonts w:ascii="David" w:hAnsi="David" w:cs="David" w:hint="cs"/>
                <w:sz w:val="26"/>
                <w:szCs w:val="26"/>
                <w:rtl/>
              </w:rPr>
              <w:t xml:space="preserve"> הכשרה מקצועית במוסד לימוד;</w:t>
            </w:r>
          </w:p>
          <w:p w:rsidR="00BA5239" w:rsidRDefault="00BA5239" w:rsidP="00262EFF">
            <w:pPr>
              <w:rPr>
                <w:rFonts w:ascii="David" w:hAnsi="David" w:cs="David"/>
                <w:sz w:val="26"/>
                <w:szCs w:val="26"/>
                <w:rtl/>
              </w:rPr>
            </w:pPr>
            <w:r>
              <w:rPr>
                <w:rFonts w:ascii="David" w:hAnsi="David" w:cs="David" w:hint="cs"/>
                <w:sz w:val="26"/>
                <w:szCs w:val="26"/>
                <w:rtl/>
              </w:rPr>
              <w:t xml:space="preserve">"רישיון" </w:t>
            </w:r>
            <w:r>
              <w:rPr>
                <w:rFonts w:ascii="David" w:hAnsi="David" w:cs="David"/>
                <w:sz w:val="26"/>
                <w:szCs w:val="26"/>
                <w:rtl/>
              </w:rPr>
              <w:t>–</w:t>
            </w:r>
            <w:r>
              <w:rPr>
                <w:rFonts w:ascii="David" w:hAnsi="David" w:cs="David" w:hint="cs"/>
                <w:sz w:val="26"/>
                <w:szCs w:val="26"/>
                <w:rtl/>
              </w:rPr>
              <w:t xml:space="preserve"> לרבות הסמכה או אישור לניהול מקצועי של מוסך שניתנו ערב יום התחילה לפי צו המוסכים;</w:t>
            </w:r>
          </w:p>
          <w:p w:rsidR="00875D99" w:rsidRDefault="00875D99" w:rsidP="004502FD">
            <w:pPr>
              <w:jc w:val="center"/>
              <w:rPr>
                <w:rFonts w:ascii="David" w:hAnsi="David" w:cs="David"/>
                <w:sz w:val="26"/>
                <w:szCs w:val="26"/>
                <w:rtl/>
              </w:rPr>
            </w:pPr>
          </w:p>
        </w:tc>
      </w:tr>
      <w:tr w:rsidR="004502FD" w:rsidTr="004502FD">
        <w:tc>
          <w:tcPr>
            <w:tcW w:w="919" w:type="dxa"/>
          </w:tcPr>
          <w:p w:rsidR="004502FD" w:rsidRDefault="004502FD" w:rsidP="004502FD">
            <w:pPr>
              <w:rPr>
                <w:rFonts w:ascii="David" w:hAnsi="David" w:cs="David"/>
                <w:sz w:val="26"/>
                <w:szCs w:val="26"/>
                <w:rtl/>
              </w:rPr>
            </w:pPr>
          </w:p>
        </w:tc>
        <w:tc>
          <w:tcPr>
            <w:tcW w:w="2483" w:type="dxa"/>
            <w:tcBorders>
              <w:right w:val="single" w:sz="4" w:space="0" w:color="000000"/>
            </w:tcBorders>
          </w:tcPr>
          <w:p w:rsidR="004502FD" w:rsidRDefault="004502FD" w:rsidP="004502FD">
            <w:pPr>
              <w:jc w:val="center"/>
              <w:rPr>
                <w:rFonts w:ascii="David" w:hAnsi="David" w:cs="David"/>
                <w:sz w:val="26"/>
                <w:szCs w:val="26"/>
                <w:rtl/>
              </w:rPr>
            </w:pPr>
            <w:r>
              <w:rPr>
                <w:rFonts w:ascii="David" w:hAnsi="David" w:cs="David" w:hint="cs"/>
                <w:sz w:val="26"/>
                <w:szCs w:val="26"/>
                <w:rtl/>
              </w:rPr>
              <w:t>טור א'</w:t>
            </w:r>
          </w:p>
          <w:p w:rsidR="004502FD" w:rsidRPr="00A97E6F" w:rsidRDefault="004502FD" w:rsidP="00BA5239">
            <w:pPr>
              <w:jc w:val="center"/>
              <w:rPr>
                <w:rFonts w:ascii="David" w:hAnsi="David" w:cs="David"/>
                <w:sz w:val="26"/>
                <w:szCs w:val="26"/>
                <w:rtl/>
              </w:rPr>
            </w:pPr>
            <w:r w:rsidRPr="00A97E6F">
              <w:rPr>
                <w:rFonts w:ascii="David" w:hAnsi="David" w:cs="David"/>
                <w:sz w:val="26"/>
                <w:szCs w:val="26"/>
                <w:rtl/>
              </w:rPr>
              <w:t xml:space="preserve">סוג </w:t>
            </w:r>
            <w:r w:rsidRPr="009E6983">
              <w:rPr>
                <w:rFonts w:ascii="David" w:hAnsi="David" w:cs="David" w:hint="cs"/>
                <w:sz w:val="26"/>
                <w:szCs w:val="26"/>
                <w:rtl/>
              </w:rPr>
              <w:t>ה</w:t>
            </w:r>
            <w:r w:rsidRPr="009E6983">
              <w:rPr>
                <w:rFonts w:ascii="David" w:hAnsi="David" w:cs="David"/>
                <w:sz w:val="26"/>
                <w:szCs w:val="26"/>
                <w:rtl/>
              </w:rPr>
              <w:t>רישיון</w:t>
            </w:r>
            <w:r w:rsidR="00BA5239">
              <w:rPr>
                <w:rFonts w:ascii="David" w:hAnsi="David" w:cs="David" w:hint="cs"/>
                <w:sz w:val="26"/>
                <w:szCs w:val="26"/>
                <w:rtl/>
              </w:rPr>
              <w:t xml:space="preserve"> הקיים </w:t>
            </w:r>
            <w:r>
              <w:rPr>
                <w:rFonts w:ascii="David" w:hAnsi="David" w:cs="David" w:hint="cs"/>
                <w:sz w:val="26"/>
                <w:szCs w:val="26"/>
                <w:rtl/>
              </w:rPr>
              <w:t>ערב יום הפק</w:t>
            </w:r>
            <w:r w:rsidRPr="00561F3F">
              <w:rPr>
                <w:rFonts w:ascii="David" w:hAnsi="David" w:cs="David" w:hint="cs"/>
                <w:sz w:val="26"/>
                <w:szCs w:val="26"/>
                <w:rtl/>
              </w:rPr>
              <w:t>יעה</w:t>
            </w:r>
          </w:p>
        </w:tc>
        <w:tc>
          <w:tcPr>
            <w:tcW w:w="4536" w:type="dxa"/>
            <w:tcBorders>
              <w:left w:val="single" w:sz="4" w:space="0" w:color="000000"/>
              <w:right w:val="single" w:sz="4" w:space="0" w:color="000000"/>
            </w:tcBorders>
          </w:tcPr>
          <w:p w:rsidR="004502FD" w:rsidRDefault="004502FD" w:rsidP="004502FD">
            <w:pPr>
              <w:jc w:val="center"/>
              <w:rPr>
                <w:rFonts w:ascii="David" w:hAnsi="David" w:cs="David"/>
                <w:sz w:val="26"/>
                <w:szCs w:val="26"/>
                <w:rtl/>
              </w:rPr>
            </w:pPr>
            <w:r>
              <w:rPr>
                <w:rFonts w:ascii="David" w:hAnsi="David" w:cs="David" w:hint="cs"/>
                <w:sz w:val="26"/>
                <w:szCs w:val="26"/>
                <w:rtl/>
              </w:rPr>
              <w:t>טור ב'</w:t>
            </w:r>
          </w:p>
          <w:p w:rsidR="004502FD" w:rsidRPr="00A97E6F" w:rsidRDefault="00431240" w:rsidP="00431240">
            <w:pPr>
              <w:jc w:val="center"/>
              <w:rPr>
                <w:rFonts w:ascii="David" w:hAnsi="David" w:cs="David"/>
                <w:sz w:val="26"/>
                <w:szCs w:val="26"/>
                <w:rtl/>
              </w:rPr>
            </w:pPr>
            <w:r>
              <w:rPr>
                <w:rFonts w:ascii="David" w:hAnsi="David" w:cs="David" w:hint="cs"/>
                <w:sz w:val="26"/>
                <w:szCs w:val="26"/>
                <w:rtl/>
              </w:rPr>
              <w:t xml:space="preserve">התנאים הנדרשים לצורך קבלת </w:t>
            </w:r>
            <w:r w:rsidRPr="009E6983">
              <w:rPr>
                <w:rFonts w:ascii="David" w:hAnsi="David" w:cs="David" w:hint="cs"/>
                <w:sz w:val="26"/>
                <w:szCs w:val="26"/>
                <w:rtl/>
              </w:rPr>
              <w:t>רישיון</w:t>
            </w:r>
            <w:r w:rsidR="0019715C" w:rsidRPr="009E6983">
              <w:rPr>
                <w:rFonts w:ascii="David" w:hAnsi="David" w:cs="David" w:hint="cs"/>
                <w:sz w:val="26"/>
                <w:szCs w:val="26"/>
                <w:rtl/>
              </w:rPr>
              <w:t xml:space="preserve"> כאמור בטור ג'</w:t>
            </w:r>
            <w:r>
              <w:rPr>
                <w:rFonts w:ascii="David" w:hAnsi="David" w:cs="David" w:hint="cs"/>
                <w:sz w:val="26"/>
                <w:szCs w:val="26"/>
                <w:rtl/>
              </w:rPr>
              <w:t xml:space="preserve"> </w:t>
            </w:r>
          </w:p>
        </w:tc>
        <w:tc>
          <w:tcPr>
            <w:tcW w:w="2552" w:type="dxa"/>
            <w:tcBorders>
              <w:left w:val="single" w:sz="4" w:space="0" w:color="000000"/>
            </w:tcBorders>
          </w:tcPr>
          <w:p w:rsidR="004502FD" w:rsidRDefault="004502FD" w:rsidP="004502FD">
            <w:pPr>
              <w:jc w:val="center"/>
              <w:rPr>
                <w:rFonts w:ascii="David" w:hAnsi="David" w:cs="David"/>
                <w:sz w:val="26"/>
                <w:szCs w:val="26"/>
                <w:rtl/>
              </w:rPr>
            </w:pPr>
            <w:r>
              <w:rPr>
                <w:rFonts w:ascii="David" w:hAnsi="David" w:cs="David" w:hint="cs"/>
                <w:sz w:val="26"/>
                <w:szCs w:val="26"/>
                <w:rtl/>
              </w:rPr>
              <w:t>טור ג'</w:t>
            </w:r>
          </w:p>
          <w:p w:rsidR="004502FD" w:rsidRPr="00A97E6F" w:rsidRDefault="004502FD" w:rsidP="00B84AEE">
            <w:pPr>
              <w:jc w:val="center"/>
              <w:rPr>
                <w:rFonts w:ascii="David" w:hAnsi="David" w:cs="David"/>
                <w:sz w:val="26"/>
                <w:szCs w:val="26"/>
                <w:rtl/>
              </w:rPr>
            </w:pPr>
            <w:r w:rsidRPr="00A97E6F">
              <w:rPr>
                <w:rFonts w:ascii="David" w:hAnsi="David" w:cs="David"/>
                <w:sz w:val="26"/>
                <w:szCs w:val="26"/>
                <w:rtl/>
              </w:rPr>
              <w:t xml:space="preserve">סוג </w:t>
            </w:r>
            <w:r>
              <w:rPr>
                <w:rFonts w:ascii="David" w:hAnsi="David" w:cs="David" w:hint="cs"/>
                <w:sz w:val="26"/>
                <w:szCs w:val="26"/>
                <w:rtl/>
              </w:rPr>
              <w:t>ה</w:t>
            </w:r>
            <w:r w:rsidRPr="00A97E6F">
              <w:rPr>
                <w:rFonts w:ascii="David" w:hAnsi="David" w:cs="David"/>
                <w:sz w:val="26"/>
                <w:szCs w:val="26"/>
                <w:rtl/>
              </w:rPr>
              <w:t xml:space="preserve">רישיון לניהול מקצועי של מוסך </w:t>
            </w:r>
            <w:r>
              <w:rPr>
                <w:rFonts w:ascii="David" w:hAnsi="David" w:cs="David" w:hint="cs"/>
                <w:sz w:val="26"/>
                <w:szCs w:val="26"/>
                <w:rtl/>
              </w:rPr>
              <w:t xml:space="preserve">שיינתן </w:t>
            </w:r>
            <w:r w:rsidR="00B66BDB">
              <w:rPr>
                <w:rFonts w:ascii="David" w:hAnsi="David" w:cs="David" w:hint="cs"/>
                <w:sz w:val="26"/>
                <w:szCs w:val="26"/>
                <w:rtl/>
              </w:rPr>
              <w:t xml:space="preserve">לפי </w:t>
            </w:r>
            <w:r w:rsidR="00B84AEE">
              <w:rPr>
                <w:rFonts w:ascii="David" w:hAnsi="David" w:cs="David" w:hint="cs"/>
                <w:sz w:val="26"/>
                <w:szCs w:val="26"/>
                <w:rtl/>
              </w:rPr>
              <w:t>תקנה 12(ג)</w:t>
            </w: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ind w:left="884" w:hanging="884"/>
              <w:rPr>
                <w:rFonts w:ascii="David" w:hAnsi="David" w:cs="David"/>
                <w:sz w:val="26"/>
                <w:szCs w:val="26"/>
                <w:rtl/>
              </w:rPr>
            </w:pPr>
            <w:r>
              <w:rPr>
                <w:rFonts w:ascii="David" w:hAnsi="David" w:cs="David" w:hint="cs"/>
                <w:sz w:val="26"/>
                <w:szCs w:val="26"/>
                <w:rtl/>
              </w:rPr>
              <w:t>1.</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(1) </w:t>
            </w:r>
            <w:r w:rsidRPr="00A97E6F">
              <w:rPr>
                <w:rFonts w:ascii="David" w:hAnsi="David" w:cs="David"/>
                <w:sz w:val="26"/>
                <w:szCs w:val="26"/>
                <w:rtl/>
              </w:rPr>
              <w:t xml:space="preserve">מכונאות רכב בנזין או מכונאות רכב דיזל  </w:t>
            </w:r>
            <w:r>
              <w:rPr>
                <w:rFonts w:ascii="David" w:hAnsi="David" w:cs="David" w:hint="cs"/>
                <w:sz w:val="26"/>
                <w:szCs w:val="26"/>
                <w:rtl/>
              </w:rPr>
              <w:t>(</w:t>
            </w:r>
            <w:r w:rsidRPr="00A97E6F">
              <w:rPr>
                <w:rFonts w:ascii="David" w:hAnsi="David" w:cs="David"/>
                <w:sz w:val="26"/>
                <w:szCs w:val="26"/>
                <w:rtl/>
              </w:rPr>
              <w:t>פרט 1</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(2)</w:t>
            </w:r>
            <w:r w:rsidRPr="00A97E6F">
              <w:rPr>
                <w:rFonts w:ascii="David" w:hAnsi="David" w:cs="David"/>
                <w:sz w:val="26"/>
                <w:szCs w:val="26"/>
                <w:rtl/>
              </w:rPr>
              <w:t xml:space="preserve"> חשמל</w:t>
            </w:r>
            <w:r>
              <w:rPr>
                <w:rFonts w:ascii="David" w:hAnsi="David" w:cs="David" w:hint="cs"/>
                <w:sz w:val="26"/>
                <w:szCs w:val="26"/>
                <w:rtl/>
              </w:rPr>
              <w:t>אות רכב</w:t>
            </w:r>
            <w:r w:rsidRPr="00A97E6F">
              <w:rPr>
                <w:rFonts w:ascii="David" w:hAnsi="David" w:cs="David"/>
                <w:sz w:val="26"/>
                <w:szCs w:val="26"/>
                <w:rtl/>
              </w:rPr>
              <w:t xml:space="preserve"> </w:t>
            </w:r>
            <w:r>
              <w:rPr>
                <w:rFonts w:ascii="David" w:hAnsi="David" w:cs="David" w:hint="cs"/>
                <w:sz w:val="26"/>
                <w:szCs w:val="26"/>
                <w:rtl/>
              </w:rPr>
              <w:t>(</w:t>
            </w:r>
            <w:r w:rsidRPr="00A97E6F">
              <w:rPr>
                <w:rFonts w:ascii="David" w:hAnsi="David" w:cs="David"/>
                <w:sz w:val="26"/>
                <w:szCs w:val="26"/>
                <w:rtl/>
              </w:rPr>
              <w:t>פרט 7</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(3) תיקון ושירות ל</w:t>
            </w:r>
            <w:r w:rsidRPr="00A97E6F">
              <w:rPr>
                <w:rFonts w:ascii="David" w:hAnsi="David" w:cs="David"/>
                <w:sz w:val="26"/>
                <w:szCs w:val="26"/>
                <w:rtl/>
              </w:rPr>
              <w:t>מזגני או</w:t>
            </w:r>
            <w:r>
              <w:rPr>
                <w:rFonts w:ascii="David" w:hAnsi="David" w:cs="David" w:hint="cs"/>
                <w:sz w:val="26"/>
                <w:szCs w:val="26"/>
                <w:rtl/>
              </w:rPr>
              <w:t>ו</w:t>
            </w:r>
            <w:r w:rsidRPr="00A97E6F">
              <w:rPr>
                <w:rFonts w:ascii="David" w:hAnsi="David" w:cs="David"/>
                <w:sz w:val="26"/>
                <w:szCs w:val="26"/>
                <w:rtl/>
              </w:rPr>
              <w:t xml:space="preserve">יר </w:t>
            </w:r>
            <w:r>
              <w:rPr>
                <w:rFonts w:ascii="David" w:hAnsi="David" w:cs="David" w:hint="cs"/>
                <w:sz w:val="26"/>
                <w:szCs w:val="26"/>
                <w:rtl/>
              </w:rPr>
              <w:t>ברכב (</w:t>
            </w:r>
            <w:r w:rsidRPr="00A97E6F">
              <w:rPr>
                <w:rFonts w:ascii="David" w:hAnsi="David" w:cs="David"/>
                <w:sz w:val="26"/>
                <w:szCs w:val="26"/>
                <w:rtl/>
              </w:rPr>
              <w:t>פרט 30</w:t>
            </w:r>
            <w:r>
              <w:rPr>
                <w:rFonts w:ascii="David" w:hAnsi="David" w:cs="David" w:hint="cs"/>
                <w:sz w:val="26"/>
                <w:szCs w:val="26"/>
                <w:rtl/>
              </w:rPr>
              <w:t xml:space="preserve"> לתוספת הראשונה)</w:t>
            </w:r>
          </w:p>
        </w:tc>
        <w:tc>
          <w:tcPr>
            <w:tcW w:w="4536" w:type="dxa"/>
          </w:tcPr>
          <w:p w:rsidR="004502FD" w:rsidRPr="00A97E6F" w:rsidRDefault="004502FD" w:rsidP="004B07DD">
            <w:pPr>
              <w:pStyle w:val="ae"/>
              <w:numPr>
                <w:ilvl w:val="0"/>
                <w:numId w:val="39"/>
              </w:numPr>
              <w:ind w:left="290" w:hanging="284"/>
              <w:rPr>
                <w:rFonts w:ascii="David" w:hAnsi="David" w:cs="David"/>
                <w:sz w:val="26"/>
                <w:szCs w:val="26"/>
              </w:rPr>
            </w:pPr>
            <w:r w:rsidRPr="00A97E6F">
              <w:rPr>
                <w:rFonts w:ascii="David" w:hAnsi="David" w:cs="David"/>
                <w:sz w:val="26"/>
                <w:szCs w:val="26"/>
                <w:rtl/>
              </w:rPr>
              <w:t xml:space="preserve">קורס אוטוטרוניקה </w:t>
            </w:r>
            <w:r>
              <w:rPr>
                <w:rFonts w:ascii="David" w:hAnsi="David" w:cs="David" w:hint="cs"/>
                <w:sz w:val="26"/>
                <w:szCs w:val="26"/>
                <w:rtl/>
              </w:rPr>
              <w:t xml:space="preserve">- </w:t>
            </w:r>
            <w:r w:rsidRPr="00A97E6F">
              <w:rPr>
                <w:rFonts w:ascii="David" w:hAnsi="David" w:cs="David"/>
                <w:sz w:val="26"/>
                <w:szCs w:val="26"/>
                <w:rtl/>
              </w:rPr>
              <w:t xml:space="preserve">השלמה </w:t>
            </w:r>
            <w:r>
              <w:rPr>
                <w:rFonts w:ascii="David" w:hAnsi="David" w:cs="David" w:hint="cs"/>
                <w:sz w:val="26"/>
                <w:szCs w:val="26"/>
                <w:rtl/>
              </w:rPr>
              <w:t>של ה</w:t>
            </w:r>
            <w:r w:rsidRPr="00A97E6F">
              <w:rPr>
                <w:rFonts w:ascii="David" w:hAnsi="David" w:cs="David"/>
                <w:sz w:val="26"/>
                <w:szCs w:val="26"/>
                <w:rtl/>
              </w:rPr>
              <w:t xml:space="preserve">מקצועות </w:t>
            </w:r>
            <w:r>
              <w:rPr>
                <w:rFonts w:ascii="David" w:hAnsi="David" w:cs="David" w:hint="cs"/>
                <w:sz w:val="26"/>
                <w:szCs w:val="26"/>
                <w:rtl/>
              </w:rPr>
              <w:t>שלא נלמדו לצורך הרישיון הקיים מבין המקצועות האלה: מכונאות, חשמל או מיזוג אוויר;</w:t>
            </w:r>
          </w:p>
          <w:p w:rsidR="004502FD" w:rsidRPr="00A97E6F" w:rsidRDefault="004502FD" w:rsidP="004B07DD">
            <w:pPr>
              <w:pStyle w:val="ae"/>
              <w:numPr>
                <w:ilvl w:val="0"/>
                <w:numId w:val="39"/>
              </w:numPr>
              <w:ind w:left="290" w:hanging="284"/>
              <w:rPr>
                <w:rFonts w:ascii="David" w:hAnsi="David" w:cs="David"/>
                <w:sz w:val="26"/>
                <w:szCs w:val="26"/>
              </w:rPr>
            </w:pPr>
            <w:r w:rsidRPr="00A97E6F">
              <w:rPr>
                <w:rFonts w:ascii="David" w:hAnsi="David" w:cs="David"/>
                <w:sz w:val="26"/>
                <w:szCs w:val="26"/>
                <w:rtl/>
              </w:rPr>
              <w:t xml:space="preserve">קורס אוטוטק רכב קל עד </w:t>
            </w:r>
            <w:r>
              <w:rPr>
                <w:rFonts w:ascii="David" w:hAnsi="David" w:cs="David" w:hint="cs"/>
                <w:sz w:val="26"/>
                <w:szCs w:val="26"/>
                <w:rtl/>
              </w:rPr>
              <w:t xml:space="preserve">3,500 ק"ג - השלמה </w:t>
            </w:r>
            <w:r w:rsidRPr="00A97E6F">
              <w:rPr>
                <w:rFonts w:ascii="David" w:hAnsi="David" w:cs="David"/>
                <w:sz w:val="26"/>
                <w:szCs w:val="26"/>
                <w:rtl/>
              </w:rPr>
              <w:t xml:space="preserve"> </w:t>
            </w:r>
            <w:r>
              <w:rPr>
                <w:rFonts w:ascii="David" w:hAnsi="David" w:cs="David" w:hint="cs"/>
                <w:sz w:val="26"/>
                <w:szCs w:val="26"/>
                <w:rtl/>
              </w:rPr>
              <w:t>של המקצועות שלא נלמדו לצורך הרישיון הקיים מבין המקצועות המנויים בסעיף 1;</w:t>
            </w:r>
          </w:p>
          <w:p w:rsidR="004502FD" w:rsidRPr="00A97E6F" w:rsidRDefault="004502FD" w:rsidP="004B07DD">
            <w:pPr>
              <w:pStyle w:val="ae"/>
              <w:numPr>
                <w:ilvl w:val="0"/>
                <w:numId w:val="39"/>
              </w:numPr>
              <w:ind w:left="290" w:hanging="284"/>
              <w:rPr>
                <w:rFonts w:ascii="David" w:hAnsi="David" w:cs="David"/>
                <w:sz w:val="26"/>
                <w:szCs w:val="26"/>
              </w:rPr>
            </w:pPr>
            <w:r w:rsidRPr="00A97E6F">
              <w:rPr>
                <w:rFonts w:ascii="David" w:hAnsi="David" w:cs="David"/>
                <w:sz w:val="26"/>
                <w:szCs w:val="26"/>
                <w:rtl/>
              </w:rPr>
              <w:t xml:space="preserve">בחינות </w:t>
            </w:r>
            <w:r>
              <w:rPr>
                <w:rFonts w:ascii="David" w:hAnsi="David" w:cs="David" w:hint="cs"/>
                <w:sz w:val="26"/>
                <w:szCs w:val="26"/>
                <w:rtl/>
              </w:rPr>
              <w:t xml:space="preserve"> במקצועות שלא נבחן בהם לצורך הרישיון הקיים מבין המקצועות המנויים בסעיף 1, כמפורט להלן</w:t>
            </w:r>
            <w:r w:rsidRPr="00A97E6F">
              <w:rPr>
                <w:rFonts w:ascii="David" w:hAnsi="David" w:cs="David"/>
                <w:sz w:val="26"/>
                <w:szCs w:val="26"/>
                <w:rtl/>
              </w:rPr>
              <w:t xml:space="preserve">: </w:t>
            </w:r>
          </w:p>
          <w:p w:rsidR="004502FD" w:rsidRPr="00A97E6F" w:rsidRDefault="004502FD" w:rsidP="004502FD">
            <w:pPr>
              <w:pStyle w:val="ae"/>
              <w:numPr>
                <w:ilvl w:val="0"/>
                <w:numId w:val="42"/>
              </w:numPr>
              <w:rPr>
                <w:rFonts w:ascii="David" w:hAnsi="David" w:cs="David"/>
                <w:sz w:val="26"/>
                <w:szCs w:val="26"/>
                <w:rtl/>
              </w:rPr>
            </w:pPr>
            <w:r w:rsidRPr="00A97E6F">
              <w:rPr>
                <w:rFonts w:ascii="David" w:hAnsi="David" w:cs="David"/>
                <w:sz w:val="26"/>
                <w:szCs w:val="26"/>
                <w:rtl/>
              </w:rPr>
              <w:t xml:space="preserve">בחינה עיונית </w:t>
            </w:r>
            <w:r>
              <w:rPr>
                <w:rFonts w:ascii="David" w:hAnsi="David" w:cs="David" w:hint="cs"/>
                <w:sz w:val="26"/>
                <w:szCs w:val="26"/>
                <w:rtl/>
              </w:rPr>
              <w:t>כאמור בתקנה</w:t>
            </w:r>
            <w:r w:rsidRPr="00A97E6F">
              <w:rPr>
                <w:rFonts w:ascii="David" w:hAnsi="David" w:cs="David"/>
                <w:sz w:val="26"/>
                <w:szCs w:val="26"/>
                <w:rtl/>
              </w:rPr>
              <w:t xml:space="preserve"> 6(א)(1)</w:t>
            </w:r>
            <w:r>
              <w:rPr>
                <w:rFonts w:ascii="David" w:hAnsi="David" w:cs="David" w:hint="cs"/>
                <w:sz w:val="26"/>
                <w:szCs w:val="26"/>
                <w:rtl/>
              </w:rPr>
              <w:t>;</w:t>
            </w:r>
          </w:p>
          <w:p w:rsidR="004502FD" w:rsidRPr="00A97E6F" w:rsidRDefault="004502FD" w:rsidP="004502FD">
            <w:pPr>
              <w:pStyle w:val="ae"/>
              <w:numPr>
                <w:ilvl w:val="0"/>
                <w:numId w:val="42"/>
              </w:numPr>
              <w:rPr>
                <w:rFonts w:ascii="David" w:hAnsi="David" w:cs="David"/>
                <w:sz w:val="26"/>
                <w:szCs w:val="26"/>
                <w:rtl/>
              </w:rPr>
            </w:pPr>
            <w:r w:rsidRPr="00A97E6F">
              <w:rPr>
                <w:rFonts w:ascii="David" w:hAnsi="David" w:cs="David"/>
                <w:sz w:val="26"/>
                <w:szCs w:val="26"/>
                <w:rtl/>
              </w:rPr>
              <w:t>בחינ</w:t>
            </w:r>
            <w:r>
              <w:rPr>
                <w:rFonts w:ascii="David" w:hAnsi="David" w:cs="David" w:hint="cs"/>
                <w:sz w:val="26"/>
                <w:szCs w:val="26"/>
                <w:rtl/>
              </w:rPr>
              <w:t>ה</w:t>
            </w:r>
            <w:r w:rsidRPr="00A97E6F">
              <w:rPr>
                <w:rFonts w:ascii="David" w:hAnsi="David" w:cs="David"/>
                <w:sz w:val="26"/>
                <w:szCs w:val="26"/>
                <w:rtl/>
              </w:rPr>
              <w:t xml:space="preserve"> מעשית </w:t>
            </w:r>
            <w:r>
              <w:rPr>
                <w:rFonts w:ascii="David" w:hAnsi="David" w:cs="David" w:hint="cs"/>
                <w:sz w:val="26"/>
                <w:szCs w:val="26"/>
                <w:rtl/>
              </w:rPr>
              <w:t xml:space="preserve">כאמור בתקנה </w:t>
            </w:r>
            <w:r w:rsidRPr="00A97E6F">
              <w:rPr>
                <w:rFonts w:ascii="David" w:hAnsi="David" w:cs="David"/>
                <w:sz w:val="26"/>
                <w:szCs w:val="26"/>
                <w:rtl/>
              </w:rPr>
              <w:t>6(א)(2)</w:t>
            </w:r>
            <w:r>
              <w:rPr>
                <w:rFonts w:ascii="David" w:hAnsi="David" w:cs="David" w:hint="cs"/>
                <w:sz w:val="26"/>
                <w:szCs w:val="26"/>
                <w:rtl/>
              </w:rPr>
              <w:t>.</w:t>
            </w:r>
          </w:p>
        </w:tc>
        <w:tc>
          <w:tcPr>
            <w:tcW w:w="2552" w:type="dxa"/>
            <w:vMerge w:val="restart"/>
          </w:tcPr>
          <w:p w:rsidR="004502FD" w:rsidRPr="00A97E6F" w:rsidRDefault="004502FD" w:rsidP="004502FD">
            <w:pPr>
              <w:jc w:val="center"/>
              <w:rPr>
                <w:rFonts w:ascii="David" w:hAnsi="David" w:cs="David"/>
                <w:sz w:val="26"/>
                <w:szCs w:val="26"/>
                <w:rtl/>
              </w:rPr>
            </w:pPr>
          </w:p>
          <w:p w:rsidR="004502FD" w:rsidRPr="00A97E6F" w:rsidRDefault="004502FD" w:rsidP="004502FD">
            <w:pPr>
              <w:jc w:val="center"/>
              <w:rPr>
                <w:rFonts w:ascii="David" w:hAnsi="David" w:cs="David"/>
                <w:sz w:val="26"/>
                <w:szCs w:val="26"/>
                <w:rtl/>
              </w:rPr>
            </w:pPr>
            <w:r w:rsidRPr="00A97E6F">
              <w:rPr>
                <w:rFonts w:ascii="David" w:hAnsi="David" w:cs="David"/>
                <w:sz w:val="26"/>
                <w:szCs w:val="26"/>
                <w:rtl/>
              </w:rPr>
              <w:t xml:space="preserve">אוטוטק רכב קל </w:t>
            </w:r>
          </w:p>
          <w:p w:rsidR="004502FD" w:rsidRPr="00A97E6F" w:rsidRDefault="004502FD" w:rsidP="004502FD">
            <w:pPr>
              <w:jc w:val="center"/>
              <w:rPr>
                <w:rFonts w:ascii="David" w:hAnsi="David" w:cs="David"/>
                <w:sz w:val="26"/>
                <w:szCs w:val="26"/>
                <w:rtl/>
              </w:rPr>
            </w:pP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rPr>
                <w:rFonts w:ascii="David" w:hAnsi="David" w:cs="David"/>
                <w:sz w:val="26"/>
                <w:szCs w:val="26"/>
                <w:rtl/>
              </w:rPr>
            </w:pPr>
            <w:r>
              <w:rPr>
                <w:rFonts w:ascii="David" w:hAnsi="David" w:cs="David" w:hint="cs"/>
                <w:sz w:val="26"/>
                <w:szCs w:val="26"/>
                <w:rtl/>
              </w:rPr>
              <w:t>2.</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(1) תיקון </w:t>
            </w:r>
            <w:r w:rsidRPr="00A97E6F">
              <w:rPr>
                <w:rFonts w:ascii="David" w:hAnsi="David" w:cs="David"/>
                <w:sz w:val="26"/>
                <w:szCs w:val="26"/>
                <w:rtl/>
              </w:rPr>
              <w:t xml:space="preserve">קפיצים </w:t>
            </w:r>
            <w:r>
              <w:rPr>
                <w:rFonts w:ascii="David" w:hAnsi="David" w:cs="David" w:hint="cs"/>
                <w:sz w:val="26"/>
                <w:szCs w:val="26"/>
                <w:rtl/>
              </w:rPr>
              <w:t>(</w:t>
            </w:r>
            <w:r w:rsidRPr="00A97E6F">
              <w:rPr>
                <w:rFonts w:ascii="David" w:hAnsi="David" w:cs="David"/>
                <w:sz w:val="26"/>
                <w:szCs w:val="26"/>
                <w:rtl/>
              </w:rPr>
              <w:t>פרט 10</w:t>
            </w:r>
            <w:r>
              <w:rPr>
                <w:rFonts w:ascii="David" w:hAnsi="David" w:cs="David" w:hint="cs"/>
                <w:sz w:val="26"/>
                <w:szCs w:val="26"/>
                <w:rtl/>
              </w:rPr>
              <w:t xml:space="preserve"> לתוספת הראשונה)</w:t>
            </w:r>
          </w:p>
          <w:p w:rsidR="004502FD" w:rsidRDefault="004502FD" w:rsidP="004502FD">
            <w:pPr>
              <w:rPr>
                <w:rFonts w:ascii="David" w:hAnsi="David" w:cs="David"/>
                <w:sz w:val="26"/>
                <w:szCs w:val="26"/>
                <w:rtl/>
              </w:rPr>
            </w:pPr>
            <w:r>
              <w:rPr>
                <w:rFonts w:ascii="David" w:hAnsi="David" w:cs="David" w:hint="cs"/>
                <w:sz w:val="26"/>
                <w:szCs w:val="26"/>
                <w:rtl/>
              </w:rPr>
              <w:t xml:space="preserve">(2) </w:t>
            </w:r>
            <w:r w:rsidRPr="00A97E6F">
              <w:rPr>
                <w:rFonts w:ascii="David" w:hAnsi="David" w:cs="David"/>
                <w:sz w:val="26"/>
                <w:szCs w:val="26"/>
                <w:rtl/>
              </w:rPr>
              <w:t>תיקון וכ</w:t>
            </w:r>
            <w:r>
              <w:rPr>
                <w:rFonts w:ascii="David" w:hAnsi="David" w:cs="David" w:hint="cs"/>
                <w:sz w:val="26"/>
                <w:szCs w:val="26"/>
                <w:rtl/>
              </w:rPr>
              <w:t>י</w:t>
            </w:r>
            <w:r w:rsidRPr="00A97E6F">
              <w:rPr>
                <w:rFonts w:ascii="David" w:hAnsi="David" w:cs="David"/>
                <w:sz w:val="26"/>
                <w:szCs w:val="26"/>
                <w:rtl/>
              </w:rPr>
              <w:t xml:space="preserve">וון </w:t>
            </w:r>
            <w:r>
              <w:rPr>
                <w:rFonts w:ascii="David" w:hAnsi="David" w:cs="David" w:hint="cs"/>
                <w:sz w:val="26"/>
                <w:szCs w:val="26"/>
                <w:rtl/>
              </w:rPr>
              <w:t xml:space="preserve">של </w:t>
            </w:r>
            <w:r w:rsidRPr="00A97E6F">
              <w:rPr>
                <w:rFonts w:ascii="David" w:hAnsi="David" w:cs="David"/>
                <w:sz w:val="26"/>
                <w:szCs w:val="26"/>
                <w:rtl/>
              </w:rPr>
              <w:t xml:space="preserve">מתלים ברכב </w:t>
            </w:r>
            <w:r>
              <w:rPr>
                <w:rFonts w:ascii="David" w:hAnsi="David" w:cs="David" w:hint="cs"/>
                <w:sz w:val="26"/>
                <w:szCs w:val="26"/>
                <w:rtl/>
              </w:rPr>
              <w:t>(</w:t>
            </w:r>
            <w:r w:rsidRPr="00A97E6F">
              <w:rPr>
                <w:rFonts w:ascii="David" w:hAnsi="David" w:cs="David"/>
                <w:sz w:val="26"/>
                <w:szCs w:val="26"/>
                <w:rtl/>
              </w:rPr>
              <w:t>פרט 28</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 xml:space="preserve">(3) תיקון </w:t>
            </w:r>
            <w:r w:rsidRPr="00A97E6F">
              <w:rPr>
                <w:rFonts w:ascii="David" w:hAnsi="David" w:cs="David"/>
                <w:sz w:val="26"/>
                <w:szCs w:val="26"/>
                <w:rtl/>
              </w:rPr>
              <w:t xml:space="preserve">תיבות הילוכים </w:t>
            </w:r>
            <w:r>
              <w:rPr>
                <w:rFonts w:ascii="David" w:hAnsi="David" w:cs="David" w:hint="cs"/>
                <w:sz w:val="26"/>
                <w:szCs w:val="26"/>
                <w:rtl/>
              </w:rPr>
              <w:t>(</w:t>
            </w:r>
            <w:r w:rsidRPr="00A97E6F">
              <w:rPr>
                <w:rFonts w:ascii="David" w:hAnsi="David" w:cs="David"/>
                <w:sz w:val="26"/>
                <w:szCs w:val="26"/>
                <w:rtl/>
              </w:rPr>
              <w:t>פרט 31</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(4)</w:t>
            </w:r>
            <w:r w:rsidRPr="00A97E6F">
              <w:rPr>
                <w:rFonts w:ascii="David" w:hAnsi="David" w:cs="David"/>
                <w:sz w:val="26"/>
                <w:szCs w:val="26"/>
                <w:rtl/>
              </w:rPr>
              <w:t xml:space="preserve"> תיקון וכיול טכוגרף  </w:t>
            </w:r>
            <w:r>
              <w:rPr>
                <w:rFonts w:ascii="David" w:hAnsi="David" w:cs="David" w:hint="cs"/>
                <w:sz w:val="26"/>
                <w:szCs w:val="26"/>
                <w:rtl/>
              </w:rPr>
              <w:t>(</w:t>
            </w:r>
            <w:r w:rsidRPr="00A97E6F">
              <w:rPr>
                <w:rFonts w:ascii="David" w:hAnsi="David" w:cs="David"/>
                <w:sz w:val="26"/>
                <w:szCs w:val="26"/>
                <w:rtl/>
              </w:rPr>
              <w:t>פרט 32</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p>
        </w:tc>
        <w:tc>
          <w:tcPr>
            <w:tcW w:w="4536" w:type="dxa"/>
          </w:tcPr>
          <w:p w:rsidR="004502FD" w:rsidRPr="00A97E6F" w:rsidRDefault="004502FD" w:rsidP="004502FD">
            <w:pPr>
              <w:pStyle w:val="ae"/>
              <w:numPr>
                <w:ilvl w:val="0"/>
                <w:numId w:val="63"/>
              </w:numPr>
              <w:rPr>
                <w:rFonts w:ascii="David" w:hAnsi="David" w:cs="David"/>
                <w:sz w:val="26"/>
                <w:szCs w:val="26"/>
                <w:rtl/>
              </w:rPr>
            </w:pPr>
            <w:r w:rsidRPr="00A97E6F">
              <w:rPr>
                <w:rFonts w:ascii="David" w:hAnsi="David" w:cs="David"/>
                <w:sz w:val="26"/>
                <w:szCs w:val="26"/>
                <w:rtl/>
              </w:rPr>
              <w:t xml:space="preserve">קורס אוטוטרוניקה </w:t>
            </w:r>
            <w:r>
              <w:rPr>
                <w:rFonts w:ascii="David" w:hAnsi="David" w:cs="David" w:hint="cs"/>
                <w:sz w:val="26"/>
                <w:szCs w:val="26"/>
                <w:rtl/>
              </w:rPr>
              <w:t xml:space="preserve">בהיקף </w:t>
            </w:r>
            <w:r w:rsidRPr="00A97E6F">
              <w:rPr>
                <w:rFonts w:ascii="David" w:hAnsi="David" w:cs="David"/>
                <w:sz w:val="26"/>
                <w:szCs w:val="26"/>
                <w:rtl/>
              </w:rPr>
              <w:t>של 450 שעות</w:t>
            </w:r>
            <w:r>
              <w:rPr>
                <w:rFonts w:ascii="David" w:hAnsi="David" w:cs="David" w:hint="cs"/>
                <w:sz w:val="26"/>
                <w:szCs w:val="26"/>
                <w:rtl/>
              </w:rPr>
              <w:t>;</w:t>
            </w:r>
          </w:p>
          <w:p w:rsidR="004502FD" w:rsidRPr="009E6983" w:rsidRDefault="004502FD" w:rsidP="004502FD">
            <w:pPr>
              <w:pStyle w:val="ae"/>
              <w:numPr>
                <w:ilvl w:val="0"/>
                <w:numId w:val="63"/>
              </w:numPr>
              <w:ind w:left="278" w:hanging="278"/>
              <w:rPr>
                <w:rFonts w:ascii="David" w:hAnsi="David" w:cs="David"/>
                <w:sz w:val="26"/>
                <w:szCs w:val="26"/>
              </w:rPr>
            </w:pPr>
            <w:r w:rsidRPr="00A97E6F">
              <w:rPr>
                <w:rFonts w:ascii="David" w:hAnsi="David" w:cs="David"/>
                <w:sz w:val="26"/>
                <w:szCs w:val="26"/>
                <w:rtl/>
              </w:rPr>
              <w:t xml:space="preserve">קורס אוטוטק </w:t>
            </w:r>
            <w:r w:rsidRPr="009E6983">
              <w:rPr>
                <w:rFonts w:ascii="David" w:hAnsi="David" w:cs="David"/>
                <w:sz w:val="26"/>
                <w:szCs w:val="26"/>
                <w:rtl/>
              </w:rPr>
              <w:t>רכב קל עד 3</w:t>
            </w:r>
            <w:r w:rsidRPr="009E6983">
              <w:rPr>
                <w:rFonts w:ascii="David" w:hAnsi="David" w:cs="David" w:hint="cs"/>
                <w:sz w:val="26"/>
                <w:szCs w:val="26"/>
                <w:rtl/>
              </w:rPr>
              <w:t>,500 ק"ג, בהיקף של</w:t>
            </w:r>
            <w:r w:rsidRPr="009E6983">
              <w:rPr>
                <w:rFonts w:ascii="David" w:hAnsi="David" w:cs="David"/>
                <w:sz w:val="26"/>
                <w:szCs w:val="26"/>
                <w:rtl/>
              </w:rPr>
              <w:t xml:space="preserve"> 430 שעות</w:t>
            </w:r>
            <w:r w:rsidRPr="009E6983">
              <w:rPr>
                <w:rFonts w:ascii="David" w:hAnsi="David" w:cs="David" w:hint="cs"/>
                <w:sz w:val="26"/>
                <w:szCs w:val="26"/>
                <w:rtl/>
              </w:rPr>
              <w:t>;</w:t>
            </w:r>
            <w:r w:rsidRPr="009E6983">
              <w:rPr>
                <w:rFonts w:ascii="David" w:hAnsi="David" w:cs="David"/>
                <w:sz w:val="26"/>
                <w:szCs w:val="26"/>
                <w:rtl/>
              </w:rPr>
              <w:t xml:space="preserve"> </w:t>
            </w:r>
          </w:p>
          <w:p w:rsidR="004502FD" w:rsidRPr="00A97E6F" w:rsidRDefault="004502FD" w:rsidP="00503A09">
            <w:pPr>
              <w:pStyle w:val="ae"/>
              <w:numPr>
                <w:ilvl w:val="0"/>
                <w:numId w:val="63"/>
              </w:numPr>
              <w:ind w:left="278" w:hanging="278"/>
              <w:rPr>
                <w:rFonts w:ascii="David" w:hAnsi="David" w:cs="David"/>
                <w:sz w:val="26"/>
                <w:szCs w:val="26"/>
              </w:rPr>
            </w:pPr>
            <w:r w:rsidRPr="009E6983">
              <w:rPr>
                <w:rFonts w:ascii="David" w:hAnsi="David" w:cs="David"/>
                <w:sz w:val="26"/>
                <w:szCs w:val="26"/>
                <w:rtl/>
              </w:rPr>
              <w:t xml:space="preserve">בחינות </w:t>
            </w:r>
            <w:r w:rsidRPr="009E6983">
              <w:rPr>
                <w:rFonts w:ascii="David" w:hAnsi="David" w:cs="David" w:hint="cs"/>
                <w:sz w:val="26"/>
                <w:szCs w:val="26"/>
                <w:rtl/>
              </w:rPr>
              <w:t xml:space="preserve"> במקצועות שלא נבחן בהם לצורך הרישיון הקיים מבין המקצועות האלה:  מכונאות, חשמל או מיזוג אוויר, כמפורט</w:t>
            </w:r>
            <w:r>
              <w:rPr>
                <w:rFonts w:ascii="David" w:hAnsi="David" w:cs="David" w:hint="cs"/>
                <w:sz w:val="26"/>
                <w:szCs w:val="26"/>
                <w:rtl/>
              </w:rPr>
              <w:t xml:space="preserve"> להלן</w:t>
            </w:r>
            <w:r w:rsidRPr="00A97E6F">
              <w:rPr>
                <w:rFonts w:ascii="David" w:hAnsi="David" w:cs="David"/>
                <w:sz w:val="26"/>
                <w:szCs w:val="26"/>
                <w:rtl/>
              </w:rPr>
              <w:t xml:space="preserve">: </w:t>
            </w:r>
          </w:p>
          <w:p w:rsidR="004502FD" w:rsidRPr="00A97E6F" w:rsidRDefault="004502FD" w:rsidP="00503A09">
            <w:pPr>
              <w:pStyle w:val="ae"/>
              <w:numPr>
                <w:ilvl w:val="0"/>
                <w:numId w:val="43"/>
              </w:numPr>
              <w:rPr>
                <w:rFonts w:ascii="David" w:hAnsi="David" w:cs="David"/>
                <w:sz w:val="26"/>
                <w:szCs w:val="26"/>
                <w:rtl/>
              </w:rPr>
            </w:pPr>
            <w:r w:rsidRPr="00A97E6F">
              <w:rPr>
                <w:rFonts w:ascii="David" w:hAnsi="David" w:cs="David"/>
                <w:sz w:val="26"/>
                <w:szCs w:val="26"/>
                <w:rtl/>
              </w:rPr>
              <w:t xml:space="preserve">בחינה עיונית </w:t>
            </w:r>
            <w:r w:rsidR="00503A09">
              <w:rPr>
                <w:rFonts w:ascii="David" w:hAnsi="David" w:cs="David" w:hint="cs"/>
                <w:sz w:val="26"/>
                <w:szCs w:val="26"/>
                <w:rtl/>
              </w:rPr>
              <w:t xml:space="preserve">כאמור </w:t>
            </w:r>
            <w:r>
              <w:rPr>
                <w:rFonts w:ascii="David" w:hAnsi="David" w:cs="David" w:hint="cs"/>
                <w:sz w:val="26"/>
                <w:szCs w:val="26"/>
                <w:rtl/>
              </w:rPr>
              <w:t>בתקנה</w:t>
            </w:r>
            <w:r w:rsidRPr="00A97E6F">
              <w:rPr>
                <w:rFonts w:ascii="David" w:hAnsi="David" w:cs="David"/>
                <w:sz w:val="26"/>
                <w:szCs w:val="26"/>
                <w:rtl/>
              </w:rPr>
              <w:t xml:space="preserve"> 6(א)(1)</w:t>
            </w:r>
            <w:r>
              <w:rPr>
                <w:rFonts w:ascii="David" w:hAnsi="David" w:cs="David" w:hint="cs"/>
                <w:sz w:val="26"/>
                <w:szCs w:val="26"/>
                <w:rtl/>
              </w:rPr>
              <w:t>;</w:t>
            </w:r>
          </w:p>
          <w:p w:rsidR="004502FD" w:rsidRPr="00A97E6F" w:rsidRDefault="004502FD" w:rsidP="00503A09">
            <w:pPr>
              <w:pStyle w:val="ae"/>
              <w:numPr>
                <w:ilvl w:val="0"/>
                <w:numId w:val="43"/>
              </w:numPr>
              <w:rPr>
                <w:rFonts w:ascii="David" w:hAnsi="David" w:cs="David"/>
                <w:sz w:val="26"/>
                <w:szCs w:val="26"/>
                <w:rtl/>
              </w:rPr>
            </w:pPr>
            <w:r w:rsidRPr="00A97E6F">
              <w:rPr>
                <w:rFonts w:ascii="David" w:hAnsi="David" w:cs="David"/>
                <w:sz w:val="26"/>
                <w:szCs w:val="26"/>
                <w:rtl/>
              </w:rPr>
              <w:t>בחינ</w:t>
            </w:r>
            <w:r>
              <w:rPr>
                <w:rFonts w:ascii="David" w:hAnsi="David" w:cs="David" w:hint="cs"/>
                <w:sz w:val="26"/>
                <w:szCs w:val="26"/>
                <w:rtl/>
              </w:rPr>
              <w:t>ה</w:t>
            </w:r>
            <w:r w:rsidRPr="00A97E6F">
              <w:rPr>
                <w:rFonts w:ascii="David" w:hAnsi="David" w:cs="David"/>
                <w:sz w:val="26"/>
                <w:szCs w:val="26"/>
                <w:rtl/>
              </w:rPr>
              <w:t xml:space="preserve"> מעשית </w:t>
            </w:r>
            <w:r w:rsidR="00503A09">
              <w:rPr>
                <w:rFonts w:ascii="David" w:hAnsi="David" w:cs="David" w:hint="cs"/>
                <w:sz w:val="26"/>
                <w:szCs w:val="26"/>
                <w:rtl/>
              </w:rPr>
              <w:t xml:space="preserve">כאמור </w:t>
            </w:r>
            <w:r>
              <w:rPr>
                <w:rFonts w:ascii="David" w:hAnsi="David" w:cs="David" w:hint="cs"/>
                <w:sz w:val="26"/>
                <w:szCs w:val="26"/>
                <w:rtl/>
              </w:rPr>
              <w:t>בתקנה</w:t>
            </w:r>
            <w:r w:rsidRPr="00A97E6F">
              <w:rPr>
                <w:rFonts w:ascii="David" w:hAnsi="David" w:cs="David"/>
                <w:sz w:val="26"/>
                <w:szCs w:val="26"/>
                <w:rtl/>
              </w:rPr>
              <w:t xml:space="preserve"> 6(א)(2).</w:t>
            </w:r>
          </w:p>
        </w:tc>
        <w:tc>
          <w:tcPr>
            <w:tcW w:w="2552" w:type="dxa"/>
            <w:vMerge/>
          </w:tcPr>
          <w:p w:rsidR="004502FD" w:rsidRPr="00A97E6F" w:rsidRDefault="004502FD" w:rsidP="004502FD">
            <w:pPr>
              <w:jc w:val="center"/>
              <w:rPr>
                <w:rFonts w:ascii="David" w:hAnsi="David" w:cs="David"/>
                <w:sz w:val="26"/>
                <w:szCs w:val="26"/>
                <w:rtl/>
              </w:rPr>
            </w:pP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Pr="00071316" w:rsidRDefault="004502FD" w:rsidP="004502FD">
            <w:pPr>
              <w:rPr>
                <w:rFonts w:ascii="David" w:hAnsi="David" w:cs="David"/>
                <w:sz w:val="26"/>
                <w:szCs w:val="26"/>
                <w:rtl/>
              </w:rPr>
            </w:pPr>
            <w:r w:rsidRPr="00071316">
              <w:rPr>
                <w:rFonts w:ascii="David" w:hAnsi="David" w:cs="David" w:hint="cs"/>
                <w:sz w:val="26"/>
                <w:szCs w:val="26"/>
                <w:rtl/>
              </w:rPr>
              <w:t>3.</w:t>
            </w:r>
          </w:p>
        </w:tc>
        <w:tc>
          <w:tcPr>
            <w:tcW w:w="2483" w:type="dxa"/>
          </w:tcPr>
          <w:p w:rsidR="004502FD" w:rsidRDefault="004502FD" w:rsidP="004502FD">
            <w:pPr>
              <w:rPr>
                <w:rFonts w:ascii="David" w:hAnsi="David" w:cs="David"/>
                <w:sz w:val="26"/>
                <w:szCs w:val="26"/>
                <w:rtl/>
              </w:rPr>
            </w:pPr>
            <w:r>
              <w:rPr>
                <w:rFonts w:ascii="David" w:hAnsi="David" w:cs="David" w:hint="cs"/>
                <w:sz w:val="26"/>
                <w:szCs w:val="26"/>
                <w:rtl/>
              </w:rPr>
              <w:t>(1)</w:t>
            </w:r>
            <w:r w:rsidRPr="00071316">
              <w:rPr>
                <w:rFonts w:ascii="David" w:hAnsi="David" w:cs="David"/>
                <w:sz w:val="26"/>
                <w:szCs w:val="26"/>
                <w:rtl/>
              </w:rPr>
              <w:t xml:space="preserve"> תיקון רדיאטורים </w:t>
            </w:r>
          </w:p>
          <w:p w:rsidR="004502FD" w:rsidRDefault="004502FD" w:rsidP="004502FD">
            <w:pPr>
              <w:rPr>
                <w:rFonts w:ascii="David" w:hAnsi="David" w:cs="David"/>
                <w:sz w:val="26"/>
                <w:szCs w:val="26"/>
                <w:rtl/>
              </w:rPr>
            </w:pPr>
            <w:r>
              <w:rPr>
                <w:rFonts w:ascii="David" w:hAnsi="David" w:cs="David" w:hint="cs"/>
                <w:sz w:val="26"/>
                <w:szCs w:val="26"/>
                <w:rtl/>
              </w:rPr>
              <w:t xml:space="preserve">(2) </w:t>
            </w:r>
            <w:r w:rsidRPr="00071316">
              <w:rPr>
                <w:rFonts w:ascii="David" w:hAnsi="David" w:cs="David"/>
                <w:sz w:val="26"/>
                <w:szCs w:val="26"/>
                <w:rtl/>
              </w:rPr>
              <w:t>תיקון צינור</w:t>
            </w:r>
            <w:r>
              <w:rPr>
                <w:rFonts w:ascii="David" w:hAnsi="David" w:cs="David" w:hint="cs"/>
                <w:sz w:val="26"/>
                <w:szCs w:val="26"/>
                <w:rtl/>
              </w:rPr>
              <w:t>ו</w:t>
            </w:r>
            <w:r w:rsidRPr="00071316">
              <w:rPr>
                <w:rFonts w:ascii="David" w:hAnsi="David" w:cs="David"/>
                <w:sz w:val="26"/>
                <w:szCs w:val="26"/>
                <w:rtl/>
              </w:rPr>
              <w:t>ת פליטה</w:t>
            </w:r>
          </w:p>
          <w:p w:rsidR="004502FD" w:rsidRDefault="004502FD" w:rsidP="004502FD">
            <w:pPr>
              <w:rPr>
                <w:rFonts w:ascii="David" w:hAnsi="David" w:cs="David"/>
                <w:sz w:val="26"/>
                <w:szCs w:val="26"/>
                <w:rtl/>
              </w:rPr>
            </w:pPr>
            <w:r>
              <w:rPr>
                <w:rFonts w:ascii="David" w:hAnsi="David" w:cs="David" w:hint="cs"/>
                <w:sz w:val="26"/>
                <w:szCs w:val="26"/>
                <w:rtl/>
              </w:rPr>
              <w:t>(3)</w:t>
            </w:r>
            <w:r w:rsidRPr="00071316">
              <w:rPr>
                <w:rFonts w:ascii="David" w:hAnsi="David" w:cs="David"/>
                <w:sz w:val="26"/>
                <w:szCs w:val="26"/>
                <w:rtl/>
              </w:rPr>
              <w:t xml:space="preserve"> שיפוץ מכלי בלמים</w:t>
            </w:r>
          </w:p>
          <w:p w:rsidR="004502FD" w:rsidRDefault="004502FD" w:rsidP="004502FD">
            <w:pPr>
              <w:rPr>
                <w:rFonts w:ascii="David" w:hAnsi="David" w:cs="David"/>
                <w:sz w:val="26"/>
                <w:szCs w:val="26"/>
                <w:rtl/>
              </w:rPr>
            </w:pPr>
            <w:r>
              <w:rPr>
                <w:rFonts w:ascii="David" w:hAnsi="David" w:cs="David" w:hint="cs"/>
                <w:sz w:val="26"/>
                <w:szCs w:val="26"/>
                <w:rtl/>
              </w:rPr>
              <w:t>(4)</w:t>
            </w:r>
            <w:r w:rsidRPr="00071316">
              <w:rPr>
                <w:rFonts w:ascii="David" w:hAnsi="David" w:cs="David"/>
                <w:sz w:val="26"/>
                <w:szCs w:val="26"/>
                <w:rtl/>
              </w:rPr>
              <w:t xml:space="preserve"> חידוש ושיפוץ מנועים, </w:t>
            </w:r>
          </w:p>
          <w:p w:rsidR="004502FD" w:rsidRDefault="004502FD" w:rsidP="004502FD">
            <w:pPr>
              <w:rPr>
                <w:rFonts w:ascii="David" w:hAnsi="David" w:cs="David"/>
                <w:sz w:val="26"/>
                <w:szCs w:val="26"/>
                <w:rtl/>
              </w:rPr>
            </w:pPr>
            <w:r>
              <w:rPr>
                <w:rFonts w:ascii="David" w:hAnsi="David" w:cs="David" w:hint="cs"/>
                <w:sz w:val="26"/>
                <w:szCs w:val="26"/>
                <w:rtl/>
              </w:rPr>
              <w:t xml:space="preserve">(5) </w:t>
            </w:r>
            <w:r w:rsidRPr="00071316">
              <w:rPr>
                <w:rFonts w:ascii="David" w:hAnsi="David" w:cs="David"/>
                <w:sz w:val="26"/>
                <w:szCs w:val="26"/>
                <w:rtl/>
              </w:rPr>
              <w:t>חידוש ושיפוץ מכללי בלם, רפידות ותופי בלם</w:t>
            </w:r>
          </w:p>
          <w:p w:rsidR="004502FD" w:rsidRDefault="004502FD" w:rsidP="004502FD">
            <w:pPr>
              <w:rPr>
                <w:rFonts w:ascii="David" w:hAnsi="David" w:cs="David"/>
                <w:sz w:val="26"/>
                <w:szCs w:val="26"/>
                <w:rtl/>
              </w:rPr>
            </w:pPr>
            <w:r>
              <w:rPr>
                <w:rFonts w:ascii="David" w:hAnsi="David" w:cs="David" w:hint="cs"/>
                <w:sz w:val="26"/>
                <w:szCs w:val="26"/>
                <w:rtl/>
              </w:rPr>
              <w:t xml:space="preserve">(6) </w:t>
            </w:r>
            <w:r w:rsidRPr="00071316">
              <w:rPr>
                <w:rFonts w:ascii="David" w:hAnsi="David" w:cs="David"/>
                <w:sz w:val="26"/>
                <w:szCs w:val="26"/>
                <w:rtl/>
              </w:rPr>
              <w:t>תיקון מחוונים</w:t>
            </w:r>
          </w:p>
          <w:p w:rsidR="004502FD" w:rsidRDefault="004502FD" w:rsidP="004502FD">
            <w:pPr>
              <w:rPr>
                <w:rFonts w:ascii="David" w:hAnsi="David" w:cs="David"/>
                <w:sz w:val="26"/>
                <w:szCs w:val="26"/>
                <w:rtl/>
              </w:rPr>
            </w:pPr>
            <w:r>
              <w:rPr>
                <w:rFonts w:ascii="David" w:hAnsi="David" w:cs="David" w:hint="cs"/>
                <w:sz w:val="26"/>
                <w:szCs w:val="26"/>
                <w:rtl/>
              </w:rPr>
              <w:t xml:space="preserve">(7) </w:t>
            </w:r>
            <w:r w:rsidRPr="00071316">
              <w:rPr>
                <w:rFonts w:ascii="David" w:hAnsi="David" w:cs="David"/>
                <w:sz w:val="26"/>
                <w:szCs w:val="26"/>
                <w:rtl/>
              </w:rPr>
              <w:t>תיקון קרבורטורים</w:t>
            </w:r>
          </w:p>
          <w:p w:rsidR="004502FD" w:rsidRPr="00071316" w:rsidRDefault="004502FD" w:rsidP="004502FD">
            <w:pPr>
              <w:rPr>
                <w:rFonts w:ascii="David" w:hAnsi="David" w:cs="David"/>
                <w:sz w:val="26"/>
                <w:szCs w:val="26"/>
                <w:rtl/>
              </w:rPr>
            </w:pPr>
            <w:r>
              <w:rPr>
                <w:rFonts w:ascii="David" w:hAnsi="David" w:cs="David" w:hint="cs"/>
                <w:sz w:val="26"/>
                <w:szCs w:val="26"/>
                <w:rtl/>
              </w:rPr>
              <w:t>(8)</w:t>
            </w:r>
            <w:r w:rsidRPr="00071316">
              <w:rPr>
                <w:rFonts w:ascii="David" w:hAnsi="David" w:cs="David"/>
                <w:sz w:val="26"/>
                <w:szCs w:val="26"/>
                <w:rtl/>
              </w:rPr>
              <w:t xml:space="preserve"> תיקון משאבות ומתזים לדיזל</w:t>
            </w:r>
          </w:p>
        </w:tc>
        <w:tc>
          <w:tcPr>
            <w:tcW w:w="4536" w:type="dxa"/>
          </w:tcPr>
          <w:p w:rsidR="004502FD" w:rsidRPr="00071316" w:rsidRDefault="004502FD" w:rsidP="004502FD">
            <w:pPr>
              <w:pStyle w:val="ae"/>
              <w:numPr>
                <w:ilvl w:val="0"/>
                <w:numId w:val="45"/>
              </w:numPr>
              <w:rPr>
                <w:rFonts w:ascii="David" w:hAnsi="David" w:cs="David"/>
                <w:sz w:val="26"/>
                <w:szCs w:val="26"/>
                <w:rtl/>
              </w:rPr>
            </w:pPr>
            <w:r w:rsidRPr="00071316">
              <w:rPr>
                <w:rFonts w:ascii="David" w:hAnsi="David" w:cs="David"/>
                <w:sz w:val="26"/>
                <w:szCs w:val="26"/>
                <w:rtl/>
              </w:rPr>
              <w:t xml:space="preserve">קורס אוטוטרוניקה </w:t>
            </w:r>
            <w:r>
              <w:rPr>
                <w:rFonts w:ascii="David" w:hAnsi="David" w:cs="David" w:hint="cs"/>
                <w:sz w:val="26"/>
                <w:szCs w:val="26"/>
                <w:rtl/>
              </w:rPr>
              <w:t xml:space="preserve">בהיקף </w:t>
            </w:r>
            <w:r w:rsidRPr="00071316">
              <w:rPr>
                <w:rFonts w:ascii="David" w:hAnsi="David" w:cs="David"/>
                <w:sz w:val="26"/>
                <w:szCs w:val="26"/>
                <w:rtl/>
              </w:rPr>
              <w:t>של 450 שעות</w:t>
            </w:r>
            <w:r>
              <w:rPr>
                <w:rFonts w:ascii="David" w:hAnsi="David" w:cs="David" w:hint="cs"/>
                <w:sz w:val="26"/>
                <w:szCs w:val="26"/>
                <w:rtl/>
              </w:rPr>
              <w:t>;</w:t>
            </w:r>
            <w:r w:rsidRPr="00071316">
              <w:rPr>
                <w:rFonts w:ascii="David" w:hAnsi="David" w:cs="David"/>
                <w:sz w:val="26"/>
                <w:szCs w:val="26"/>
                <w:rtl/>
              </w:rPr>
              <w:t xml:space="preserve"> </w:t>
            </w:r>
          </w:p>
          <w:p w:rsidR="004502FD" w:rsidRPr="009E6983" w:rsidRDefault="004502FD" w:rsidP="004502FD">
            <w:pPr>
              <w:pStyle w:val="ae"/>
              <w:numPr>
                <w:ilvl w:val="0"/>
                <w:numId w:val="45"/>
              </w:numPr>
              <w:rPr>
                <w:rFonts w:ascii="David" w:hAnsi="David" w:cs="David"/>
                <w:sz w:val="26"/>
                <w:szCs w:val="26"/>
                <w:rtl/>
              </w:rPr>
            </w:pPr>
            <w:r w:rsidRPr="00071316">
              <w:rPr>
                <w:rFonts w:ascii="David" w:hAnsi="David" w:cs="David"/>
                <w:sz w:val="26"/>
                <w:szCs w:val="26"/>
                <w:rtl/>
              </w:rPr>
              <w:t xml:space="preserve">קורס </w:t>
            </w:r>
            <w:r w:rsidRPr="009E6983">
              <w:rPr>
                <w:rFonts w:ascii="David" w:hAnsi="David" w:cs="David"/>
                <w:sz w:val="26"/>
                <w:szCs w:val="26"/>
                <w:rtl/>
              </w:rPr>
              <w:t xml:space="preserve">אוטוטק רכב קל עד </w:t>
            </w:r>
            <w:r w:rsidRPr="009E6983">
              <w:rPr>
                <w:rFonts w:ascii="David" w:hAnsi="David" w:cs="David" w:hint="cs"/>
                <w:sz w:val="26"/>
                <w:szCs w:val="26"/>
                <w:rtl/>
              </w:rPr>
              <w:t>3,500 ק"ג בהיקף של</w:t>
            </w:r>
            <w:r w:rsidRPr="009E6983">
              <w:rPr>
                <w:rFonts w:ascii="David" w:hAnsi="David" w:cs="David"/>
                <w:sz w:val="26"/>
                <w:szCs w:val="26"/>
                <w:rtl/>
              </w:rPr>
              <w:t xml:space="preserve"> 430 שעות</w:t>
            </w:r>
            <w:r w:rsidRPr="009E6983">
              <w:rPr>
                <w:rFonts w:ascii="David" w:hAnsi="David" w:cs="David" w:hint="cs"/>
                <w:sz w:val="26"/>
                <w:szCs w:val="26"/>
                <w:rtl/>
              </w:rPr>
              <w:t>;</w:t>
            </w:r>
            <w:r w:rsidRPr="009E6983">
              <w:rPr>
                <w:rFonts w:ascii="David" w:hAnsi="David" w:cs="David"/>
                <w:sz w:val="26"/>
                <w:szCs w:val="26"/>
                <w:rtl/>
              </w:rPr>
              <w:t xml:space="preserve"> </w:t>
            </w:r>
          </w:p>
          <w:p w:rsidR="004502FD" w:rsidRPr="009E6983" w:rsidRDefault="004502FD" w:rsidP="00503A09">
            <w:pPr>
              <w:pStyle w:val="ae"/>
              <w:numPr>
                <w:ilvl w:val="0"/>
                <w:numId w:val="45"/>
              </w:numPr>
              <w:rPr>
                <w:rFonts w:ascii="David" w:hAnsi="David" w:cs="David"/>
                <w:sz w:val="26"/>
                <w:szCs w:val="26"/>
                <w:rtl/>
              </w:rPr>
            </w:pPr>
            <w:r w:rsidRPr="009E6983">
              <w:rPr>
                <w:rFonts w:ascii="David" w:hAnsi="David" w:cs="David"/>
                <w:sz w:val="26"/>
                <w:szCs w:val="26"/>
                <w:rtl/>
              </w:rPr>
              <w:t xml:space="preserve">בחינות </w:t>
            </w:r>
            <w:r w:rsidRPr="009E6983">
              <w:rPr>
                <w:rFonts w:ascii="David" w:hAnsi="David" w:cs="David" w:hint="cs"/>
                <w:sz w:val="26"/>
                <w:szCs w:val="26"/>
                <w:rtl/>
              </w:rPr>
              <w:t xml:space="preserve"> במקצועות שלא נבחן בהם לצורך</w:t>
            </w:r>
            <w:r w:rsidRPr="009E6983">
              <w:rPr>
                <w:rFonts w:ascii="David" w:hAnsi="David" w:cs="David"/>
                <w:sz w:val="26"/>
                <w:szCs w:val="26"/>
                <w:rtl/>
              </w:rPr>
              <w:t xml:space="preserve"> </w:t>
            </w:r>
            <w:r w:rsidRPr="009E6983">
              <w:rPr>
                <w:rFonts w:ascii="David" w:hAnsi="David" w:cs="David" w:hint="eastAsia"/>
                <w:sz w:val="26"/>
                <w:szCs w:val="26"/>
                <w:rtl/>
              </w:rPr>
              <w:t>הרישיון</w:t>
            </w:r>
            <w:r w:rsidRPr="009E6983">
              <w:rPr>
                <w:rFonts w:ascii="David" w:hAnsi="David" w:cs="David"/>
                <w:sz w:val="26"/>
                <w:szCs w:val="26"/>
                <w:rtl/>
              </w:rPr>
              <w:t xml:space="preserve"> </w:t>
            </w:r>
            <w:r w:rsidRPr="009E6983">
              <w:rPr>
                <w:rFonts w:ascii="David" w:hAnsi="David" w:cs="David" w:hint="eastAsia"/>
                <w:sz w:val="26"/>
                <w:szCs w:val="26"/>
                <w:rtl/>
              </w:rPr>
              <w:t>הקיים</w:t>
            </w:r>
            <w:r w:rsidRPr="009E6983">
              <w:rPr>
                <w:rFonts w:ascii="David" w:hAnsi="David" w:cs="David" w:hint="cs"/>
                <w:sz w:val="26"/>
                <w:szCs w:val="26"/>
                <w:rtl/>
              </w:rPr>
              <w:t xml:space="preserve"> מבין המקצועות האלה: מכונאות, חשמל או מיזוג אוויר, כמפורט להלן</w:t>
            </w:r>
            <w:r w:rsidRPr="009E6983">
              <w:rPr>
                <w:rFonts w:ascii="David" w:hAnsi="David" w:cs="David"/>
                <w:sz w:val="26"/>
                <w:szCs w:val="26"/>
                <w:rtl/>
              </w:rPr>
              <w:t xml:space="preserve">: </w:t>
            </w:r>
          </w:p>
          <w:p w:rsidR="004502FD" w:rsidRPr="00071316" w:rsidRDefault="004502FD" w:rsidP="00503A09">
            <w:pPr>
              <w:pStyle w:val="ae"/>
              <w:numPr>
                <w:ilvl w:val="0"/>
                <w:numId w:val="47"/>
              </w:numPr>
              <w:rPr>
                <w:rFonts w:ascii="David" w:hAnsi="David" w:cs="David"/>
                <w:sz w:val="26"/>
                <w:szCs w:val="26"/>
                <w:rtl/>
              </w:rPr>
            </w:pPr>
            <w:r w:rsidRPr="00071316">
              <w:rPr>
                <w:rFonts w:ascii="David" w:hAnsi="David" w:cs="David"/>
                <w:sz w:val="26"/>
                <w:szCs w:val="26"/>
                <w:rtl/>
              </w:rPr>
              <w:t xml:space="preserve">בחינה עיונית </w:t>
            </w:r>
            <w:r w:rsidR="00503A09">
              <w:rPr>
                <w:rFonts w:ascii="David" w:hAnsi="David" w:cs="David" w:hint="cs"/>
                <w:sz w:val="26"/>
                <w:szCs w:val="26"/>
                <w:rtl/>
              </w:rPr>
              <w:t xml:space="preserve">כאמור </w:t>
            </w:r>
            <w:r>
              <w:rPr>
                <w:rFonts w:ascii="David" w:hAnsi="David" w:cs="David" w:hint="cs"/>
                <w:sz w:val="26"/>
                <w:szCs w:val="26"/>
                <w:rtl/>
              </w:rPr>
              <w:t>בתקנה</w:t>
            </w:r>
            <w:r w:rsidRPr="00071316">
              <w:rPr>
                <w:rFonts w:ascii="David" w:hAnsi="David" w:cs="David"/>
                <w:sz w:val="26"/>
                <w:szCs w:val="26"/>
                <w:rtl/>
              </w:rPr>
              <w:t xml:space="preserve"> 6(א)(1)</w:t>
            </w:r>
            <w:r>
              <w:rPr>
                <w:rFonts w:ascii="David" w:hAnsi="David" w:cs="David" w:hint="cs"/>
                <w:sz w:val="26"/>
                <w:szCs w:val="26"/>
                <w:rtl/>
              </w:rPr>
              <w:t>;</w:t>
            </w:r>
          </w:p>
          <w:p w:rsidR="004502FD" w:rsidRPr="00071316" w:rsidRDefault="004502FD" w:rsidP="00503A09">
            <w:pPr>
              <w:pStyle w:val="ae"/>
              <w:numPr>
                <w:ilvl w:val="0"/>
                <w:numId w:val="47"/>
              </w:numPr>
              <w:rPr>
                <w:rFonts w:ascii="David" w:hAnsi="David" w:cs="David"/>
                <w:sz w:val="26"/>
                <w:szCs w:val="26"/>
                <w:rtl/>
              </w:rPr>
            </w:pPr>
            <w:r w:rsidRPr="00071316">
              <w:rPr>
                <w:rFonts w:ascii="David" w:hAnsi="David" w:cs="David"/>
                <w:sz w:val="26"/>
                <w:szCs w:val="26"/>
                <w:rtl/>
              </w:rPr>
              <w:t>בחינ</w:t>
            </w:r>
            <w:r>
              <w:rPr>
                <w:rFonts w:ascii="David" w:hAnsi="David" w:cs="David" w:hint="cs"/>
                <w:sz w:val="26"/>
                <w:szCs w:val="26"/>
                <w:rtl/>
              </w:rPr>
              <w:t>ה</w:t>
            </w:r>
            <w:r w:rsidRPr="00071316">
              <w:rPr>
                <w:rFonts w:ascii="David" w:hAnsi="David" w:cs="David"/>
                <w:sz w:val="26"/>
                <w:szCs w:val="26"/>
                <w:rtl/>
              </w:rPr>
              <w:t xml:space="preserve"> מעשית </w:t>
            </w:r>
            <w:r w:rsidR="00503A09">
              <w:rPr>
                <w:rFonts w:ascii="David" w:hAnsi="David" w:cs="David" w:hint="cs"/>
                <w:sz w:val="26"/>
                <w:szCs w:val="26"/>
                <w:rtl/>
              </w:rPr>
              <w:t xml:space="preserve">כאמור </w:t>
            </w:r>
            <w:r>
              <w:rPr>
                <w:rFonts w:ascii="David" w:hAnsi="David" w:cs="David" w:hint="cs"/>
                <w:sz w:val="26"/>
                <w:szCs w:val="26"/>
                <w:rtl/>
              </w:rPr>
              <w:t>בתקנה</w:t>
            </w:r>
            <w:r w:rsidRPr="00071316">
              <w:rPr>
                <w:rFonts w:ascii="David" w:hAnsi="David" w:cs="David"/>
                <w:sz w:val="26"/>
                <w:szCs w:val="26"/>
                <w:rtl/>
              </w:rPr>
              <w:t xml:space="preserve"> 6(א)(2)</w:t>
            </w:r>
            <w:r>
              <w:rPr>
                <w:rFonts w:ascii="David" w:hAnsi="David" w:cs="David" w:hint="cs"/>
                <w:sz w:val="26"/>
                <w:szCs w:val="26"/>
                <w:rtl/>
              </w:rPr>
              <w:t>.</w:t>
            </w:r>
            <w:r w:rsidRPr="00071316">
              <w:rPr>
                <w:rFonts w:ascii="David" w:hAnsi="David" w:cs="David"/>
                <w:sz w:val="26"/>
                <w:szCs w:val="26"/>
                <w:rtl/>
              </w:rPr>
              <w:t xml:space="preserve"> </w:t>
            </w:r>
          </w:p>
        </w:tc>
        <w:tc>
          <w:tcPr>
            <w:tcW w:w="2552" w:type="dxa"/>
            <w:vMerge/>
          </w:tcPr>
          <w:p w:rsidR="004502FD" w:rsidRPr="00A97E6F" w:rsidRDefault="004502FD" w:rsidP="004502FD">
            <w:pPr>
              <w:jc w:val="center"/>
              <w:rPr>
                <w:rFonts w:ascii="David" w:hAnsi="David" w:cs="David"/>
                <w:sz w:val="26"/>
                <w:szCs w:val="26"/>
                <w:rtl/>
              </w:rPr>
            </w:pP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Pr="00071316" w:rsidRDefault="004502FD" w:rsidP="004502FD">
            <w:pPr>
              <w:rPr>
                <w:rFonts w:ascii="David" w:hAnsi="David" w:cs="David"/>
                <w:sz w:val="26"/>
                <w:szCs w:val="26"/>
                <w:rtl/>
              </w:rPr>
            </w:pPr>
            <w:r>
              <w:rPr>
                <w:rFonts w:ascii="David" w:hAnsi="David" w:cs="David" w:hint="cs"/>
                <w:sz w:val="26"/>
                <w:szCs w:val="26"/>
                <w:rtl/>
              </w:rPr>
              <w:t>4.</w:t>
            </w:r>
          </w:p>
        </w:tc>
        <w:tc>
          <w:tcPr>
            <w:tcW w:w="2483" w:type="dxa"/>
          </w:tcPr>
          <w:p w:rsidR="004502FD" w:rsidRDefault="004502FD" w:rsidP="004502FD">
            <w:pPr>
              <w:rPr>
                <w:rFonts w:ascii="David" w:hAnsi="David" w:cs="David"/>
                <w:sz w:val="26"/>
                <w:szCs w:val="26"/>
                <w:rtl/>
              </w:rPr>
            </w:pPr>
            <w:r>
              <w:rPr>
                <w:rFonts w:ascii="David" w:hAnsi="David" w:cs="David" w:hint="cs"/>
                <w:sz w:val="26"/>
                <w:szCs w:val="26"/>
                <w:rtl/>
              </w:rPr>
              <w:t>סוגי הרישיונות האמורים בטור א' בפרט 1</w:t>
            </w:r>
          </w:p>
        </w:tc>
        <w:tc>
          <w:tcPr>
            <w:tcW w:w="4536" w:type="dxa"/>
          </w:tcPr>
          <w:p w:rsidR="00503A09" w:rsidRDefault="00503A09" w:rsidP="004502FD">
            <w:pPr>
              <w:rPr>
                <w:rFonts w:ascii="David" w:hAnsi="David" w:cs="David"/>
                <w:sz w:val="26"/>
                <w:szCs w:val="26"/>
                <w:rtl/>
              </w:rPr>
            </w:pPr>
            <w:r>
              <w:rPr>
                <w:rFonts w:ascii="David" w:hAnsi="David" w:cs="David" w:hint="cs"/>
                <w:sz w:val="26"/>
                <w:szCs w:val="26"/>
                <w:rtl/>
              </w:rPr>
              <w:t>1. רישיון לניהול מקצועי של מוסך מסוג אוטוטק רכב קל</w:t>
            </w:r>
          </w:p>
          <w:p w:rsidR="004502FD" w:rsidRDefault="00503A09" w:rsidP="00503A09">
            <w:pPr>
              <w:rPr>
                <w:rFonts w:ascii="David" w:hAnsi="David" w:cs="David"/>
                <w:sz w:val="26"/>
                <w:szCs w:val="26"/>
                <w:rtl/>
              </w:rPr>
            </w:pPr>
            <w:r>
              <w:rPr>
                <w:rFonts w:ascii="David" w:hAnsi="David" w:cs="David" w:hint="cs"/>
                <w:sz w:val="26"/>
                <w:szCs w:val="26"/>
                <w:rtl/>
              </w:rPr>
              <w:t xml:space="preserve">2. </w:t>
            </w:r>
            <w:r w:rsidR="004502FD">
              <w:rPr>
                <w:rFonts w:ascii="David" w:hAnsi="David" w:cs="David" w:hint="cs"/>
                <w:sz w:val="26"/>
                <w:szCs w:val="26"/>
                <w:rtl/>
              </w:rPr>
              <w:t xml:space="preserve">קורס אוטוטק רכב כבד ובחינות </w:t>
            </w:r>
            <w:r w:rsidR="004502FD" w:rsidRPr="00503A09">
              <w:rPr>
                <w:rFonts w:ascii="David" w:hAnsi="David" w:cs="David" w:hint="cs"/>
                <w:sz w:val="26"/>
                <w:szCs w:val="26"/>
                <w:rtl/>
              </w:rPr>
              <w:t>במקצועות שנלמדו בקורס האמור</w:t>
            </w:r>
            <w:r w:rsidR="004502FD">
              <w:rPr>
                <w:rFonts w:ascii="David" w:hAnsi="David" w:cs="David" w:hint="cs"/>
                <w:sz w:val="26"/>
                <w:szCs w:val="26"/>
                <w:rtl/>
              </w:rPr>
              <w:t xml:space="preserve"> כמפורט להלן:</w:t>
            </w:r>
          </w:p>
          <w:p w:rsidR="004502FD" w:rsidRDefault="009E6983" w:rsidP="004502FD">
            <w:pPr>
              <w:rPr>
                <w:rFonts w:ascii="David" w:hAnsi="David" w:cs="David"/>
                <w:sz w:val="26"/>
                <w:szCs w:val="26"/>
                <w:rtl/>
              </w:rPr>
            </w:pPr>
            <w:r>
              <w:rPr>
                <w:rFonts w:ascii="David" w:hAnsi="David" w:cs="David" w:hint="cs"/>
                <w:sz w:val="26"/>
                <w:szCs w:val="26"/>
                <w:rtl/>
              </w:rPr>
              <w:t>א</w:t>
            </w:r>
            <w:r w:rsidR="004502FD">
              <w:rPr>
                <w:rFonts w:ascii="David" w:hAnsi="David" w:cs="David" w:hint="cs"/>
                <w:sz w:val="26"/>
                <w:szCs w:val="26"/>
                <w:rtl/>
              </w:rPr>
              <w:t>. בחינה עיונית כאמור בתקנה 6(א)(1);</w:t>
            </w:r>
          </w:p>
          <w:p w:rsidR="004502FD" w:rsidRPr="006117D3" w:rsidRDefault="009E6983" w:rsidP="004502FD">
            <w:pPr>
              <w:rPr>
                <w:rFonts w:ascii="David" w:hAnsi="David" w:cs="David"/>
                <w:sz w:val="26"/>
                <w:szCs w:val="26"/>
                <w:rtl/>
              </w:rPr>
            </w:pPr>
            <w:r>
              <w:rPr>
                <w:rFonts w:ascii="David" w:hAnsi="David" w:cs="David" w:hint="cs"/>
                <w:sz w:val="26"/>
                <w:szCs w:val="26"/>
                <w:rtl/>
              </w:rPr>
              <w:t>ב</w:t>
            </w:r>
            <w:r w:rsidR="004502FD">
              <w:rPr>
                <w:rFonts w:ascii="David" w:hAnsi="David" w:cs="David" w:hint="cs"/>
                <w:sz w:val="26"/>
                <w:szCs w:val="26"/>
                <w:rtl/>
              </w:rPr>
              <w:t xml:space="preserve">. בחינה מעשית כאמור בתקנה 6(א)(2). </w:t>
            </w:r>
          </w:p>
        </w:tc>
        <w:tc>
          <w:tcPr>
            <w:tcW w:w="2552" w:type="dxa"/>
          </w:tcPr>
          <w:p w:rsidR="004502FD" w:rsidRPr="00A97E6F" w:rsidRDefault="004502FD" w:rsidP="004502FD">
            <w:pPr>
              <w:jc w:val="center"/>
              <w:rPr>
                <w:rFonts w:ascii="David" w:hAnsi="David" w:cs="David"/>
                <w:sz w:val="26"/>
                <w:szCs w:val="26"/>
                <w:rtl/>
              </w:rPr>
            </w:pPr>
            <w:r>
              <w:rPr>
                <w:rFonts w:ascii="David" w:hAnsi="David" w:cs="David" w:hint="cs"/>
                <w:sz w:val="26"/>
                <w:szCs w:val="26"/>
                <w:rtl/>
              </w:rPr>
              <w:t>אוטוטק רכב כבד</w:t>
            </w: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rPr>
                <w:rFonts w:ascii="David" w:hAnsi="David" w:cs="David"/>
                <w:sz w:val="26"/>
                <w:szCs w:val="26"/>
                <w:rtl/>
              </w:rPr>
            </w:pPr>
            <w:r>
              <w:rPr>
                <w:rFonts w:ascii="David" w:hAnsi="David" w:cs="David" w:hint="cs"/>
                <w:sz w:val="26"/>
                <w:szCs w:val="26"/>
                <w:rtl/>
              </w:rPr>
              <w:t>5.</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(1) </w:t>
            </w:r>
            <w:r w:rsidRPr="00A97E6F">
              <w:rPr>
                <w:rFonts w:ascii="David" w:hAnsi="David" w:cs="David"/>
                <w:sz w:val="26"/>
                <w:szCs w:val="26"/>
                <w:rtl/>
              </w:rPr>
              <w:t xml:space="preserve">תיקון מרכבים </w:t>
            </w:r>
            <w:r>
              <w:rPr>
                <w:rFonts w:ascii="David" w:hAnsi="David" w:cs="David" w:hint="cs"/>
                <w:sz w:val="26"/>
                <w:szCs w:val="26"/>
                <w:rtl/>
              </w:rPr>
              <w:t>(</w:t>
            </w:r>
            <w:r w:rsidRPr="00A97E6F">
              <w:rPr>
                <w:rFonts w:ascii="David" w:hAnsi="David" w:cs="David"/>
                <w:sz w:val="26"/>
                <w:szCs w:val="26"/>
                <w:rtl/>
              </w:rPr>
              <w:t>פרט 8</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 xml:space="preserve">(2) </w:t>
            </w:r>
            <w:r w:rsidRPr="00A97E6F">
              <w:rPr>
                <w:rFonts w:ascii="David" w:hAnsi="David" w:cs="David"/>
                <w:sz w:val="26"/>
                <w:szCs w:val="26"/>
                <w:rtl/>
              </w:rPr>
              <w:t xml:space="preserve">צבעות רכב </w:t>
            </w:r>
            <w:r>
              <w:rPr>
                <w:rFonts w:ascii="David" w:hAnsi="David" w:cs="David" w:hint="cs"/>
                <w:sz w:val="26"/>
                <w:szCs w:val="26"/>
                <w:rtl/>
              </w:rPr>
              <w:t>(</w:t>
            </w:r>
            <w:r w:rsidRPr="00A97E6F">
              <w:rPr>
                <w:rFonts w:ascii="David" w:hAnsi="David" w:cs="David"/>
                <w:sz w:val="26"/>
                <w:szCs w:val="26"/>
                <w:rtl/>
              </w:rPr>
              <w:t>פרט 11</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 xml:space="preserve">(3) </w:t>
            </w:r>
            <w:r w:rsidRPr="00A97E6F">
              <w:rPr>
                <w:rFonts w:ascii="David" w:hAnsi="David" w:cs="David"/>
                <w:sz w:val="26"/>
                <w:szCs w:val="26"/>
                <w:rtl/>
              </w:rPr>
              <w:t xml:space="preserve">מסגרות רכב  </w:t>
            </w:r>
            <w:r>
              <w:rPr>
                <w:rFonts w:ascii="David" w:hAnsi="David" w:cs="David" w:hint="cs"/>
                <w:sz w:val="26"/>
                <w:szCs w:val="26"/>
                <w:rtl/>
              </w:rPr>
              <w:t>(</w:t>
            </w:r>
            <w:r w:rsidRPr="00A97E6F">
              <w:rPr>
                <w:rFonts w:ascii="David" w:hAnsi="David" w:cs="David"/>
                <w:sz w:val="26"/>
                <w:szCs w:val="26"/>
                <w:rtl/>
              </w:rPr>
              <w:t>פרט 9</w:t>
            </w:r>
            <w:r>
              <w:rPr>
                <w:rFonts w:ascii="David" w:hAnsi="David" w:cs="David" w:hint="cs"/>
                <w:sz w:val="26"/>
                <w:szCs w:val="26"/>
                <w:rtl/>
              </w:rPr>
              <w:t xml:space="preserve"> לתוספת הראשונה)</w:t>
            </w:r>
          </w:p>
        </w:tc>
        <w:tc>
          <w:tcPr>
            <w:tcW w:w="4536" w:type="dxa"/>
          </w:tcPr>
          <w:p w:rsidR="004502FD" w:rsidRPr="00A97E6F" w:rsidRDefault="004502FD" w:rsidP="00431240">
            <w:pPr>
              <w:rPr>
                <w:rFonts w:ascii="David" w:hAnsi="David" w:cs="David"/>
                <w:sz w:val="26"/>
                <w:szCs w:val="26"/>
              </w:rPr>
            </w:pPr>
            <w:r>
              <w:rPr>
                <w:rFonts w:ascii="David" w:hAnsi="David" w:cs="David" w:hint="cs"/>
                <w:sz w:val="26"/>
                <w:szCs w:val="26"/>
                <w:rtl/>
              </w:rPr>
              <w:t>1.</w:t>
            </w:r>
            <w:r w:rsidR="00431240">
              <w:rPr>
                <w:rFonts w:ascii="David" w:hAnsi="David" w:cs="David" w:hint="cs"/>
                <w:sz w:val="26"/>
                <w:szCs w:val="26"/>
                <w:rtl/>
              </w:rPr>
              <w:t xml:space="preserve"> </w:t>
            </w:r>
            <w:r w:rsidRPr="00A97E6F">
              <w:rPr>
                <w:rFonts w:ascii="David" w:hAnsi="David" w:cs="David"/>
                <w:sz w:val="26"/>
                <w:szCs w:val="26"/>
                <w:rtl/>
              </w:rPr>
              <w:t>קורס אוטוטק מרכבי רכב וצביעתם</w:t>
            </w:r>
            <w:r>
              <w:rPr>
                <w:rFonts w:ascii="David" w:hAnsi="David" w:cs="David" w:hint="cs"/>
                <w:sz w:val="26"/>
                <w:szCs w:val="26"/>
                <w:rtl/>
              </w:rPr>
              <w:t xml:space="preserve">  - </w:t>
            </w:r>
            <w:r>
              <w:rPr>
                <w:rFonts w:ascii="David" w:hAnsi="David" w:cs="David"/>
                <w:sz w:val="26"/>
                <w:szCs w:val="26"/>
                <w:rtl/>
              </w:rPr>
              <w:t xml:space="preserve">השלמה </w:t>
            </w:r>
            <w:r>
              <w:rPr>
                <w:rFonts w:ascii="David" w:hAnsi="David" w:cs="David" w:hint="cs"/>
                <w:sz w:val="26"/>
                <w:szCs w:val="26"/>
                <w:rtl/>
              </w:rPr>
              <w:t xml:space="preserve">של </w:t>
            </w:r>
            <w:r w:rsidRPr="00B76443">
              <w:rPr>
                <w:rFonts w:ascii="David" w:hAnsi="David" w:cs="David"/>
                <w:sz w:val="26"/>
                <w:szCs w:val="26"/>
                <w:rtl/>
              </w:rPr>
              <w:t>המקצועות שלא נלמדו לצורך הרישיון הקיים</w:t>
            </w:r>
            <w:r>
              <w:rPr>
                <w:rFonts w:ascii="David" w:hAnsi="David" w:cs="David" w:hint="cs"/>
                <w:sz w:val="26"/>
                <w:szCs w:val="26"/>
                <w:rtl/>
              </w:rPr>
              <w:t xml:space="preserve"> מבין המקצועות האלה: תיקון מרכבים, צבעות רכב או מסגרות רכב; </w:t>
            </w:r>
          </w:p>
          <w:p w:rsidR="004502FD" w:rsidRPr="00B677B1" w:rsidRDefault="004502FD" w:rsidP="00431240">
            <w:pPr>
              <w:rPr>
                <w:rFonts w:ascii="David" w:hAnsi="David" w:cs="David"/>
                <w:sz w:val="26"/>
                <w:szCs w:val="26"/>
                <w:rtl/>
              </w:rPr>
            </w:pPr>
            <w:r>
              <w:rPr>
                <w:rFonts w:ascii="David" w:hAnsi="David" w:cs="David" w:hint="cs"/>
                <w:sz w:val="26"/>
                <w:szCs w:val="26"/>
                <w:rtl/>
              </w:rPr>
              <w:t>2.</w:t>
            </w:r>
            <w:r w:rsidRPr="00B677B1">
              <w:rPr>
                <w:rFonts w:ascii="David" w:hAnsi="David" w:cs="David"/>
                <w:sz w:val="26"/>
                <w:szCs w:val="26"/>
                <w:rtl/>
              </w:rPr>
              <w:t xml:space="preserve">בחינות </w:t>
            </w:r>
            <w:r w:rsidRPr="00B677B1">
              <w:rPr>
                <w:rFonts w:ascii="David" w:hAnsi="David" w:cs="David" w:hint="cs"/>
                <w:sz w:val="26"/>
                <w:szCs w:val="26"/>
                <w:rtl/>
              </w:rPr>
              <w:t xml:space="preserve">במקצועות שלא נבחן בהם לצורך הרישיון הקיים </w:t>
            </w:r>
            <w:r>
              <w:rPr>
                <w:rFonts w:ascii="David" w:hAnsi="David" w:cs="David" w:hint="cs"/>
                <w:sz w:val="26"/>
                <w:szCs w:val="26"/>
                <w:rtl/>
              </w:rPr>
              <w:t xml:space="preserve">מבין המקצועות המנויים בסעיף 1, </w:t>
            </w:r>
            <w:r w:rsidRPr="00B677B1">
              <w:rPr>
                <w:rFonts w:ascii="David" w:hAnsi="David" w:cs="David" w:hint="cs"/>
                <w:sz w:val="26"/>
                <w:szCs w:val="26"/>
                <w:rtl/>
              </w:rPr>
              <w:t>כמפורט להלן</w:t>
            </w:r>
            <w:r w:rsidRPr="00B677B1">
              <w:rPr>
                <w:rFonts w:ascii="David" w:hAnsi="David" w:cs="David"/>
                <w:sz w:val="26"/>
                <w:szCs w:val="26"/>
                <w:rtl/>
              </w:rPr>
              <w:t xml:space="preserve">: </w:t>
            </w:r>
          </w:p>
          <w:p w:rsidR="004502FD" w:rsidRPr="00A97E6F" w:rsidRDefault="004502FD" w:rsidP="0019715C">
            <w:pPr>
              <w:pStyle w:val="ae"/>
              <w:numPr>
                <w:ilvl w:val="0"/>
                <w:numId w:val="44"/>
              </w:numPr>
              <w:rPr>
                <w:rFonts w:ascii="David" w:hAnsi="David" w:cs="David"/>
                <w:sz w:val="26"/>
                <w:szCs w:val="26"/>
              </w:rPr>
            </w:pPr>
            <w:r w:rsidRPr="00A97E6F">
              <w:rPr>
                <w:rFonts w:ascii="David" w:hAnsi="David" w:cs="David"/>
                <w:sz w:val="26"/>
                <w:szCs w:val="26"/>
                <w:rtl/>
              </w:rPr>
              <w:t xml:space="preserve">בחינה עיונית </w:t>
            </w:r>
            <w:r w:rsidR="0019715C">
              <w:rPr>
                <w:rFonts w:ascii="David" w:hAnsi="David" w:cs="David" w:hint="cs"/>
                <w:sz w:val="26"/>
                <w:szCs w:val="26"/>
                <w:rtl/>
              </w:rPr>
              <w:t xml:space="preserve">כאמור </w:t>
            </w:r>
            <w:r>
              <w:rPr>
                <w:rFonts w:ascii="David" w:hAnsi="David" w:cs="David" w:hint="cs"/>
                <w:sz w:val="26"/>
                <w:szCs w:val="26"/>
                <w:rtl/>
              </w:rPr>
              <w:t>בתקנה</w:t>
            </w:r>
            <w:r w:rsidRPr="00A97E6F">
              <w:rPr>
                <w:rFonts w:ascii="David" w:hAnsi="David" w:cs="David"/>
                <w:sz w:val="26"/>
                <w:szCs w:val="26"/>
                <w:rtl/>
              </w:rPr>
              <w:t xml:space="preserve"> 6(א)(1)</w:t>
            </w:r>
            <w:r>
              <w:rPr>
                <w:rFonts w:ascii="David" w:hAnsi="David" w:cs="David" w:hint="cs"/>
                <w:sz w:val="26"/>
                <w:szCs w:val="26"/>
                <w:rtl/>
              </w:rPr>
              <w:t>;</w:t>
            </w:r>
          </w:p>
          <w:p w:rsidR="004502FD" w:rsidRPr="00A97E6F" w:rsidRDefault="004502FD" w:rsidP="0019715C">
            <w:pPr>
              <w:pStyle w:val="ae"/>
              <w:numPr>
                <w:ilvl w:val="0"/>
                <w:numId w:val="44"/>
              </w:numPr>
              <w:rPr>
                <w:rFonts w:ascii="David" w:hAnsi="David" w:cs="David"/>
                <w:sz w:val="26"/>
                <w:szCs w:val="26"/>
                <w:rtl/>
              </w:rPr>
            </w:pPr>
            <w:r w:rsidRPr="00A97E6F">
              <w:rPr>
                <w:rFonts w:ascii="David" w:hAnsi="David" w:cs="David"/>
                <w:sz w:val="26"/>
                <w:szCs w:val="26"/>
                <w:rtl/>
              </w:rPr>
              <w:t>בחינ</w:t>
            </w:r>
            <w:r>
              <w:rPr>
                <w:rFonts w:ascii="David" w:hAnsi="David" w:cs="David" w:hint="cs"/>
                <w:sz w:val="26"/>
                <w:szCs w:val="26"/>
                <w:rtl/>
              </w:rPr>
              <w:t>ה</w:t>
            </w:r>
            <w:r w:rsidRPr="00A97E6F">
              <w:rPr>
                <w:rFonts w:ascii="David" w:hAnsi="David" w:cs="David"/>
                <w:sz w:val="26"/>
                <w:szCs w:val="26"/>
                <w:rtl/>
              </w:rPr>
              <w:t xml:space="preserve"> </w:t>
            </w:r>
            <w:r w:rsidRPr="007F47DD">
              <w:rPr>
                <w:rFonts w:ascii="David" w:hAnsi="David" w:cs="David"/>
                <w:sz w:val="26"/>
                <w:szCs w:val="26"/>
                <w:rtl/>
              </w:rPr>
              <w:t xml:space="preserve">מעשית </w:t>
            </w:r>
            <w:r w:rsidR="0019715C">
              <w:rPr>
                <w:rFonts w:ascii="David" w:hAnsi="David" w:cs="David" w:hint="cs"/>
                <w:sz w:val="26"/>
                <w:szCs w:val="26"/>
                <w:rtl/>
              </w:rPr>
              <w:t xml:space="preserve">כאמור </w:t>
            </w:r>
            <w:r w:rsidRPr="007F47DD">
              <w:rPr>
                <w:rFonts w:ascii="David" w:hAnsi="David" w:cs="David" w:hint="cs"/>
                <w:sz w:val="26"/>
                <w:szCs w:val="26"/>
                <w:rtl/>
              </w:rPr>
              <w:t>בתקנה</w:t>
            </w:r>
            <w:r w:rsidRPr="007F47DD">
              <w:rPr>
                <w:rFonts w:ascii="David" w:hAnsi="David" w:cs="David"/>
                <w:sz w:val="26"/>
                <w:szCs w:val="26"/>
                <w:rtl/>
              </w:rPr>
              <w:t xml:space="preserve"> 6(א)(2).</w:t>
            </w:r>
          </w:p>
        </w:tc>
        <w:tc>
          <w:tcPr>
            <w:tcW w:w="2552" w:type="dxa"/>
          </w:tcPr>
          <w:p w:rsidR="004502FD" w:rsidRPr="00A97E6F" w:rsidRDefault="004502FD" w:rsidP="004502FD">
            <w:pPr>
              <w:jc w:val="center"/>
              <w:rPr>
                <w:rFonts w:ascii="David" w:hAnsi="David" w:cs="David"/>
                <w:sz w:val="26"/>
                <w:szCs w:val="26"/>
                <w:rtl/>
              </w:rPr>
            </w:pPr>
            <w:r w:rsidRPr="00A97E6F">
              <w:rPr>
                <w:rFonts w:ascii="David" w:hAnsi="David" w:cs="David"/>
                <w:sz w:val="26"/>
                <w:szCs w:val="26"/>
                <w:rtl/>
              </w:rPr>
              <w:t>אוטוטק מרכבי רכב וצביעתם</w:t>
            </w: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rPr>
                <w:rFonts w:ascii="David" w:hAnsi="David" w:cs="David"/>
                <w:sz w:val="26"/>
                <w:szCs w:val="26"/>
                <w:rtl/>
              </w:rPr>
            </w:pPr>
            <w:r>
              <w:rPr>
                <w:rFonts w:ascii="David" w:hAnsi="David" w:cs="David" w:hint="cs"/>
                <w:sz w:val="26"/>
                <w:szCs w:val="26"/>
                <w:rtl/>
              </w:rPr>
              <w:t>6.</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(1) תיקון </w:t>
            </w:r>
            <w:r w:rsidRPr="00A97E6F">
              <w:rPr>
                <w:rFonts w:ascii="David" w:hAnsi="David" w:cs="David"/>
                <w:sz w:val="26"/>
                <w:szCs w:val="26"/>
                <w:rtl/>
              </w:rPr>
              <w:t xml:space="preserve">טרקטורים ומכונות ניידות </w:t>
            </w:r>
            <w:r>
              <w:rPr>
                <w:rFonts w:ascii="David" w:hAnsi="David" w:cs="David" w:hint="cs"/>
                <w:sz w:val="26"/>
                <w:szCs w:val="26"/>
                <w:rtl/>
              </w:rPr>
              <w:t>(</w:t>
            </w:r>
            <w:r w:rsidRPr="00A97E6F">
              <w:rPr>
                <w:rFonts w:ascii="David" w:hAnsi="David" w:cs="David"/>
                <w:sz w:val="26"/>
                <w:szCs w:val="26"/>
                <w:rtl/>
              </w:rPr>
              <w:t>פרט 24</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 xml:space="preserve">(2) </w:t>
            </w:r>
            <w:r w:rsidRPr="00A97E6F">
              <w:rPr>
                <w:rFonts w:ascii="David" w:hAnsi="David" w:cs="David"/>
                <w:sz w:val="26"/>
                <w:szCs w:val="26"/>
                <w:rtl/>
              </w:rPr>
              <w:t xml:space="preserve">מכונאות מלגזות </w:t>
            </w:r>
            <w:r>
              <w:rPr>
                <w:rFonts w:ascii="David" w:hAnsi="David" w:cs="David" w:hint="cs"/>
                <w:sz w:val="26"/>
                <w:szCs w:val="26"/>
                <w:rtl/>
              </w:rPr>
              <w:t>(</w:t>
            </w:r>
            <w:r w:rsidRPr="00A97E6F">
              <w:rPr>
                <w:rFonts w:ascii="David" w:hAnsi="David" w:cs="David"/>
                <w:sz w:val="26"/>
                <w:szCs w:val="26"/>
                <w:rtl/>
              </w:rPr>
              <w:t>פרט 27</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p>
        </w:tc>
        <w:tc>
          <w:tcPr>
            <w:tcW w:w="4536" w:type="dxa"/>
          </w:tcPr>
          <w:p w:rsidR="004502FD" w:rsidRPr="00A97E6F" w:rsidRDefault="00650B13" w:rsidP="00650B13">
            <w:pPr>
              <w:pStyle w:val="ae"/>
              <w:tabs>
                <w:tab w:val="left" w:pos="2012"/>
              </w:tabs>
              <w:ind w:left="0"/>
              <w:rPr>
                <w:rFonts w:ascii="David" w:hAnsi="David" w:cs="David"/>
                <w:sz w:val="26"/>
                <w:szCs w:val="26"/>
              </w:rPr>
            </w:pPr>
            <w:r>
              <w:rPr>
                <w:rFonts w:ascii="David" w:hAnsi="David" w:cs="David" w:hint="cs"/>
                <w:sz w:val="26"/>
                <w:szCs w:val="26"/>
                <w:rtl/>
              </w:rPr>
              <w:t xml:space="preserve"> אין</w:t>
            </w:r>
          </w:p>
          <w:p w:rsidR="004502FD" w:rsidRPr="00A97E6F" w:rsidRDefault="004502FD" w:rsidP="004502FD">
            <w:pPr>
              <w:pStyle w:val="ae"/>
              <w:ind w:left="249"/>
              <w:rPr>
                <w:rFonts w:ascii="David" w:hAnsi="David" w:cs="David"/>
                <w:sz w:val="26"/>
                <w:szCs w:val="26"/>
                <w:rtl/>
              </w:rPr>
            </w:pPr>
          </w:p>
        </w:tc>
        <w:tc>
          <w:tcPr>
            <w:tcW w:w="2552" w:type="dxa"/>
          </w:tcPr>
          <w:p w:rsidR="004502FD" w:rsidRPr="00A97E6F" w:rsidRDefault="004502FD" w:rsidP="004502FD">
            <w:pPr>
              <w:jc w:val="center"/>
              <w:rPr>
                <w:rFonts w:ascii="David" w:hAnsi="David" w:cs="David"/>
                <w:sz w:val="26"/>
                <w:szCs w:val="26"/>
                <w:rtl/>
              </w:rPr>
            </w:pPr>
            <w:r w:rsidRPr="00A97E6F">
              <w:rPr>
                <w:rFonts w:ascii="David" w:hAnsi="David" w:cs="David"/>
                <w:sz w:val="26"/>
                <w:szCs w:val="26"/>
                <w:rtl/>
              </w:rPr>
              <w:t>אוטוטק טרקטורים ומכונות ניידות</w:t>
            </w: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rPr>
                <w:rFonts w:ascii="David" w:hAnsi="David" w:cs="David"/>
                <w:sz w:val="26"/>
                <w:szCs w:val="26"/>
                <w:rtl/>
              </w:rPr>
            </w:pPr>
            <w:r>
              <w:rPr>
                <w:rFonts w:ascii="David" w:hAnsi="David" w:cs="David" w:hint="cs"/>
                <w:sz w:val="26"/>
                <w:szCs w:val="26"/>
                <w:rtl/>
              </w:rPr>
              <w:t>7.</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תיקון </w:t>
            </w:r>
            <w:r w:rsidRPr="00A97E6F">
              <w:rPr>
                <w:rFonts w:ascii="David" w:hAnsi="David" w:cs="David"/>
                <w:sz w:val="26"/>
                <w:szCs w:val="26"/>
                <w:rtl/>
              </w:rPr>
              <w:t xml:space="preserve">צמיגים ואבובים </w:t>
            </w:r>
            <w:r>
              <w:rPr>
                <w:rFonts w:ascii="David" w:hAnsi="David" w:cs="David" w:hint="cs"/>
                <w:sz w:val="26"/>
                <w:szCs w:val="26"/>
                <w:rtl/>
              </w:rPr>
              <w:t>(</w:t>
            </w:r>
            <w:r w:rsidRPr="00A97E6F">
              <w:rPr>
                <w:rFonts w:ascii="David" w:hAnsi="David" w:cs="David"/>
                <w:sz w:val="26"/>
                <w:szCs w:val="26"/>
                <w:rtl/>
              </w:rPr>
              <w:t>פרט 12</w:t>
            </w:r>
            <w:r>
              <w:rPr>
                <w:rFonts w:ascii="David" w:hAnsi="David" w:cs="David" w:hint="cs"/>
                <w:sz w:val="26"/>
                <w:szCs w:val="26"/>
                <w:rtl/>
              </w:rPr>
              <w:t xml:space="preserve"> לתוספת הראשונה)</w:t>
            </w:r>
          </w:p>
        </w:tc>
        <w:tc>
          <w:tcPr>
            <w:tcW w:w="4536" w:type="dxa"/>
          </w:tcPr>
          <w:p w:rsidR="004502FD" w:rsidRPr="00A97E6F" w:rsidRDefault="00431240" w:rsidP="00431240">
            <w:pPr>
              <w:tabs>
                <w:tab w:val="left" w:pos="2012"/>
              </w:tabs>
              <w:rPr>
                <w:rFonts w:ascii="David" w:hAnsi="David" w:cs="David"/>
                <w:sz w:val="26"/>
                <w:szCs w:val="26"/>
                <w:rtl/>
              </w:rPr>
            </w:pPr>
            <w:r>
              <w:rPr>
                <w:rFonts w:ascii="David" w:hAnsi="David" w:cs="David" w:hint="cs"/>
                <w:sz w:val="26"/>
                <w:szCs w:val="26"/>
                <w:rtl/>
              </w:rPr>
              <w:t xml:space="preserve"> אין</w:t>
            </w:r>
          </w:p>
        </w:tc>
        <w:tc>
          <w:tcPr>
            <w:tcW w:w="2552" w:type="dxa"/>
          </w:tcPr>
          <w:p w:rsidR="004502FD" w:rsidRPr="00A97E6F" w:rsidRDefault="004502FD" w:rsidP="004502FD">
            <w:pPr>
              <w:jc w:val="center"/>
              <w:rPr>
                <w:rFonts w:ascii="David" w:hAnsi="David" w:cs="David"/>
                <w:sz w:val="26"/>
                <w:szCs w:val="26"/>
                <w:rtl/>
              </w:rPr>
            </w:pPr>
            <w:r w:rsidRPr="00A97E6F">
              <w:rPr>
                <w:rFonts w:ascii="David" w:hAnsi="David" w:cs="David"/>
                <w:sz w:val="26"/>
                <w:szCs w:val="26"/>
                <w:rtl/>
              </w:rPr>
              <w:t>אוטוטק תיקון והחלפת צמיגים</w:t>
            </w:r>
          </w:p>
        </w:tc>
      </w:tr>
      <w:tr w:rsidR="004502FD" w:rsidTr="0045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 w:type="dxa"/>
          </w:tcPr>
          <w:p w:rsidR="004502FD" w:rsidRDefault="004502FD" w:rsidP="004502FD">
            <w:pPr>
              <w:rPr>
                <w:rFonts w:ascii="David" w:hAnsi="David" w:cs="David"/>
                <w:sz w:val="26"/>
                <w:szCs w:val="26"/>
                <w:rtl/>
              </w:rPr>
            </w:pPr>
            <w:r>
              <w:rPr>
                <w:rFonts w:ascii="David" w:hAnsi="David" w:cs="David" w:hint="cs"/>
                <w:sz w:val="26"/>
                <w:szCs w:val="26"/>
                <w:rtl/>
              </w:rPr>
              <w:t>8.</w:t>
            </w:r>
          </w:p>
        </w:tc>
        <w:tc>
          <w:tcPr>
            <w:tcW w:w="2483" w:type="dxa"/>
          </w:tcPr>
          <w:p w:rsidR="004502FD" w:rsidRPr="00A97E6F" w:rsidRDefault="004502FD" w:rsidP="004502FD">
            <w:pPr>
              <w:rPr>
                <w:rFonts w:ascii="David" w:hAnsi="David" w:cs="David"/>
                <w:sz w:val="26"/>
                <w:szCs w:val="26"/>
                <w:rtl/>
              </w:rPr>
            </w:pPr>
            <w:r>
              <w:rPr>
                <w:rFonts w:ascii="David" w:hAnsi="David" w:cs="David" w:hint="cs"/>
                <w:sz w:val="26"/>
                <w:szCs w:val="26"/>
                <w:rtl/>
              </w:rPr>
              <w:t xml:space="preserve">(1) </w:t>
            </w:r>
            <w:r w:rsidRPr="00A97E6F">
              <w:rPr>
                <w:rFonts w:ascii="David" w:hAnsi="David" w:cs="David"/>
                <w:sz w:val="26"/>
                <w:szCs w:val="26"/>
                <w:rtl/>
              </w:rPr>
              <w:t xml:space="preserve">מכונאות אופנועים וקטנועים </w:t>
            </w:r>
            <w:r>
              <w:rPr>
                <w:rFonts w:ascii="David" w:hAnsi="David" w:cs="David" w:hint="cs"/>
                <w:sz w:val="26"/>
                <w:szCs w:val="26"/>
                <w:rtl/>
              </w:rPr>
              <w:t>(</w:t>
            </w:r>
            <w:r w:rsidRPr="00A97E6F">
              <w:rPr>
                <w:rFonts w:ascii="David" w:hAnsi="David" w:cs="David"/>
                <w:sz w:val="26"/>
                <w:szCs w:val="26"/>
                <w:rtl/>
              </w:rPr>
              <w:t xml:space="preserve">פרט </w:t>
            </w:r>
            <w:r>
              <w:rPr>
                <w:rFonts w:ascii="David" w:hAnsi="David" w:cs="David" w:hint="cs"/>
                <w:sz w:val="26"/>
                <w:szCs w:val="26"/>
                <w:rtl/>
              </w:rPr>
              <w:t>1</w:t>
            </w:r>
            <w:r w:rsidRPr="00A97E6F">
              <w:rPr>
                <w:rFonts w:ascii="David" w:hAnsi="David" w:cs="David"/>
                <w:sz w:val="26"/>
                <w:szCs w:val="26"/>
                <w:rtl/>
              </w:rPr>
              <w:t>4</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r>
              <w:rPr>
                <w:rFonts w:ascii="David" w:hAnsi="David" w:cs="David" w:hint="cs"/>
                <w:sz w:val="26"/>
                <w:szCs w:val="26"/>
                <w:rtl/>
              </w:rPr>
              <w:t xml:space="preserve">(2) </w:t>
            </w:r>
            <w:r w:rsidRPr="00A97E6F">
              <w:rPr>
                <w:rFonts w:ascii="David" w:hAnsi="David" w:cs="David"/>
                <w:sz w:val="26"/>
                <w:szCs w:val="26"/>
                <w:rtl/>
              </w:rPr>
              <w:t xml:space="preserve">תיקון טרקטורונים </w:t>
            </w:r>
            <w:r>
              <w:rPr>
                <w:rFonts w:ascii="David" w:hAnsi="David" w:cs="David" w:hint="cs"/>
                <w:sz w:val="26"/>
                <w:szCs w:val="26"/>
                <w:rtl/>
              </w:rPr>
              <w:t>(</w:t>
            </w:r>
            <w:r w:rsidRPr="00A97E6F">
              <w:rPr>
                <w:rFonts w:ascii="David" w:hAnsi="David" w:cs="David"/>
                <w:sz w:val="26"/>
                <w:szCs w:val="26"/>
                <w:rtl/>
              </w:rPr>
              <w:t>פרט 25</w:t>
            </w:r>
            <w:r>
              <w:rPr>
                <w:rFonts w:ascii="David" w:hAnsi="David" w:cs="David" w:hint="cs"/>
                <w:sz w:val="26"/>
                <w:szCs w:val="26"/>
                <w:rtl/>
              </w:rPr>
              <w:t xml:space="preserve"> לתוספת הראשונה)</w:t>
            </w:r>
          </w:p>
          <w:p w:rsidR="004502FD" w:rsidRPr="00A97E6F" w:rsidRDefault="004502FD" w:rsidP="004502FD">
            <w:pPr>
              <w:rPr>
                <w:rFonts w:ascii="David" w:hAnsi="David" w:cs="David"/>
                <w:sz w:val="26"/>
                <w:szCs w:val="26"/>
                <w:rtl/>
              </w:rPr>
            </w:pPr>
          </w:p>
        </w:tc>
        <w:tc>
          <w:tcPr>
            <w:tcW w:w="4536" w:type="dxa"/>
          </w:tcPr>
          <w:p w:rsidR="004502FD" w:rsidRPr="00A97E6F" w:rsidRDefault="00431240" w:rsidP="004502FD">
            <w:pPr>
              <w:tabs>
                <w:tab w:val="left" w:pos="2012"/>
              </w:tabs>
              <w:rPr>
                <w:rFonts w:ascii="David" w:hAnsi="David" w:cs="David"/>
                <w:sz w:val="26"/>
                <w:szCs w:val="26"/>
                <w:rtl/>
              </w:rPr>
            </w:pPr>
            <w:r>
              <w:rPr>
                <w:rFonts w:ascii="David" w:hAnsi="David" w:cs="David" w:hint="cs"/>
                <w:sz w:val="26"/>
                <w:szCs w:val="26"/>
                <w:rtl/>
              </w:rPr>
              <w:t xml:space="preserve"> אין</w:t>
            </w:r>
          </w:p>
        </w:tc>
        <w:tc>
          <w:tcPr>
            <w:tcW w:w="2552" w:type="dxa"/>
          </w:tcPr>
          <w:p w:rsidR="004502FD" w:rsidRPr="00A97E6F" w:rsidRDefault="004502FD" w:rsidP="004502FD">
            <w:pPr>
              <w:jc w:val="center"/>
              <w:rPr>
                <w:rFonts w:ascii="David" w:hAnsi="David" w:cs="David"/>
                <w:sz w:val="26"/>
                <w:szCs w:val="26"/>
                <w:rtl/>
              </w:rPr>
            </w:pPr>
            <w:r>
              <w:rPr>
                <w:rFonts w:ascii="David" w:hAnsi="David" w:cs="David"/>
                <w:sz w:val="26"/>
                <w:szCs w:val="26"/>
                <w:rtl/>
              </w:rPr>
              <w:t>אוטוטק אופנועים</w:t>
            </w:r>
            <w:r w:rsidRPr="00A97E6F">
              <w:rPr>
                <w:rFonts w:ascii="David" w:hAnsi="David" w:cs="David"/>
                <w:sz w:val="26"/>
                <w:szCs w:val="26"/>
                <w:rtl/>
              </w:rPr>
              <w:t>, קטנועים וטרקטורונים</w:t>
            </w:r>
          </w:p>
        </w:tc>
      </w:tr>
    </w:tbl>
    <w:p w:rsidR="004502FD" w:rsidRDefault="004502FD">
      <w:pPr>
        <w:rPr>
          <w:rtl/>
        </w:rPr>
      </w:pPr>
    </w:p>
    <w:p w:rsidR="00FF501B" w:rsidRDefault="00FF501B"/>
    <w:tbl>
      <w:tblPr>
        <w:bidiVisual/>
        <w:tblW w:w="9923" w:type="dxa"/>
        <w:tblInd w:w="167" w:type="dxa"/>
        <w:tblLayout w:type="fixed"/>
        <w:tblCellMar>
          <w:top w:w="57" w:type="dxa"/>
          <w:left w:w="0" w:type="dxa"/>
          <w:bottom w:w="57" w:type="dxa"/>
          <w:right w:w="0" w:type="dxa"/>
        </w:tblCellMar>
        <w:tblLook w:val="01E0" w:firstRow="1" w:lastRow="1" w:firstColumn="1" w:lastColumn="1" w:noHBand="0" w:noVBand="0"/>
      </w:tblPr>
      <w:tblGrid>
        <w:gridCol w:w="1418"/>
        <w:gridCol w:w="567"/>
        <w:gridCol w:w="3147"/>
        <w:gridCol w:w="3090"/>
        <w:gridCol w:w="1701"/>
      </w:tblGrid>
      <w:tr w:rsidR="004A15BA" w:rsidTr="000016B9">
        <w:trPr>
          <w:cantSplit/>
          <w:trHeight w:val="60"/>
        </w:trPr>
        <w:tc>
          <w:tcPr>
            <w:tcW w:w="1418" w:type="dxa"/>
            <w:shd w:val="clear" w:color="auto" w:fill="auto"/>
          </w:tcPr>
          <w:p w:rsidR="004A15BA" w:rsidRDefault="004A15BA" w:rsidP="004D5A60">
            <w:pPr>
              <w:pStyle w:val="TableSideHeading"/>
              <w:keepLines w:val="0"/>
              <w:rPr>
                <w:rtl/>
              </w:rPr>
            </w:pPr>
          </w:p>
        </w:tc>
        <w:tc>
          <w:tcPr>
            <w:tcW w:w="567" w:type="dxa"/>
            <w:shd w:val="clear" w:color="auto" w:fill="auto"/>
          </w:tcPr>
          <w:p w:rsidR="004A15BA" w:rsidRDefault="004A15BA" w:rsidP="004D5A60">
            <w:pPr>
              <w:pStyle w:val="TableText"/>
              <w:rPr>
                <w:rtl/>
              </w:rPr>
            </w:pPr>
          </w:p>
        </w:tc>
        <w:tc>
          <w:tcPr>
            <w:tcW w:w="6237" w:type="dxa"/>
            <w:gridSpan w:val="2"/>
            <w:shd w:val="clear" w:color="auto" w:fill="auto"/>
          </w:tcPr>
          <w:p w:rsidR="004A15BA" w:rsidRPr="00BF3619" w:rsidRDefault="004A15BA" w:rsidP="004D5A60">
            <w:pPr>
              <w:pStyle w:val="TableBlock"/>
              <w:keepLines w:val="0"/>
              <w:rPr>
                <w:highlight w:val="yellow"/>
                <w:rtl/>
              </w:rPr>
            </w:pPr>
          </w:p>
        </w:tc>
        <w:tc>
          <w:tcPr>
            <w:tcW w:w="1701" w:type="dxa"/>
            <w:shd w:val="clear" w:color="auto" w:fill="auto"/>
          </w:tcPr>
          <w:p w:rsidR="004A15BA" w:rsidRDefault="004A15BA" w:rsidP="004D5A60">
            <w:pPr>
              <w:pStyle w:val="TableBlock"/>
              <w:keepLines w:val="0"/>
              <w:jc w:val="center"/>
              <w:rPr>
                <w:rtl/>
              </w:rPr>
            </w:pPr>
          </w:p>
        </w:tc>
      </w:tr>
      <w:tr w:rsidR="00057640" w:rsidRPr="00F24227" w:rsidTr="000016B9">
        <w:trPr>
          <w:cantSplit/>
          <w:trHeight w:val="60"/>
        </w:trPr>
        <w:tc>
          <w:tcPr>
            <w:tcW w:w="1418" w:type="dxa"/>
            <w:shd w:val="clear" w:color="auto" w:fill="auto"/>
          </w:tcPr>
          <w:p w:rsidR="00057640" w:rsidRDefault="00057640" w:rsidP="004D5A60">
            <w:pPr>
              <w:pStyle w:val="TableSideHeading"/>
              <w:keepLines w:val="0"/>
              <w:rPr>
                <w:rtl/>
              </w:rPr>
            </w:pPr>
          </w:p>
          <w:p w:rsidR="00057640" w:rsidRPr="00F24227" w:rsidRDefault="00057640" w:rsidP="004D5A60">
            <w:pPr>
              <w:pStyle w:val="TableSideHeading"/>
              <w:keepLines w:val="0"/>
              <w:rPr>
                <w:rtl/>
              </w:rPr>
            </w:pPr>
          </w:p>
        </w:tc>
        <w:tc>
          <w:tcPr>
            <w:tcW w:w="567" w:type="dxa"/>
            <w:shd w:val="clear" w:color="auto" w:fill="auto"/>
          </w:tcPr>
          <w:p w:rsidR="00057640" w:rsidRPr="00F50276" w:rsidRDefault="00057640" w:rsidP="004D5A60">
            <w:pPr>
              <w:pStyle w:val="TableText"/>
              <w:rPr>
                <w:rtl/>
              </w:rPr>
            </w:pPr>
          </w:p>
          <w:p w:rsidR="00057640" w:rsidRPr="00F50276" w:rsidRDefault="00057640" w:rsidP="004D5A60">
            <w:pPr>
              <w:pStyle w:val="TableText"/>
            </w:pPr>
          </w:p>
        </w:tc>
        <w:tc>
          <w:tcPr>
            <w:tcW w:w="3147" w:type="dxa"/>
            <w:shd w:val="clear" w:color="auto" w:fill="auto"/>
          </w:tcPr>
          <w:p w:rsidR="00057640" w:rsidRPr="00F50276" w:rsidRDefault="00057640" w:rsidP="00E64626">
            <w:pPr>
              <w:pStyle w:val="TableBlock"/>
              <w:keepLines w:val="0"/>
            </w:pPr>
            <w:r w:rsidRPr="00F50276">
              <w:rPr>
                <w:rFonts w:hint="cs"/>
                <w:rtl/>
              </w:rPr>
              <w:t>_____________ התש"</w:t>
            </w:r>
            <w:r w:rsidR="00E64626">
              <w:rPr>
                <w:rFonts w:hint="cs"/>
                <w:rtl/>
              </w:rPr>
              <w:t>ף</w:t>
            </w:r>
          </w:p>
        </w:tc>
        <w:tc>
          <w:tcPr>
            <w:tcW w:w="4791" w:type="dxa"/>
            <w:gridSpan w:val="2"/>
            <w:shd w:val="clear" w:color="auto" w:fill="auto"/>
          </w:tcPr>
          <w:p w:rsidR="00057640" w:rsidRPr="00F24227" w:rsidRDefault="00EB23B1" w:rsidP="004D5A60">
            <w:pPr>
              <w:pStyle w:val="TableBlock"/>
              <w:keepLines w:val="0"/>
              <w:jc w:val="center"/>
              <w:rPr>
                <w:rtl/>
              </w:rPr>
            </w:pPr>
            <w:r>
              <w:rPr>
                <w:rFonts w:hint="cs"/>
                <w:rtl/>
              </w:rPr>
              <w:t>מירי רגב</w:t>
            </w:r>
          </w:p>
        </w:tc>
      </w:tr>
      <w:tr w:rsidR="00057640" w:rsidRPr="00F24227" w:rsidTr="000016B9">
        <w:trPr>
          <w:cantSplit/>
          <w:trHeight w:val="60"/>
        </w:trPr>
        <w:tc>
          <w:tcPr>
            <w:tcW w:w="1418" w:type="dxa"/>
            <w:shd w:val="clear" w:color="auto" w:fill="auto"/>
          </w:tcPr>
          <w:p w:rsidR="00057640" w:rsidRPr="0019123D" w:rsidRDefault="00057640" w:rsidP="004D5A60">
            <w:pPr>
              <w:pStyle w:val="TableSideHeading"/>
              <w:keepLines w:val="0"/>
              <w:rPr>
                <w:rtl/>
              </w:rPr>
            </w:pPr>
          </w:p>
        </w:tc>
        <w:tc>
          <w:tcPr>
            <w:tcW w:w="567" w:type="dxa"/>
            <w:shd w:val="clear" w:color="auto" w:fill="auto"/>
          </w:tcPr>
          <w:p w:rsidR="00057640" w:rsidRPr="0019123D" w:rsidRDefault="00057640" w:rsidP="004D5A60">
            <w:pPr>
              <w:pStyle w:val="TableText"/>
            </w:pPr>
          </w:p>
        </w:tc>
        <w:tc>
          <w:tcPr>
            <w:tcW w:w="3147" w:type="dxa"/>
            <w:shd w:val="clear" w:color="auto" w:fill="auto"/>
          </w:tcPr>
          <w:p w:rsidR="005A685D" w:rsidRPr="0019123D" w:rsidRDefault="00057640" w:rsidP="00706B6E">
            <w:pPr>
              <w:pStyle w:val="TableBlock"/>
              <w:keepLines w:val="0"/>
              <w:rPr>
                <w:rtl/>
              </w:rPr>
            </w:pPr>
            <w:r w:rsidRPr="0019123D">
              <w:rPr>
                <w:rFonts w:hint="cs"/>
                <w:rtl/>
              </w:rPr>
              <w:t xml:space="preserve">(___________ </w:t>
            </w:r>
            <w:r w:rsidR="00706B6E">
              <w:rPr>
                <w:rFonts w:hint="cs"/>
                <w:rtl/>
              </w:rPr>
              <w:t>2020</w:t>
            </w:r>
            <w:r w:rsidRPr="0019123D">
              <w:rPr>
                <w:rFonts w:hint="cs"/>
                <w:rtl/>
              </w:rPr>
              <w:t>)</w:t>
            </w:r>
          </w:p>
          <w:p w:rsidR="00057640" w:rsidRPr="0019123D" w:rsidRDefault="005A685D" w:rsidP="005A685D">
            <w:pPr>
              <w:pStyle w:val="TableBlock"/>
              <w:keepLines w:val="0"/>
            </w:pPr>
            <w:r w:rsidRPr="0019123D">
              <w:rPr>
                <w:rFonts w:hint="cs"/>
                <w:rtl/>
              </w:rPr>
              <w:t>(חמ-</w:t>
            </w:r>
            <w:r w:rsidR="0019123D" w:rsidRPr="0019123D">
              <w:rPr>
                <w:rtl/>
              </w:rPr>
              <w:t xml:space="preserve"> 3-5556</w:t>
            </w:r>
            <w:r w:rsidRPr="0019123D">
              <w:rPr>
                <w:rFonts w:hint="cs"/>
                <w:rtl/>
              </w:rPr>
              <w:t>)</w:t>
            </w:r>
          </w:p>
        </w:tc>
        <w:tc>
          <w:tcPr>
            <w:tcW w:w="4791" w:type="dxa"/>
            <w:gridSpan w:val="2"/>
            <w:shd w:val="clear" w:color="auto" w:fill="auto"/>
          </w:tcPr>
          <w:p w:rsidR="00057640" w:rsidRPr="00F24227" w:rsidRDefault="00057640" w:rsidP="004D5A60">
            <w:pPr>
              <w:pStyle w:val="TableBlock"/>
              <w:keepLines w:val="0"/>
              <w:jc w:val="center"/>
              <w:rPr>
                <w:rtl/>
              </w:rPr>
            </w:pPr>
            <w:r w:rsidRPr="00BF3619">
              <w:rPr>
                <w:rFonts w:hint="cs"/>
                <w:rtl/>
              </w:rPr>
              <w:t>שר</w:t>
            </w:r>
            <w:r w:rsidR="00EB23B1">
              <w:rPr>
                <w:rFonts w:hint="cs"/>
                <w:rtl/>
              </w:rPr>
              <w:t>ת</w:t>
            </w:r>
            <w:r w:rsidRPr="00BF3619">
              <w:rPr>
                <w:rFonts w:hint="cs"/>
                <w:rtl/>
              </w:rPr>
              <w:t xml:space="preserve"> התחבורה והבטיחות בדרכים</w:t>
            </w:r>
          </w:p>
        </w:tc>
      </w:tr>
    </w:tbl>
    <w:p w:rsidR="00444DC2" w:rsidRDefault="00444DC2" w:rsidP="004D5A60">
      <w:pPr>
        <w:spacing w:line="360" w:lineRule="auto"/>
        <w:rPr>
          <w:rtl/>
        </w:rPr>
      </w:pPr>
    </w:p>
    <w:p w:rsidR="006424F5" w:rsidRPr="009C5CD0" w:rsidRDefault="006424F5" w:rsidP="004D5A60">
      <w:pPr>
        <w:spacing w:line="360" w:lineRule="auto"/>
        <w:rPr>
          <w:b/>
          <w:bCs/>
          <w:sz w:val="26"/>
          <w:szCs w:val="26"/>
          <w:rtl/>
        </w:rPr>
      </w:pPr>
    </w:p>
    <w:p w:rsidR="006424F5" w:rsidRDefault="009C5CD0" w:rsidP="009C5CD0">
      <w:pPr>
        <w:spacing w:line="360" w:lineRule="auto"/>
        <w:jc w:val="center"/>
        <w:rPr>
          <w:rFonts w:cs="David"/>
          <w:b/>
          <w:bCs/>
          <w:sz w:val="26"/>
          <w:szCs w:val="26"/>
          <w:rtl/>
        </w:rPr>
      </w:pPr>
      <w:r w:rsidRPr="009C5CD0">
        <w:rPr>
          <w:rFonts w:cs="David" w:hint="cs"/>
          <w:b/>
          <w:bCs/>
          <w:sz w:val="26"/>
          <w:szCs w:val="26"/>
          <w:rtl/>
        </w:rPr>
        <w:t>דברי הסבר</w:t>
      </w:r>
    </w:p>
    <w:p w:rsidR="009C5CD0" w:rsidRPr="00B44DC8" w:rsidRDefault="009C5CD0" w:rsidP="009C5CD0">
      <w:pPr>
        <w:spacing w:line="360" w:lineRule="auto"/>
        <w:jc w:val="both"/>
        <w:rPr>
          <w:rFonts w:cs="David"/>
          <w:sz w:val="26"/>
          <w:szCs w:val="26"/>
          <w:u w:val="single"/>
          <w:rtl/>
        </w:rPr>
      </w:pPr>
      <w:r w:rsidRPr="00B44DC8">
        <w:rPr>
          <w:rFonts w:cs="David" w:hint="cs"/>
          <w:sz w:val="26"/>
          <w:szCs w:val="26"/>
          <w:u w:val="single"/>
          <w:rtl/>
        </w:rPr>
        <w:t>כללי</w:t>
      </w:r>
    </w:p>
    <w:p w:rsidR="009C5CD0" w:rsidRPr="009C5CD0" w:rsidRDefault="009C5CD0" w:rsidP="00012C60">
      <w:pPr>
        <w:spacing w:line="360" w:lineRule="auto"/>
        <w:rPr>
          <w:rFonts w:cs="David"/>
          <w:sz w:val="26"/>
          <w:szCs w:val="26"/>
          <w:rtl/>
        </w:rPr>
      </w:pPr>
      <w:r w:rsidRPr="009C5CD0">
        <w:rPr>
          <w:rFonts w:cs="David"/>
          <w:sz w:val="26"/>
          <w:szCs w:val="26"/>
          <w:rtl/>
        </w:rPr>
        <w:t xml:space="preserve">תקנות אלה עניינן בהסדרת העיסוק בענף המוסכים, באותם היבטים שבהם חוק רישוי שירותים ומקצועות בענף , הרכב, התשע"ו-2016 (ל הלן – החוק), </w:t>
      </w:r>
      <w:r w:rsidR="00012C60">
        <w:rPr>
          <w:rFonts w:cs="David" w:hint="cs"/>
          <w:sz w:val="26"/>
          <w:szCs w:val="26"/>
          <w:rtl/>
        </w:rPr>
        <w:t xml:space="preserve">איינו </w:t>
      </w:r>
      <w:r w:rsidRPr="009C5CD0">
        <w:rPr>
          <w:rFonts w:cs="David"/>
          <w:sz w:val="26"/>
          <w:szCs w:val="26"/>
          <w:rtl/>
        </w:rPr>
        <w:t>מחייב את אישורה של וועדת הכלכלה של הכנסת. תקנות אלו יותקנו בצמוד ובמקביל לתקנות רישוי שירותים ומקצועות בענף הרכב (</w:t>
      </w:r>
      <w:r w:rsidR="00012C60">
        <w:rPr>
          <w:rFonts w:cs="David" w:hint="cs"/>
          <w:sz w:val="26"/>
          <w:szCs w:val="26"/>
          <w:rtl/>
        </w:rPr>
        <w:t>מוסכים</w:t>
      </w:r>
      <w:r w:rsidRPr="009C5CD0">
        <w:rPr>
          <w:rFonts w:cs="David"/>
          <w:sz w:val="26"/>
          <w:szCs w:val="26"/>
          <w:rtl/>
        </w:rPr>
        <w:t>), התש"ף–2020, שעניינן</w:t>
      </w:r>
      <w:r w:rsidR="00D70163">
        <w:rPr>
          <w:rFonts w:cs="David" w:hint="cs"/>
          <w:sz w:val="26"/>
          <w:szCs w:val="26"/>
          <w:rtl/>
        </w:rPr>
        <w:t xml:space="preserve"> במוסכים ניידים, כללי ניגוד עניינים ואתיקה למנהלים מקצועיים של מוסכים,</w:t>
      </w:r>
      <w:r w:rsidRPr="009C5CD0">
        <w:rPr>
          <w:rFonts w:cs="David"/>
          <w:sz w:val="26"/>
          <w:szCs w:val="26"/>
          <w:rtl/>
        </w:rPr>
        <w:t xml:space="preserve"> </w:t>
      </w:r>
      <w:r w:rsidR="00012C60">
        <w:rPr>
          <w:rFonts w:cs="David" w:hint="cs"/>
          <w:sz w:val="26"/>
          <w:szCs w:val="26"/>
          <w:rtl/>
        </w:rPr>
        <w:t xml:space="preserve">באגרות </w:t>
      </w:r>
      <w:r w:rsidR="00D70163">
        <w:rPr>
          <w:rFonts w:cs="David" w:hint="cs"/>
          <w:sz w:val="26"/>
          <w:szCs w:val="26"/>
          <w:rtl/>
        </w:rPr>
        <w:t>ועוד.</w:t>
      </w:r>
    </w:p>
    <w:p w:rsidR="009C5CD0" w:rsidRPr="009C5CD0" w:rsidRDefault="009C5CD0" w:rsidP="009C5CD0">
      <w:pPr>
        <w:spacing w:line="360" w:lineRule="auto"/>
        <w:rPr>
          <w:rFonts w:cs="David"/>
          <w:sz w:val="26"/>
          <w:szCs w:val="26"/>
          <w:rtl/>
        </w:rPr>
      </w:pPr>
      <w:r w:rsidRPr="009C5CD0">
        <w:rPr>
          <w:rFonts w:cs="David"/>
          <w:sz w:val="26"/>
          <w:szCs w:val="26"/>
          <w:rtl/>
        </w:rPr>
        <w:t>ההסדר בחוק ובתקנות נועד להחליף את ההסדר הקיים בצו הפיקוח על מצרכים ושירותים (מוסכים ומפעלים לכלי רכב), התש"ל-1970, ובמהותו אין שינויים של ממש לעומת הצו.</w:t>
      </w:r>
    </w:p>
    <w:p w:rsidR="009C5CD0" w:rsidRDefault="009C5CD0" w:rsidP="009C5CD0">
      <w:pPr>
        <w:spacing w:line="360" w:lineRule="auto"/>
        <w:jc w:val="both"/>
        <w:rPr>
          <w:rFonts w:cs="David"/>
          <w:sz w:val="26"/>
          <w:szCs w:val="26"/>
          <w:rtl/>
        </w:rPr>
      </w:pPr>
      <w:r w:rsidRPr="009C5CD0">
        <w:rPr>
          <w:rFonts w:cs="David"/>
          <w:sz w:val="26"/>
          <w:szCs w:val="26"/>
          <w:rtl/>
        </w:rPr>
        <w:t>טיוטת תקנות אלה פורסמה להערות הציבור ביולי 2016, עקב חלוף הזמן הן מפורסמות מחדש.</w:t>
      </w:r>
    </w:p>
    <w:p w:rsidR="00D70163" w:rsidRDefault="00D70163" w:rsidP="009C5CD0">
      <w:pPr>
        <w:spacing w:line="360" w:lineRule="auto"/>
        <w:jc w:val="both"/>
        <w:rPr>
          <w:rFonts w:cs="David"/>
          <w:sz w:val="26"/>
          <w:szCs w:val="26"/>
          <w:rtl/>
        </w:rPr>
      </w:pPr>
    </w:p>
    <w:p w:rsidR="00D70163" w:rsidRPr="00B44DC8" w:rsidRDefault="00D70163" w:rsidP="00D70163">
      <w:pPr>
        <w:spacing w:line="360" w:lineRule="auto"/>
        <w:jc w:val="both"/>
        <w:rPr>
          <w:rFonts w:cs="David"/>
          <w:sz w:val="26"/>
          <w:szCs w:val="26"/>
          <w:u w:val="single"/>
          <w:rtl/>
        </w:rPr>
      </w:pPr>
      <w:r w:rsidRPr="00B44DC8">
        <w:rPr>
          <w:rFonts w:cs="David" w:hint="cs"/>
          <w:sz w:val="26"/>
          <w:szCs w:val="26"/>
          <w:u w:val="single"/>
          <w:rtl/>
        </w:rPr>
        <w:t>תקנות 2, 4 והתוספת הראשונה</w:t>
      </w:r>
    </w:p>
    <w:p w:rsidR="00D70163" w:rsidRDefault="00D70163" w:rsidP="00D70163">
      <w:pPr>
        <w:spacing w:line="360" w:lineRule="auto"/>
        <w:jc w:val="both"/>
        <w:rPr>
          <w:rFonts w:cs="David"/>
          <w:sz w:val="26"/>
          <w:szCs w:val="26"/>
          <w:rtl/>
        </w:rPr>
      </w:pPr>
      <w:r>
        <w:rPr>
          <w:rFonts w:cs="David" w:hint="cs"/>
          <w:sz w:val="26"/>
          <w:szCs w:val="26"/>
          <w:rtl/>
        </w:rPr>
        <w:t>מוצע לקבוע את התנאים למתן רישיון להפעלת מוסך, לעניין שטח המוסך, סוגי הציוד הנדרשים, סוג המנהל המקצועי ומ"מ המנהל המקצועי, לפי סוגי המוסכים השונים, וכן למוסך נייד.</w:t>
      </w:r>
    </w:p>
    <w:p w:rsidR="00D70163" w:rsidRPr="00B44DC8" w:rsidRDefault="00D70163" w:rsidP="00D70163">
      <w:pPr>
        <w:spacing w:line="360" w:lineRule="auto"/>
        <w:jc w:val="both"/>
        <w:rPr>
          <w:rFonts w:cs="David"/>
          <w:sz w:val="26"/>
          <w:szCs w:val="26"/>
          <w:u w:val="single"/>
          <w:rtl/>
        </w:rPr>
      </w:pPr>
      <w:r w:rsidRPr="00B44DC8">
        <w:rPr>
          <w:rFonts w:cs="David" w:hint="cs"/>
          <w:sz w:val="26"/>
          <w:szCs w:val="26"/>
          <w:u w:val="single"/>
          <w:rtl/>
        </w:rPr>
        <w:t>תקנה 3</w:t>
      </w:r>
    </w:p>
    <w:p w:rsidR="00D70163" w:rsidRDefault="00D70163" w:rsidP="00D70163">
      <w:pPr>
        <w:spacing w:line="360" w:lineRule="auto"/>
        <w:jc w:val="both"/>
        <w:rPr>
          <w:rFonts w:cs="David"/>
          <w:sz w:val="26"/>
          <w:szCs w:val="26"/>
          <w:rtl/>
        </w:rPr>
      </w:pPr>
      <w:r>
        <w:rPr>
          <w:rFonts w:cs="David" w:hint="cs"/>
          <w:sz w:val="26"/>
          <w:szCs w:val="26"/>
          <w:rtl/>
        </w:rPr>
        <w:t>מוצע לקבוע את התנאים בהם יוכר מוסך כמוסך מומחה לעניין תוצר רכב. תנאים אלה עניינם בהעסקת מאבחן מערכות ואחראי שירות לקוחות נוסף על מנהל מקצועי והדרישות החלות עליהם; בגישה למידע מקצועי של היצרן; בהכשרה מתקדמת וייעודית, עיונית ומעשית, של המנהל המקצועי.</w:t>
      </w:r>
    </w:p>
    <w:p w:rsidR="00D70163" w:rsidRPr="00B44DC8" w:rsidRDefault="00351E24" w:rsidP="00351E24">
      <w:pPr>
        <w:spacing w:line="360" w:lineRule="auto"/>
        <w:jc w:val="both"/>
        <w:rPr>
          <w:rFonts w:cs="David"/>
          <w:sz w:val="26"/>
          <w:szCs w:val="26"/>
          <w:u w:val="single"/>
          <w:rtl/>
        </w:rPr>
      </w:pPr>
      <w:r w:rsidRPr="00B44DC8">
        <w:rPr>
          <w:rFonts w:cs="David" w:hint="cs"/>
          <w:sz w:val="26"/>
          <w:szCs w:val="26"/>
          <w:u w:val="single"/>
          <w:rtl/>
        </w:rPr>
        <w:t>תקנות</w:t>
      </w:r>
      <w:r w:rsidR="00D70163" w:rsidRPr="00B44DC8">
        <w:rPr>
          <w:rFonts w:cs="David" w:hint="cs"/>
          <w:sz w:val="26"/>
          <w:szCs w:val="26"/>
          <w:u w:val="single"/>
          <w:rtl/>
        </w:rPr>
        <w:t xml:space="preserve"> </w:t>
      </w:r>
      <w:r w:rsidRPr="00B44DC8">
        <w:rPr>
          <w:rFonts w:cs="David" w:hint="cs"/>
          <w:sz w:val="26"/>
          <w:szCs w:val="26"/>
          <w:u w:val="single"/>
          <w:rtl/>
        </w:rPr>
        <w:t>5 עד 7</w:t>
      </w:r>
    </w:p>
    <w:p w:rsidR="00D70163" w:rsidRDefault="00D70163" w:rsidP="00D70163">
      <w:pPr>
        <w:spacing w:line="360" w:lineRule="auto"/>
        <w:jc w:val="both"/>
        <w:rPr>
          <w:rFonts w:cs="David"/>
          <w:sz w:val="26"/>
          <w:szCs w:val="26"/>
          <w:rtl/>
        </w:rPr>
      </w:pPr>
      <w:r>
        <w:rPr>
          <w:rFonts w:cs="David" w:hint="cs"/>
          <w:sz w:val="26"/>
          <w:szCs w:val="26"/>
          <w:rtl/>
        </w:rPr>
        <w:t>מוצע לקבוע את התנאים למתן רישיון למנהל מקצועי של מוסך לסוגי מוסכים שונים. התנאים עניינם בהשכלה והכשרה, ובעמידה בבחינות עיוניות ומעשיות.</w:t>
      </w:r>
      <w:r w:rsidR="00351E24">
        <w:rPr>
          <w:rFonts w:cs="David" w:hint="cs"/>
          <w:sz w:val="26"/>
          <w:szCs w:val="26"/>
          <w:rtl/>
        </w:rPr>
        <w:t xml:space="preserve"> כן מוצע לקבוע את סדרי הבחינות וההשגות על תוצאותיהן. בנוסף מוצע לקבוע מי כשיר להיות בוחן בבחינות אלה.</w:t>
      </w:r>
    </w:p>
    <w:p w:rsidR="00D70163" w:rsidRPr="00B44DC8" w:rsidRDefault="00D70163" w:rsidP="00351E24">
      <w:pPr>
        <w:spacing w:line="360" w:lineRule="auto"/>
        <w:jc w:val="both"/>
        <w:rPr>
          <w:rFonts w:cs="David"/>
          <w:sz w:val="26"/>
          <w:szCs w:val="26"/>
          <w:u w:val="single"/>
          <w:rtl/>
        </w:rPr>
      </w:pPr>
      <w:r w:rsidRPr="00B44DC8">
        <w:rPr>
          <w:rFonts w:cs="David" w:hint="cs"/>
          <w:sz w:val="26"/>
          <w:szCs w:val="26"/>
          <w:u w:val="single"/>
          <w:rtl/>
        </w:rPr>
        <w:t xml:space="preserve">תקנה </w:t>
      </w:r>
      <w:r w:rsidR="00351E24" w:rsidRPr="00B44DC8">
        <w:rPr>
          <w:rFonts w:cs="David" w:hint="cs"/>
          <w:sz w:val="26"/>
          <w:szCs w:val="26"/>
          <w:u w:val="single"/>
          <w:rtl/>
        </w:rPr>
        <w:t>8</w:t>
      </w:r>
    </w:p>
    <w:p w:rsidR="00351E24" w:rsidRDefault="00351E24" w:rsidP="00351E24">
      <w:pPr>
        <w:spacing w:line="360" w:lineRule="auto"/>
        <w:jc w:val="both"/>
        <w:rPr>
          <w:rFonts w:cs="David"/>
          <w:sz w:val="26"/>
          <w:szCs w:val="26"/>
          <w:rtl/>
        </w:rPr>
      </w:pPr>
      <w:r>
        <w:rPr>
          <w:rFonts w:cs="David" w:hint="cs"/>
          <w:sz w:val="26"/>
          <w:szCs w:val="26"/>
          <w:rtl/>
        </w:rPr>
        <w:t>מוצ</w:t>
      </w:r>
      <w:r w:rsidR="002125CA">
        <w:rPr>
          <w:rFonts w:cs="David" w:hint="cs"/>
          <w:sz w:val="26"/>
          <w:szCs w:val="26"/>
          <w:rtl/>
        </w:rPr>
        <w:t>ע לקבוע כי במוסך שהוא מכון רישוי בוחן רכב כשיר להיות ממלא מקום של מנהל מקצועי, ובמוסך קטן שבו עד 10 עובדים מקצועיים, ניתן להסתפק בהצהרת המנהל המקצועי לעניין התאמתו של אדם להיות ממלא מקומו, ואין צורך שיעמוד בתנאי ההכשרה והניסיון הקבועים בחוק.</w:t>
      </w:r>
    </w:p>
    <w:p w:rsidR="002125CA" w:rsidRPr="00B44DC8" w:rsidRDefault="002125CA" w:rsidP="00351E24">
      <w:pPr>
        <w:spacing w:line="360" w:lineRule="auto"/>
        <w:jc w:val="both"/>
        <w:rPr>
          <w:rFonts w:cs="David"/>
          <w:sz w:val="26"/>
          <w:szCs w:val="26"/>
          <w:u w:val="single"/>
          <w:rtl/>
        </w:rPr>
      </w:pPr>
      <w:r w:rsidRPr="00B44DC8">
        <w:rPr>
          <w:rFonts w:cs="David" w:hint="cs"/>
          <w:sz w:val="26"/>
          <w:szCs w:val="26"/>
          <w:u w:val="single"/>
          <w:rtl/>
        </w:rPr>
        <w:t>תקנה 9</w:t>
      </w:r>
    </w:p>
    <w:p w:rsidR="002125CA" w:rsidRDefault="002125CA" w:rsidP="00351E24">
      <w:pPr>
        <w:spacing w:line="360" w:lineRule="auto"/>
        <w:jc w:val="both"/>
        <w:rPr>
          <w:rFonts w:cs="David"/>
          <w:sz w:val="26"/>
          <w:szCs w:val="26"/>
          <w:rtl/>
        </w:rPr>
      </w:pPr>
      <w:r>
        <w:rPr>
          <w:rFonts w:cs="David" w:hint="cs"/>
          <w:sz w:val="26"/>
          <w:szCs w:val="26"/>
          <w:rtl/>
        </w:rPr>
        <w:t>מוצע לקבוע את הפרטים שיש לכלול בחשבונית שייתן מוסך ללקוח, בנוסף על התנאים המתחייבים על פי כל דין.</w:t>
      </w:r>
    </w:p>
    <w:p w:rsidR="002125CA" w:rsidRPr="00B44DC8" w:rsidRDefault="002125CA" w:rsidP="00351E24">
      <w:pPr>
        <w:spacing w:line="360" w:lineRule="auto"/>
        <w:jc w:val="both"/>
        <w:rPr>
          <w:rFonts w:cs="David"/>
          <w:sz w:val="26"/>
          <w:szCs w:val="26"/>
          <w:u w:val="single"/>
          <w:rtl/>
        </w:rPr>
      </w:pPr>
      <w:r w:rsidRPr="00B44DC8">
        <w:rPr>
          <w:rFonts w:cs="David" w:hint="cs"/>
          <w:sz w:val="26"/>
          <w:szCs w:val="26"/>
          <w:u w:val="single"/>
          <w:rtl/>
        </w:rPr>
        <w:t>תקנה 10</w:t>
      </w:r>
    </w:p>
    <w:p w:rsidR="002125CA" w:rsidRDefault="002125CA" w:rsidP="00E852EA">
      <w:pPr>
        <w:spacing w:line="360" w:lineRule="auto"/>
        <w:jc w:val="both"/>
        <w:rPr>
          <w:rFonts w:cs="David"/>
          <w:sz w:val="26"/>
          <w:szCs w:val="26"/>
          <w:rtl/>
        </w:rPr>
      </w:pPr>
      <w:r>
        <w:rPr>
          <w:rFonts w:cs="David" w:hint="cs"/>
          <w:sz w:val="26"/>
          <w:szCs w:val="26"/>
          <w:rtl/>
        </w:rPr>
        <w:t xml:space="preserve">מוצע לקבוע איסור על התקנת </w:t>
      </w:r>
      <w:r w:rsidR="00E852EA">
        <w:rPr>
          <w:rFonts w:cs="David" w:hint="cs"/>
          <w:sz w:val="26"/>
          <w:szCs w:val="26"/>
          <w:rtl/>
        </w:rPr>
        <w:t>כריות</w:t>
      </w:r>
      <w:r>
        <w:rPr>
          <w:rFonts w:cs="David" w:hint="cs"/>
          <w:sz w:val="26"/>
          <w:szCs w:val="26"/>
          <w:rtl/>
        </w:rPr>
        <w:t xml:space="preserve"> אוויר משומשות ברכב, אלא אם כן נית</w:t>
      </w:r>
      <w:r w:rsidR="00E852EA">
        <w:rPr>
          <w:rFonts w:cs="David" w:hint="cs"/>
          <w:sz w:val="26"/>
          <w:szCs w:val="26"/>
          <w:rtl/>
        </w:rPr>
        <w:t>ן אישור של יצרן הרכב לעניין אות</w:t>
      </w:r>
      <w:r>
        <w:rPr>
          <w:rFonts w:cs="David" w:hint="cs"/>
          <w:sz w:val="26"/>
          <w:szCs w:val="26"/>
          <w:rtl/>
        </w:rPr>
        <w:t>ה התקנה.</w:t>
      </w:r>
    </w:p>
    <w:p w:rsidR="002125CA" w:rsidRPr="00B44DC8" w:rsidRDefault="002125CA" w:rsidP="00351E24">
      <w:pPr>
        <w:spacing w:line="360" w:lineRule="auto"/>
        <w:jc w:val="both"/>
        <w:rPr>
          <w:rFonts w:cs="David"/>
          <w:sz w:val="26"/>
          <w:szCs w:val="26"/>
          <w:u w:val="single"/>
          <w:rtl/>
        </w:rPr>
      </w:pPr>
      <w:r w:rsidRPr="00B44DC8">
        <w:rPr>
          <w:rFonts w:cs="David" w:hint="cs"/>
          <w:sz w:val="26"/>
          <w:szCs w:val="26"/>
          <w:u w:val="single"/>
          <w:rtl/>
        </w:rPr>
        <w:t>תקנה 11</w:t>
      </w:r>
    </w:p>
    <w:p w:rsidR="002125CA" w:rsidRDefault="00D27C5E" w:rsidP="00351E24">
      <w:pPr>
        <w:spacing w:line="360" w:lineRule="auto"/>
        <w:jc w:val="both"/>
        <w:rPr>
          <w:rFonts w:cs="David"/>
          <w:sz w:val="26"/>
          <w:szCs w:val="26"/>
          <w:rtl/>
        </w:rPr>
      </w:pPr>
      <w:r>
        <w:rPr>
          <w:rFonts w:cs="David" w:hint="cs"/>
          <w:sz w:val="26"/>
          <w:szCs w:val="26"/>
          <w:rtl/>
        </w:rPr>
        <w:t>מוצע לקבוע כי התקנות שנזכרו לעיל ותקנות אלה, ייכנסו לתוקף בו זמנית.</w:t>
      </w:r>
    </w:p>
    <w:p w:rsidR="00D27C5E" w:rsidRDefault="00D27C5E" w:rsidP="00351E24">
      <w:pPr>
        <w:spacing w:line="360" w:lineRule="auto"/>
        <w:jc w:val="both"/>
        <w:rPr>
          <w:rFonts w:cs="David"/>
          <w:sz w:val="26"/>
          <w:szCs w:val="26"/>
          <w:rtl/>
        </w:rPr>
      </w:pPr>
      <w:r>
        <w:rPr>
          <w:rFonts w:cs="David" w:hint="cs"/>
          <w:sz w:val="26"/>
          <w:szCs w:val="26"/>
          <w:rtl/>
        </w:rPr>
        <w:t>כן מוצע לקבוע, כי רישיונות הפעלת מוסך וניהול מקצועי של מוסך שאינם מוסכי אוטוטק, יפקעו ביום 31.12.2022, למעט רישיונות שניתנו למי שיהיו בני 60 ויותר באותו מועד.</w:t>
      </w:r>
    </w:p>
    <w:p w:rsidR="00D27C5E" w:rsidRDefault="00D27C5E" w:rsidP="00351E24">
      <w:pPr>
        <w:spacing w:line="360" w:lineRule="auto"/>
        <w:jc w:val="both"/>
        <w:rPr>
          <w:rFonts w:cs="David"/>
          <w:sz w:val="26"/>
          <w:szCs w:val="26"/>
          <w:u w:val="single"/>
          <w:rtl/>
        </w:rPr>
      </w:pPr>
      <w:r w:rsidRPr="00D27C5E">
        <w:rPr>
          <w:rFonts w:cs="David" w:hint="cs"/>
          <w:sz w:val="26"/>
          <w:szCs w:val="26"/>
          <w:u w:val="single"/>
          <w:rtl/>
        </w:rPr>
        <w:t>תקנה 12</w:t>
      </w:r>
      <w:r w:rsidR="004B6445">
        <w:rPr>
          <w:rFonts w:cs="David" w:hint="cs"/>
          <w:sz w:val="26"/>
          <w:szCs w:val="26"/>
          <w:u w:val="single"/>
          <w:rtl/>
        </w:rPr>
        <w:t xml:space="preserve"> והתוספת השניה</w:t>
      </w:r>
    </w:p>
    <w:p w:rsidR="00D27C5E" w:rsidRDefault="00D27C5E" w:rsidP="00D27C5E">
      <w:pPr>
        <w:spacing w:line="360" w:lineRule="auto"/>
        <w:jc w:val="both"/>
        <w:rPr>
          <w:rFonts w:cs="David"/>
          <w:sz w:val="26"/>
          <w:szCs w:val="26"/>
          <w:rtl/>
        </w:rPr>
      </w:pPr>
      <w:r>
        <w:rPr>
          <w:rFonts w:cs="David" w:hint="cs"/>
          <w:sz w:val="26"/>
          <w:szCs w:val="26"/>
          <w:rtl/>
        </w:rPr>
        <w:t>מוצע לקבוע הוראות מעבר כדלקמן:</w:t>
      </w:r>
    </w:p>
    <w:p w:rsidR="00D27C5E" w:rsidRDefault="00D27C5E" w:rsidP="00D27C5E">
      <w:pPr>
        <w:pStyle w:val="ae"/>
        <w:numPr>
          <w:ilvl w:val="1"/>
          <w:numId w:val="67"/>
        </w:numPr>
        <w:spacing w:line="360" w:lineRule="auto"/>
        <w:jc w:val="both"/>
        <w:rPr>
          <w:rFonts w:cs="David"/>
          <w:sz w:val="26"/>
          <w:szCs w:val="26"/>
        </w:rPr>
      </w:pPr>
      <w:r w:rsidRPr="00D27C5E">
        <w:rPr>
          <w:rFonts w:cs="David" w:hint="cs"/>
          <w:sz w:val="26"/>
          <w:szCs w:val="26"/>
          <w:rtl/>
        </w:rPr>
        <w:t xml:space="preserve"> שמוסך שאושר כמוסך שירות של יבואן ערב יום תחילת תקנות אלה או עד שנה לפני תחילתם, יוכר כמוסך מומחה.</w:t>
      </w:r>
    </w:p>
    <w:p w:rsidR="00D27C5E" w:rsidRDefault="00D27C5E" w:rsidP="00D27C5E">
      <w:pPr>
        <w:pStyle w:val="ae"/>
        <w:numPr>
          <w:ilvl w:val="1"/>
          <w:numId w:val="67"/>
        </w:numPr>
        <w:spacing w:line="360" w:lineRule="auto"/>
        <w:jc w:val="both"/>
        <w:rPr>
          <w:rFonts w:cs="David"/>
          <w:sz w:val="26"/>
          <w:szCs w:val="26"/>
        </w:rPr>
      </w:pPr>
      <w:r>
        <w:rPr>
          <w:rFonts w:cs="David" w:hint="cs"/>
          <w:sz w:val="26"/>
          <w:szCs w:val="26"/>
          <w:rtl/>
        </w:rPr>
        <w:t>אפשר יהיה להמשיך לתת רישיונות לניהול מקצועי של מוסך במקצו</w:t>
      </w:r>
      <w:r w:rsidR="004B6445">
        <w:rPr>
          <w:rFonts w:cs="David" w:hint="cs"/>
          <w:sz w:val="26"/>
          <w:szCs w:val="26"/>
          <w:rtl/>
        </w:rPr>
        <w:t>עות שעתידים לפוג כאמור בת</w:t>
      </w:r>
      <w:r>
        <w:rPr>
          <w:rFonts w:cs="David" w:hint="cs"/>
          <w:sz w:val="26"/>
          <w:szCs w:val="26"/>
          <w:rtl/>
        </w:rPr>
        <w:t>קנה 11</w:t>
      </w:r>
      <w:r w:rsidR="004B6445">
        <w:rPr>
          <w:rFonts w:cs="David" w:hint="cs"/>
          <w:sz w:val="26"/>
          <w:szCs w:val="26"/>
          <w:rtl/>
        </w:rPr>
        <w:t xml:space="preserve"> אם כבר עמד בתנאים לקבלת הסמכה להם, או התחיל ללמוד בקורס מקצועי לקראת קבלת הסמכה זו ערב תחילתו של החוק (16.10.2016).</w:t>
      </w:r>
    </w:p>
    <w:p w:rsidR="004B6445" w:rsidRDefault="004B6445" w:rsidP="00D27C5E">
      <w:pPr>
        <w:pStyle w:val="ae"/>
        <w:numPr>
          <w:ilvl w:val="1"/>
          <w:numId w:val="67"/>
        </w:numPr>
        <w:spacing w:line="360" w:lineRule="auto"/>
        <w:jc w:val="both"/>
        <w:rPr>
          <w:rFonts w:cs="David"/>
          <w:sz w:val="26"/>
          <w:szCs w:val="26"/>
        </w:rPr>
      </w:pPr>
      <w:r>
        <w:rPr>
          <w:rFonts w:cs="David" w:hint="cs"/>
          <w:sz w:val="26"/>
          <w:szCs w:val="26"/>
          <w:rtl/>
        </w:rPr>
        <w:t>מנהלים מקצועיים של מוסכים במקצועות שעתידים לפוג, יכולים להסב את הרישיון שבידם לאחד המקצועות שיישארו בתוקף, לפי התנאים הקבועים בתוספת השניה.</w:t>
      </w: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Default="002B21F1" w:rsidP="002B21F1">
      <w:pPr>
        <w:spacing w:line="360" w:lineRule="auto"/>
        <w:jc w:val="both"/>
        <w:rPr>
          <w:rFonts w:cs="David"/>
          <w:sz w:val="26"/>
          <w:szCs w:val="26"/>
          <w:rtl/>
        </w:rPr>
      </w:pPr>
    </w:p>
    <w:p w:rsidR="002B21F1" w:rsidRPr="002B21F1" w:rsidRDefault="002B21F1" w:rsidP="002B21F1">
      <w:pPr>
        <w:spacing w:line="360" w:lineRule="auto"/>
        <w:jc w:val="both"/>
        <w:rPr>
          <w:rFonts w:ascii="David" w:hAnsi="David" w:cs="David"/>
          <w:sz w:val="16"/>
          <w:szCs w:val="16"/>
          <w:rtl/>
        </w:rPr>
      </w:pPr>
      <w:r w:rsidRPr="002B21F1">
        <w:rPr>
          <w:rFonts w:ascii="David" w:hAnsi="David" w:cs="David"/>
          <w:sz w:val="16"/>
          <w:szCs w:val="16"/>
          <w:rtl/>
        </w:rPr>
        <w:fldChar w:fldCharType="begin"/>
      </w:r>
      <w:r w:rsidRPr="002B21F1">
        <w:rPr>
          <w:rFonts w:ascii="David" w:hAnsi="David" w:cs="David"/>
          <w:sz w:val="16"/>
          <w:szCs w:val="16"/>
          <w:rtl/>
        </w:rPr>
        <w:instrText xml:space="preserve"> </w:instrText>
      </w:r>
      <w:r w:rsidRPr="002B21F1">
        <w:rPr>
          <w:rFonts w:ascii="David" w:hAnsi="David" w:cs="David"/>
          <w:sz w:val="16"/>
          <w:szCs w:val="16"/>
        </w:rPr>
        <w:instrText>FILENAME  \* Upper \p  \* MERGEFORMAT</w:instrText>
      </w:r>
      <w:r w:rsidRPr="002B21F1">
        <w:rPr>
          <w:rFonts w:ascii="David" w:hAnsi="David" w:cs="David"/>
          <w:sz w:val="16"/>
          <w:szCs w:val="16"/>
          <w:rtl/>
        </w:rPr>
        <w:instrText xml:space="preserve"> </w:instrText>
      </w:r>
      <w:r w:rsidRPr="002B21F1">
        <w:rPr>
          <w:rFonts w:ascii="David" w:hAnsi="David" w:cs="David"/>
          <w:sz w:val="16"/>
          <w:szCs w:val="16"/>
          <w:rtl/>
        </w:rPr>
        <w:fldChar w:fldCharType="separate"/>
      </w:r>
      <w:r w:rsidRPr="002B21F1">
        <w:rPr>
          <w:rFonts w:ascii="David" w:hAnsi="David" w:cs="David"/>
          <w:noProof/>
          <w:sz w:val="16"/>
          <w:szCs w:val="16"/>
        </w:rPr>
        <w:t>G:\MSP\WORD\MISHPATIM</w:t>
      </w:r>
      <w:r w:rsidRPr="002B21F1">
        <w:rPr>
          <w:rFonts w:ascii="David" w:hAnsi="David" w:cs="David"/>
          <w:noProof/>
          <w:sz w:val="16"/>
          <w:szCs w:val="16"/>
          <w:rtl/>
        </w:rPr>
        <w:t>\חוק רישוי שירותים לרכב\תקנות לחוק\תקנות רישוי שירותים ומקצועות בענף הרכב (תנאים לרישוי מוסכים ומנהלים מקצועיים..) - אישור נוסח + דברי הסבר (002).</w:t>
      </w:r>
      <w:r w:rsidRPr="002B21F1">
        <w:rPr>
          <w:rFonts w:ascii="David" w:hAnsi="David" w:cs="David"/>
          <w:noProof/>
          <w:sz w:val="16"/>
          <w:szCs w:val="16"/>
        </w:rPr>
        <w:t>DOCX</w:t>
      </w:r>
      <w:r w:rsidRPr="002B21F1">
        <w:rPr>
          <w:rFonts w:ascii="David" w:hAnsi="David" w:cs="David"/>
          <w:sz w:val="16"/>
          <w:szCs w:val="16"/>
          <w:rtl/>
        </w:rPr>
        <w:fldChar w:fldCharType="end"/>
      </w:r>
    </w:p>
    <w:p w:rsidR="00D27C5E" w:rsidRPr="00D27C5E" w:rsidRDefault="00D27C5E" w:rsidP="00D27C5E">
      <w:pPr>
        <w:spacing w:line="360" w:lineRule="auto"/>
        <w:jc w:val="both"/>
        <w:rPr>
          <w:rFonts w:cs="David"/>
          <w:sz w:val="26"/>
          <w:szCs w:val="26"/>
          <w:rtl/>
        </w:rPr>
      </w:pPr>
    </w:p>
    <w:sectPr w:rsidR="00D27C5E" w:rsidRPr="00D27C5E" w:rsidSect="00A17843">
      <w:headerReference w:type="default" r:id="rId11"/>
      <w:foot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63" w:rsidRDefault="006A4A63" w:rsidP="00F52593">
      <w:pPr>
        <w:spacing w:after="0" w:line="240" w:lineRule="auto"/>
      </w:pPr>
      <w:r>
        <w:separator/>
      </w:r>
    </w:p>
  </w:endnote>
  <w:endnote w:type="continuationSeparator" w:id="0">
    <w:p w:rsidR="006A4A63" w:rsidRDefault="006A4A63" w:rsidP="00F5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01761181"/>
      <w:docPartObj>
        <w:docPartGallery w:val="Page Numbers (Bottom of Page)"/>
        <w:docPartUnique/>
      </w:docPartObj>
    </w:sdtPr>
    <w:sdtEndPr/>
    <w:sdtContent>
      <w:p w:rsidR="00D70163" w:rsidRDefault="00D70163">
        <w:pPr>
          <w:pStyle w:val="af1"/>
          <w:jc w:val="center"/>
          <w:rPr>
            <w:rtl/>
            <w:cs/>
          </w:rPr>
        </w:pPr>
        <w:r>
          <w:fldChar w:fldCharType="begin"/>
        </w:r>
        <w:r>
          <w:rPr>
            <w:rtl/>
            <w:cs/>
          </w:rPr>
          <w:instrText>PAGE   \* MERGEFORMAT</w:instrText>
        </w:r>
        <w:r>
          <w:fldChar w:fldCharType="separate"/>
        </w:r>
        <w:r w:rsidR="00F31EA9" w:rsidRPr="00F31EA9">
          <w:rPr>
            <w:noProof/>
            <w:rtl/>
            <w:lang w:val="he-IL"/>
          </w:rPr>
          <w:t>1</w:t>
        </w:r>
        <w:r>
          <w:fldChar w:fldCharType="end"/>
        </w:r>
      </w:p>
    </w:sdtContent>
  </w:sdt>
  <w:p w:rsidR="00D70163" w:rsidRDefault="00D701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63" w:rsidRDefault="006A4A63" w:rsidP="00F52593">
      <w:pPr>
        <w:spacing w:after="0" w:line="240" w:lineRule="auto"/>
      </w:pPr>
      <w:r>
        <w:separator/>
      </w:r>
    </w:p>
  </w:footnote>
  <w:footnote w:type="continuationSeparator" w:id="0">
    <w:p w:rsidR="006A4A63" w:rsidRDefault="006A4A63" w:rsidP="00F52593">
      <w:pPr>
        <w:spacing w:after="0" w:line="240" w:lineRule="auto"/>
      </w:pPr>
      <w:r>
        <w:continuationSeparator/>
      </w:r>
    </w:p>
  </w:footnote>
  <w:footnote w:id="1">
    <w:p w:rsidR="00D70163" w:rsidRDefault="00D70163" w:rsidP="00EE0AFF">
      <w:pPr>
        <w:pStyle w:val="a3"/>
        <w:rPr>
          <w:rtl/>
        </w:rPr>
      </w:pPr>
      <w:r>
        <w:rPr>
          <w:rStyle w:val="a7"/>
        </w:rPr>
        <w:footnoteRef/>
      </w:r>
      <w:r>
        <w:rPr>
          <w:rFonts w:hint="cs"/>
          <w:rtl/>
        </w:rPr>
        <w:t xml:space="preserve"> ס"ח התשע"ו, עמ' 970.</w:t>
      </w:r>
    </w:p>
  </w:footnote>
  <w:footnote w:id="2">
    <w:p w:rsidR="00D70163" w:rsidRDefault="00D70163">
      <w:pPr>
        <w:pStyle w:val="a3"/>
        <w:rPr>
          <w:rtl/>
        </w:rPr>
      </w:pPr>
      <w:r>
        <w:rPr>
          <w:rStyle w:val="a7"/>
        </w:rPr>
        <w:footnoteRef/>
      </w:r>
      <w:r>
        <w:rPr>
          <w:rtl/>
        </w:rPr>
        <w:t xml:space="preserve"> </w:t>
      </w:r>
      <w:r>
        <w:rPr>
          <w:rFonts w:hint="cs"/>
          <w:rtl/>
        </w:rPr>
        <w:t>ק"ת התש"ל, עמ' 2186.</w:t>
      </w:r>
    </w:p>
  </w:footnote>
  <w:footnote w:id="3">
    <w:p w:rsidR="00D70163" w:rsidRDefault="00D70163">
      <w:pPr>
        <w:pStyle w:val="a3"/>
        <w:rPr>
          <w:rtl/>
        </w:rPr>
      </w:pPr>
      <w:r w:rsidRPr="00DF1507">
        <w:rPr>
          <w:rStyle w:val="a7"/>
          <w:highlight w:val="cyan"/>
        </w:rPr>
        <w:footnoteRef/>
      </w:r>
      <w:r w:rsidRPr="00DF1507">
        <w:rPr>
          <w:highlight w:val="cyan"/>
          <w:rtl/>
        </w:rPr>
        <w:t xml:space="preserve"> </w:t>
      </w:r>
      <w:r w:rsidRPr="00DF1507">
        <w:rPr>
          <w:rFonts w:hint="cs"/>
          <w:highlight w:val="cyan"/>
          <w:rtl/>
        </w:rPr>
        <w:t>יש להשלים את מראה המקום</w:t>
      </w:r>
    </w:p>
  </w:footnote>
  <w:footnote w:id="4">
    <w:p w:rsidR="00D70163" w:rsidRDefault="00D70163">
      <w:pPr>
        <w:pStyle w:val="a3"/>
      </w:pPr>
      <w:r>
        <w:rPr>
          <w:rStyle w:val="a7"/>
        </w:rPr>
        <w:footnoteRef/>
      </w:r>
      <w:r>
        <w:rPr>
          <w:rtl/>
        </w:rPr>
        <w:t xml:space="preserve"> </w:t>
      </w:r>
      <w:r>
        <w:rPr>
          <w:rFonts w:hint="cs"/>
          <w:rtl/>
        </w:rPr>
        <w:t>ק"ת התשכ"א, עמ' 1425.</w:t>
      </w:r>
    </w:p>
  </w:footnote>
  <w:footnote w:id="5">
    <w:p w:rsidR="00D70163" w:rsidRDefault="00D70163" w:rsidP="00F52593">
      <w:pPr>
        <w:pStyle w:val="a3"/>
      </w:pPr>
      <w:r>
        <w:rPr>
          <w:rStyle w:val="a7"/>
        </w:rPr>
        <w:footnoteRef/>
      </w:r>
      <w:r>
        <w:rPr>
          <w:rtl/>
        </w:rPr>
        <w:t xml:space="preserve"> </w:t>
      </w:r>
      <w:r>
        <w:rPr>
          <w:rFonts w:hint="cs"/>
          <w:rtl/>
        </w:rPr>
        <w:t>דיני מדינת ישראל, נוסח חדש 7, עמ' 173.</w:t>
      </w:r>
    </w:p>
  </w:footnote>
  <w:footnote w:id="6">
    <w:p w:rsidR="00D70163" w:rsidRDefault="00D70163" w:rsidP="000A4CEA">
      <w:pPr>
        <w:pStyle w:val="a3"/>
        <w:rPr>
          <w:rtl/>
        </w:rPr>
      </w:pPr>
      <w:r>
        <w:rPr>
          <w:rStyle w:val="a7"/>
        </w:rPr>
        <w:footnoteRef/>
      </w:r>
      <w:r>
        <w:rPr>
          <w:rtl/>
        </w:rPr>
        <w:t xml:space="preserve"> </w:t>
      </w:r>
      <w:r>
        <w:rPr>
          <w:rFonts w:hint="cs"/>
          <w:rtl/>
        </w:rPr>
        <w:t>ס"ח התשע"ב, עמ' 702.</w:t>
      </w:r>
    </w:p>
  </w:footnote>
  <w:footnote w:id="7">
    <w:p w:rsidR="00D70163" w:rsidRDefault="00D70163" w:rsidP="000A4CEA">
      <w:pPr>
        <w:pStyle w:val="a3"/>
        <w:rPr>
          <w:rtl/>
        </w:rPr>
      </w:pPr>
      <w:r>
        <w:rPr>
          <w:rStyle w:val="a7"/>
        </w:rPr>
        <w:footnoteRef/>
      </w:r>
      <w:r>
        <w:rPr>
          <w:rtl/>
        </w:rPr>
        <w:t xml:space="preserve"> </w:t>
      </w:r>
      <w:r>
        <w:rPr>
          <w:rFonts w:hint="cs"/>
          <w:rtl/>
        </w:rPr>
        <w:t xml:space="preserve">ק"ת התשל"ב, עמ' 779. </w:t>
      </w:r>
    </w:p>
  </w:footnote>
  <w:footnote w:id="8">
    <w:p w:rsidR="00D70163" w:rsidRDefault="00D70163">
      <w:pPr>
        <w:pStyle w:val="a3"/>
      </w:pPr>
      <w:r>
        <w:rPr>
          <w:rStyle w:val="a7"/>
        </w:rPr>
        <w:footnoteRef/>
      </w:r>
      <w:r>
        <w:rPr>
          <w:rtl/>
        </w:rPr>
        <w:t xml:space="preserve"> </w:t>
      </w:r>
      <w:r>
        <w:rPr>
          <w:rFonts w:hint="cs"/>
          <w:rtl/>
        </w:rPr>
        <w:t>דיני מדינת ישראל, נוסח חדש 16, עמ' 337.</w:t>
      </w:r>
    </w:p>
  </w:footnote>
  <w:footnote w:id="9">
    <w:p w:rsidR="00D70163" w:rsidRDefault="00D70163" w:rsidP="00203B27">
      <w:pPr>
        <w:pStyle w:val="a3"/>
        <w:rPr>
          <w:rtl/>
        </w:rPr>
      </w:pPr>
      <w:r>
        <w:rPr>
          <w:rStyle w:val="a7"/>
        </w:rPr>
        <w:footnoteRef/>
      </w:r>
      <w:r>
        <w:rPr>
          <w:rtl/>
        </w:rPr>
        <w:t xml:space="preserve"> </w:t>
      </w:r>
      <w:r>
        <w:rPr>
          <w:rFonts w:hint="cs"/>
          <w:rtl/>
        </w:rPr>
        <w:t>י"פ התשע"ה</w:t>
      </w:r>
      <w:r w:rsidRPr="00A57B9A">
        <w:rPr>
          <w:rFonts w:hint="cs"/>
          <w:rtl/>
        </w:rPr>
        <w:t xml:space="preserve">, </w:t>
      </w:r>
      <w:r w:rsidRPr="00A57B9A">
        <w:rPr>
          <w:rFonts w:hint="eastAsia"/>
          <w:rtl/>
        </w:rPr>
        <w:t>עמ</w:t>
      </w:r>
      <w:r w:rsidRPr="00A57B9A">
        <w:rPr>
          <w:rtl/>
        </w:rPr>
        <w:t>'</w:t>
      </w:r>
      <w:r w:rsidRPr="00A57B9A">
        <w:rPr>
          <w:rFonts w:hint="cs"/>
          <w:rtl/>
        </w:rPr>
        <w:t xml:space="preserve"> 1728</w:t>
      </w:r>
      <w:r>
        <w:rPr>
          <w:rFonts w:hint="cs"/>
          <w:rtl/>
        </w:rPr>
        <w:t xml:space="preserve">. </w:t>
      </w:r>
    </w:p>
  </w:footnote>
  <w:footnote w:id="10">
    <w:p w:rsidR="00D70163" w:rsidRDefault="00D70163" w:rsidP="00A57B9A">
      <w:pPr>
        <w:pStyle w:val="a3"/>
        <w:rPr>
          <w:rtl/>
        </w:rPr>
      </w:pPr>
      <w:r>
        <w:rPr>
          <w:rStyle w:val="a7"/>
        </w:rPr>
        <w:footnoteRef/>
      </w:r>
      <w:r>
        <w:rPr>
          <w:rtl/>
        </w:rPr>
        <w:t xml:space="preserve"> </w:t>
      </w:r>
      <w:r>
        <w:rPr>
          <w:rFonts w:hint="cs"/>
          <w:rtl/>
        </w:rPr>
        <w:t xml:space="preserve">י"פ התשס"ד, עמ'2292. </w:t>
      </w:r>
    </w:p>
  </w:footnote>
  <w:footnote w:id="11">
    <w:p w:rsidR="00D70163" w:rsidRDefault="00D70163" w:rsidP="00F5776A">
      <w:pPr>
        <w:pStyle w:val="a3"/>
      </w:pPr>
      <w:r>
        <w:rPr>
          <w:rStyle w:val="a7"/>
        </w:rPr>
        <w:footnoteRef/>
      </w:r>
      <w:r>
        <w:rPr>
          <w:rtl/>
        </w:rPr>
        <w:t xml:space="preserve"> </w:t>
      </w:r>
      <w:r>
        <w:rPr>
          <w:rFonts w:hint="cs"/>
          <w:rtl/>
        </w:rPr>
        <w:t>י"פ התשע"ג, עמ' 4749.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63" w:rsidRDefault="00D70163" w:rsidP="0019715C">
    <w:pPr>
      <w:pStyle w:val="af"/>
      <w:jc w:val="center"/>
      <w:rPr>
        <w:rtl/>
      </w:rPr>
    </w:pPr>
    <w:r>
      <w:rPr>
        <w:rFonts w:hint="cs"/>
        <w:rtl/>
      </w:rPr>
      <w:t xml:space="preserve"> </w:t>
    </w:r>
  </w:p>
  <w:p w:rsidR="00D70163" w:rsidRDefault="00D70163" w:rsidP="00F154CF">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903"/>
    <w:multiLevelType w:val="hybridMultilevel"/>
    <w:tmpl w:val="73003B12"/>
    <w:lvl w:ilvl="0" w:tplc="034E3344">
      <w:start w:val="1"/>
      <w:numFmt w:val="hebrew1"/>
      <w:lvlText w:val="(%1)"/>
      <w:lvlJc w:val="left"/>
      <w:pPr>
        <w:ind w:left="1068" w:hanging="360"/>
      </w:pPr>
      <w:rPr>
        <w:rFonts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66A4FDE"/>
    <w:multiLevelType w:val="hybridMultilevel"/>
    <w:tmpl w:val="70062702"/>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62593"/>
    <w:multiLevelType w:val="hybridMultilevel"/>
    <w:tmpl w:val="88084474"/>
    <w:lvl w:ilvl="0" w:tplc="B74087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841C9"/>
    <w:multiLevelType w:val="hybridMultilevel"/>
    <w:tmpl w:val="CB947616"/>
    <w:lvl w:ilvl="0" w:tplc="8550B6B4">
      <w:start w:val="1"/>
      <w:numFmt w:val="hebrew1"/>
      <w:lvlText w:val="(%1)"/>
      <w:lvlJc w:val="left"/>
      <w:pPr>
        <w:tabs>
          <w:tab w:val="num" w:pos="1151"/>
        </w:tabs>
        <w:ind w:left="527" w:firstLine="0"/>
      </w:pPr>
      <w:rPr>
        <w:rFonts w:hint="default"/>
        <w:sz w:val="26"/>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4" w15:restartNumberingAfterBreak="0">
    <w:nsid w:val="09D13C09"/>
    <w:multiLevelType w:val="hybridMultilevel"/>
    <w:tmpl w:val="A6103D00"/>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531D"/>
    <w:multiLevelType w:val="hybridMultilevel"/>
    <w:tmpl w:val="D92AA9EE"/>
    <w:lvl w:ilvl="0" w:tplc="309C3A7A">
      <w:start w:val="1"/>
      <w:numFmt w:val="decimal"/>
      <w:lvlText w:val="(%1)"/>
      <w:lvlJc w:val="left"/>
      <w:pPr>
        <w:ind w:left="1248" w:hanging="624"/>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 w15:restartNumberingAfterBreak="0">
    <w:nsid w:val="10A531E6"/>
    <w:multiLevelType w:val="hybridMultilevel"/>
    <w:tmpl w:val="D1DEF1BA"/>
    <w:lvl w:ilvl="0" w:tplc="D6D670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03CB"/>
    <w:multiLevelType w:val="hybridMultilevel"/>
    <w:tmpl w:val="4844BA4A"/>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3709"/>
    <w:multiLevelType w:val="hybridMultilevel"/>
    <w:tmpl w:val="897AA7F2"/>
    <w:lvl w:ilvl="0" w:tplc="5388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B091E"/>
    <w:multiLevelType w:val="hybridMultilevel"/>
    <w:tmpl w:val="E22652BA"/>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72FF"/>
    <w:multiLevelType w:val="hybridMultilevel"/>
    <w:tmpl w:val="387C58C6"/>
    <w:lvl w:ilvl="0" w:tplc="63D085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D0716"/>
    <w:multiLevelType w:val="hybridMultilevel"/>
    <w:tmpl w:val="1098FAE2"/>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C12CF"/>
    <w:multiLevelType w:val="hybridMultilevel"/>
    <w:tmpl w:val="97400C84"/>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D4449"/>
    <w:multiLevelType w:val="hybridMultilevel"/>
    <w:tmpl w:val="D9A8C474"/>
    <w:lvl w:ilvl="0" w:tplc="0010BA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056E3"/>
    <w:multiLevelType w:val="hybridMultilevel"/>
    <w:tmpl w:val="09AA1C34"/>
    <w:lvl w:ilvl="0" w:tplc="81D0AE4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A6A5D"/>
    <w:multiLevelType w:val="hybridMultilevel"/>
    <w:tmpl w:val="85F0E418"/>
    <w:lvl w:ilvl="0" w:tplc="EBCA30C6">
      <w:start w:val="1"/>
      <w:numFmt w:val="hebrew1"/>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4225E"/>
    <w:multiLevelType w:val="hybridMultilevel"/>
    <w:tmpl w:val="35CACE0C"/>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37B93"/>
    <w:multiLevelType w:val="hybridMultilevel"/>
    <w:tmpl w:val="DA1C0D1C"/>
    <w:lvl w:ilvl="0" w:tplc="0010BABE">
      <w:start w:val="1"/>
      <w:numFmt w:val="hebrew1"/>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15:restartNumberingAfterBreak="0">
    <w:nsid w:val="1F6342F2"/>
    <w:multiLevelType w:val="hybridMultilevel"/>
    <w:tmpl w:val="C968553A"/>
    <w:lvl w:ilvl="0" w:tplc="8304A7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76B24"/>
    <w:multiLevelType w:val="hybridMultilevel"/>
    <w:tmpl w:val="20301424"/>
    <w:lvl w:ilvl="0" w:tplc="0324E9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85364"/>
    <w:multiLevelType w:val="hybridMultilevel"/>
    <w:tmpl w:val="E320F6E2"/>
    <w:lvl w:ilvl="0" w:tplc="A350C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CB05C6"/>
    <w:multiLevelType w:val="hybridMultilevel"/>
    <w:tmpl w:val="D85A9018"/>
    <w:lvl w:ilvl="0" w:tplc="D0ACDC28">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6279C"/>
    <w:multiLevelType w:val="hybridMultilevel"/>
    <w:tmpl w:val="1624B8D4"/>
    <w:lvl w:ilvl="0" w:tplc="465CBC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9E1A29"/>
    <w:multiLevelType w:val="hybridMultilevel"/>
    <w:tmpl w:val="17EAC350"/>
    <w:lvl w:ilvl="0" w:tplc="034E3344">
      <w:start w:val="1"/>
      <w:numFmt w:val="hebrew1"/>
      <w:lvlText w:val="(%1)"/>
      <w:lvlJc w:val="left"/>
      <w:pPr>
        <w:ind w:left="36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23F20"/>
    <w:multiLevelType w:val="hybridMultilevel"/>
    <w:tmpl w:val="F6A846C2"/>
    <w:lvl w:ilvl="0" w:tplc="D0ACDC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2D7112"/>
    <w:multiLevelType w:val="hybridMultilevel"/>
    <w:tmpl w:val="3ACCF9F4"/>
    <w:lvl w:ilvl="0" w:tplc="81D0AE4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206036"/>
    <w:multiLevelType w:val="hybridMultilevel"/>
    <w:tmpl w:val="85569E1A"/>
    <w:lvl w:ilvl="0" w:tplc="353A83BE">
      <w:start w:val="1"/>
      <w:numFmt w:val="hebrew1"/>
      <w:lvlText w:val="%1."/>
      <w:lvlJc w:val="left"/>
      <w:pPr>
        <w:ind w:left="638" w:hanging="360"/>
      </w:pPr>
      <w:rPr>
        <w:rFonts w:hint="default"/>
      </w:rPr>
    </w:lvl>
    <w:lvl w:ilvl="1" w:tplc="04090019">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7" w15:restartNumberingAfterBreak="0">
    <w:nsid w:val="3139252E"/>
    <w:multiLevelType w:val="hybridMultilevel"/>
    <w:tmpl w:val="17EAC350"/>
    <w:lvl w:ilvl="0" w:tplc="034E3344">
      <w:start w:val="1"/>
      <w:numFmt w:val="hebrew1"/>
      <w:lvlText w:val="(%1)"/>
      <w:lvlJc w:val="left"/>
      <w:pPr>
        <w:ind w:left="36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700B2"/>
    <w:multiLevelType w:val="hybridMultilevel"/>
    <w:tmpl w:val="4DD8E922"/>
    <w:lvl w:ilvl="0" w:tplc="D0ACDC28">
      <w:start w:val="1"/>
      <w:numFmt w:val="hebrew1"/>
      <w:lvlText w:val="(%1)"/>
      <w:lvlJc w:val="left"/>
      <w:pPr>
        <w:ind w:left="751" w:hanging="360"/>
      </w:pPr>
      <w:rPr>
        <w:rFonts w:hint="default"/>
      </w:rPr>
    </w:lvl>
    <w:lvl w:ilvl="1" w:tplc="AD2C0976">
      <w:start w:val="1"/>
      <w:numFmt w:val="decimal"/>
      <w:lvlText w:val="(%2)"/>
      <w:lvlJc w:val="left"/>
      <w:pPr>
        <w:ind w:left="1471" w:hanging="360"/>
      </w:pPr>
      <w:rPr>
        <w:rFonts w:hint="default"/>
        <w:lang w:val="en-US"/>
      </w:r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9" w15:restartNumberingAfterBreak="0">
    <w:nsid w:val="3AF46A7C"/>
    <w:multiLevelType w:val="hybridMultilevel"/>
    <w:tmpl w:val="F07685AC"/>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836B0"/>
    <w:multiLevelType w:val="multilevel"/>
    <w:tmpl w:val="991086EC"/>
    <w:lvl w:ilvl="0">
      <w:start w:val="1"/>
      <w:numFmt w:val="hebrew1"/>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C845761"/>
    <w:multiLevelType w:val="hybridMultilevel"/>
    <w:tmpl w:val="05D86FE6"/>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36FE6"/>
    <w:multiLevelType w:val="hybridMultilevel"/>
    <w:tmpl w:val="667C1948"/>
    <w:lvl w:ilvl="0" w:tplc="5D2A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E2058C"/>
    <w:multiLevelType w:val="multilevel"/>
    <w:tmpl w:val="F490F430"/>
    <w:lvl w:ilvl="0">
      <w:start w:val="1"/>
      <w:numFmt w:val="hebrew1"/>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15A6D3E"/>
    <w:multiLevelType w:val="hybridMultilevel"/>
    <w:tmpl w:val="1C381AEC"/>
    <w:lvl w:ilvl="0" w:tplc="8550B6B4">
      <w:start w:val="1"/>
      <w:numFmt w:val="hebrew1"/>
      <w:lvlText w:val="(%1)"/>
      <w:lvlJc w:val="left"/>
      <w:pPr>
        <w:tabs>
          <w:tab w:val="num" w:pos="624"/>
        </w:tabs>
        <w:ind w:left="0" w:firstLine="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E0F50"/>
    <w:multiLevelType w:val="multilevel"/>
    <w:tmpl w:val="52CA8F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3514046"/>
    <w:multiLevelType w:val="hybridMultilevel"/>
    <w:tmpl w:val="0444EFAA"/>
    <w:lvl w:ilvl="0" w:tplc="B8EE38BC">
      <w:start w:val="1"/>
      <w:numFmt w:val="hebrew1"/>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43851609"/>
    <w:multiLevelType w:val="hybridMultilevel"/>
    <w:tmpl w:val="C0FACA48"/>
    <w:lvl w:ilvl="0" w:tplc="5F001374">
      <w:start w:val="1"/>
      <w:numFmt w:val="decimal"/>
      <w:lvlText w:val="(%1)"/>
      <w:lvlJc w:val="left"/>
      <w:pPr>
        <w:ind w:left="973"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57CE3"/>
    <w:multiLevelType w:val="hybridMultilevel"/>
    <w:tmpl w:val="E6DAFFD0"/>
    <w:lvl w:ilvl="0" w:tplc="81D0AE4A">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4B2939"/>
    <w:multiLevelType w:val="hybridMultilevel"/>
    <w:tmpl w:val="173A5C22"/>
    <w:lvl w:ilvl="0" w:tplc="8550B6B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8C669E"/>
    <w:multiLevelType w:val="hybridMultilevel"/>
    <w:tmpl w:val="EEA4B7B2"/>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C928CF"/>
    <w:multiLevelType w:val="hybridMultilevel"/>
    <w:tmpl w:val="76E8352E"/>
    <w:lvl w:ilvl="0" w:tplc="5388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B3499F"/>
    <w:multiLevelType w:val="hybridMultilevel"/>
    <w:tmpl w:val="A064951A"/>
    <w:lvl w:ilvl="0" w:tplc="5388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212CFD"/>
    <w:multiLevelType w:val="hybridMultilevel"/>
    <w:tmpl w:val="B3728D18"/>
    <w:lvl w:ilvl="0" w:tplc="D4BE0A4E">
      <w:start w:val="1"/>
      <w:numFmt w:val="hebrew1"/>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4" w15:restartNumberingAfterBreak="0">
    <w:nsid w:val="58AC15C9"/>
    <w:multiLevelType w:val="hybridMultilevel"/>
    <w:tmpl w:val="04F697CE"/>
    <w:lvl w:ilvl="0" w:tplc="81D0AE4A">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376770"/>
    <w:multiLevelType w:val="hybridMultilevel"/>
    <w:tmpl w:val="F3A0DA70"/>
    <w:lvl w:ilvl="0" w:tplc="D4BCB33E">
      <w:start w:val="1"/>
      <w:numFmt w:val="hebrew1"/>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6" w15:restartNumberingAfterBreak="0">
    <w:nsid w:val="5D572979"/>
    <w:multiLevelType w:val="hybridMultilevel"/>
    <w:tmpl w:val="4B240826"/>
    <w:lvl w:ilvl="0" w:tplc="53705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4968CE"/>
    <w:multiLevelType w:val="hybridMultilevel"/>
    <w:tmpl w:val="D3420DDE"/>
    <w:lvl w:ilvl="0" w:tplc="0010BA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BE6E32"/>
    <w:multiLevelType w:val="hybridMultilevel"/>
    <w:tmpl w:val="A5B0BFC6"/>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253A6F"/>
    <w:multiLevelType w:val="hybridMultilevel"/>
    <w:tmpl w:val="84A06124"/>
    <w:lvl w:ilvl="0" w:tplc="0010BABE">
      <w:start w:val="1"/>
      <w:numFmt w:val="hebrew1"/>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1A36FF"/>
    <w:multiLevelType w:val="hybridMultilevel"/>
    <w:tmpl w:val="37B8D700"/>
    <w:lvl w:ilvl="0" w:tplc="D0ACDC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92DCF"/>
    <w:multiLevelType w:val="hybridMultilevel"/>
    <w:tmpl w:val="1E90C748"/>
    <w:lvl w:ilvl="0" w:tplc="81D0AE4A">
      <w:start w:val="1"/>
      <w:numFmt w:val="hebrew1"/>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AA23EA"/>
    <w:multiLevelType w:val="hybridMultilevel"/>
    <w:tmpl w:val="04FA2576"/>
    <w:lvl w:ilvl="0" w:tplc="81D0A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F9711A"/>
    <w:multiLevelType w:val="hybridMultilevel"/>
    <w:tmpl w:val="27AC548C"/>
    <w:lvl w:ilvl="0" w:tplc="E054A5C2">
      <w:start w:val="1"/>
      <w:numFmt w:val="hebrew1"/>
      <w:lvlText w:val="(%1)"/>
      <w:lvlJc w:val="center"/>
      <w:pPr>
        <w:ind w:left="720" w:hanging="36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C544D"/>
    <w:multiLevelType w:val="hybridMultilevel"/>
    <w:tmpl w:val="39F85688"/>
    <w:lvl w:ilvl="0" w:tplc="746489A4">
      <w:start w:val="1"/>
      <w:numFmt w:val="decimal"/>
      <w:lvlText w:val="%1."/>
      <w:lvlJc w:val="left"/>
      <w:pPr>
        <w:tabs>
          <w:tab w:val="num" w:pos="39"/>
        </w:tabs>
        <w:ind w:left="39" w:firstLine="0"/>
      </w:pPr>
      <w:rPr>
        <w:rFonts w:hint="default"/>
      </w:rPr>
    </w:lvl>
    <w:lvl w:ilvl="1" w:tplc="AD2C0976">
      <w:start w:val="1"/>
      <w:numFmt w:val="decimal"/>
      <w:lvlText w:val="(%2)"/>
      <w:lvlJc w:val="left"/>
      <w:pPr>
        <w:tabs>
          <w:tab w:val="num" w:pos="624"/>
        </w:tabs>
        <w:ind w:left="0" w:firstLine="0"/>
      </w:pPr>
      <w:rPr>
        <w:rFonts w:hint="default"/>
        <w:lang w:val="en-US"/>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0F">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4B360D"/>
    <w:multiLevelType w:val="hybridMultilevel"/>
    <w:tmpl w:val="21BECD36"/>
    <w:lvl w:ilvl="0" w:tplc="3D509426">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37"/>
  </w:num>
  <w:num w:numId="3">
    <w:abstractNumId w:val="16"/>
  </w:num>
  <w:num w:numId="4">
    <w:abstractNumId w:val="49"/>
  </w:num>
  <w:num w:numId="5">
    <w:abstractNumId w:val="29"/>
  </w:num>
  <w:num w:numId="6">
    <w:abstractNumId w:val="32"/>
  </w:num>
  <w:num w:numId="7">
    <w:abstractNumId w:val="34"/>
  </w:num>
  <w:num w:numId="8">
    <w:abstractNumId w:val="3"/>
  </w:num>
  <w:num w:numId="9">
    <w:abstractNumId w:val="51"/>
  </w:num>
  <w:num w:numId="10">
    <w:abstractNumId w:val="48"/>
  </w:num>
  <w:num w:numId="11">
    <w:abstractNumId w:val="52"/>
  </w:num>
  <w:num w:numId="12">
    <w:abstractNumId w:val="7"/>
  </w:num>
  <w:num w:numId="13">
    <w:abstractNumId w:val="40"/>
  </w:num>
  <w:num w:numId="14">
    <w:abstractNumId w:val="0"/>
  </w:num>
  <w:num w:numId="15">
    <w:abstractNumId w:val="13"/>
  </w:num>
  <w:num w:numId="16">
    <w:abstractNumId w:val="44"/>
  </w:num>
  <w:num w:numId="17">
    <w:abstractNumId w:val="31"/>
  </w:num>
  <w:num w:numId="18">
    <w:abstractNumId w:val="6"/>
  </w:num>
  <w:num w:numId="19">
    <w:abstractNumId w:val="27"/>
  </w:num>
  <w:num w:numId="20">
    <w:abstractNumId w:val="47"/>
  </w:num>
  <w:num w:numId="21">
    <w:abstractNumId w:val="23"/>
  </w:num>
  <w:num w:numId="22">
    <w:abstractNumId w:val="10"/>
  </w:num>
  <w:num w:numId="23">
    <w:abstractNumId w:val="4"/>
  </w:num>
  <w:num w:numId="24">
    <w:abstractNumId w:val="39"/>
  </w:num>
  <w:num w:numId="25">
    <w:abstractNumId w:val="38"/>
  </w:num>
  <w:num w:numId="26">
    <w:abstractNumId w:val="9"/>
  </w:num>
  <w:num w:numId="27">
    <w:abstractNumId w:val="1"/>
  </w:num>
  <w:num w:numId="28">
    <w:abstractNumId w:val="25"/>
  </w:num>
  <w:num w:numId="29">
    <w:abstractNumId w:val="12"/>
  </w:num>
  <w:num w:numId="30">
    <w:abstractNumId w:val="14"/>
  </w:num>
  <w:num w:numId="31">
    <w:abstractNumId w:val="53"/>
  </w:num>
  <w:num w:numId="32">
    <w:abstractNumId w:val="19"/>
  </w:num>
  <w:num w:numId="33">
    <w:abstractNumId w:val="2"/>
  </w:num>
  <w:num w:numId="34">
    <w:abstractNumId w:val="11"/>
  </w:num>
  <w:num w:numId="35">
    <w:abstractNumId w:val="28"/>
  </w:num>
  <w:num w:numId="36">
    <w:abstractNumId w:val="22"/>
  </w:num>
  <w:num w:numId="37">
    <w:abstractNumId w:val="21"/>
  </w:num>
  <w:num w:numId="38">
    <w:abstractNumId w:val="15"/>
  </w:num>
  <w:num w:numId="39">
    <w:abstractNumId w:val="41"/>
  </w:num>
  <w:num w:numId="40">
    <w:abstractNumId w:val="42"/>
  </w:num>
  <w:num w:numId="41">
    <w:abstractNumId w:val="8"/>
  </w:num>
  <w:num w:numId="42">
    <w:abstractNumId w:val="43"/>
  </w:num>
  <w:num w:numId="43">
    <w:abstractNumId w:val="26"/>
  </w:num>
  <w:num w:numId="44">
    <w:abstractNumId w:val="45"/>
  </w:num>
  <w:num w:numId="45">
    <w:abstractNumId w:val="55"/>
  </w:num>
  <w:num w:numId="46">
    <w:abstractNumId w:val="17"/>
  </w:num>
  <w:num w:numId="47">
    <w:abstractNumId w:val="18"/>
  </w:num>
  <w:num w:numId="48">
    <w:abstractNumId w:val="5"/>
  </w:num>
  <w:num w:numId="49">
    <w:abstractNumId w:val="36"/>
  </w:num>
  <w:num w:numId="50">
    <w:abstractNumId w:val="46"/>
  </w:num>
  <w:num w:numId="51">
    <w:abstractNumId w:val="35"/>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4"/>
  </w:num>
  <w:num w:numId="65">
    <w:abstractNumId w:val="33"/>
  </w:num>
  <w:num w:numId="66">
    <w:abstractNumId w:val="50"/>
  </w:num>
  <w:num w:numId="67">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93"/>
    <w:rsid w:val="00000F2F"/>
    <w:rsid w:val="000016B9"/>
    <w:rsid w:val="0000269C"/>
    <w:rsid w:val="00003925"/>
    <w:rsid w:val="00005D6A"/>
    <w:rsid w:val="00006F10"/>
    <w:rsid w:val="00006F5B"/>
    <w:rsid w:val="00010A32"/>
    <w:rsid w:val="00012C60"/>
    <w:rsid w:val="00012D52"/>
    <w:rsid w:val="00012E59"/>
    <w:rsid w:val="000152E2"/>
    <w:rsid w:val="00015EE2"/>
    <w:rsid w:val="000166B8"/>
    <w:rsid w:val="000214AF"/>
    <w:rsid w:val="00022629"/>
    <w:rsid w:val="00023CED"/>
    <w:rsid w:val="000264CF"/>
    <w:rsid w:val="00027F46"/>
    <w:rsid w:val="00031165"/>
    <w:rsid w:val="000328F7"/>
    <w:rsid w:val="000341D6"/>
    <w:rsid w:val="00036271"/>
    <w:rsid w:val="000367B3"/>
    <w:rsid w:val="000432F3"/>
    <w:rsid w:val="00043C7B"/>
    <w:rsid w:val="00043D80"/>
    <w:rsid w:val="00044874"/>
    <w:rsid w:val="000461DE"/>
    <w:rsid w:val="000501D5"/>
    <w:rsid w:val="000507B3"/>
    <w:rsid w:val="000537CE"/>
    <w:rsid w:val="00055776"/>
    <w:rsid w:val="000560A0"/>
    <w:rsid w:val="00057640"/>
    <w:rsid w:val="00057A81"/>
    <w:rsid w:val="0006077A"/>
    <w:rsid w:val="000612F0"/>
    <w:rsid w:val="00061318"/>
    <w:rsid w:val="00061B69"/>
    <w:rsid w:val="0006207A"/>
    <w:rsid w:val="000628A8"/>
    <w:rsid w:val="000663AB"/>
    <w:rsid w:val="0006771F"/>
    <w:rsid w:val="00070973"/>
    <w:rsid w:val="00071316"/>
    <w:rsid w:val="0007154B"/>
    <w:rsid w:val="0007244C"/>
    <w:rsid w:val="00072A46"/>
    <w:rsid w:val="0007343D"/>
    <w:rsid w:val="0007392F"/>
    <w:rsid w:val="00073A7C"/>
    <w:rsid w:val="00075479"/>
    <w:rsid w:val="00075E25"/>
    <w:rsid w:val="0007632E"/>
    <w:rsid w:val="0008344F"/>
    <w:rsid w:val="00083DB9"/>
    <w:rsid w:val="0008496D"/>
    <w:rsid w:val="00085258"/>
    <w:rsid w:val="000853B3"/>
    <w:rsid w:val="000858CD"/>
    <w:rsid w:val="00085F8E"/>
    <w:rsid w:val="00090AF3"/>
    <w:rsid w:val="00091C5B"/>
    <w:rsid w:val="000933BF"/>
    <w:rsid w:val="00097C5A"/>
    <w:rsid w:val="00097D84"/>
    <w:rsid w:val="000A089F"/>
    <w:rsid w:val="000A0D42"/>
    <w:rsid w:val="000A2718"/>
    <w:rsid w:val="000A4C3B"/>
    <w:rsid w:val="000A4CEA"/>
    <w:rsid w:val="000A4D63"/>
    <w:rsid w:val="000A7817"/>
    <w:rsid w:val="000B10AA"/>
    <w:rsid w:val="000B226E"/>
    <w:rsid w:val="000B26D3"/>
    <w:rsid w:val="000B5111"/>
    <w:rsid w:val="000B52DD"/>
    <w:rsid w:val="000B703F"/>
    <w:rsid w:val="000B7084"/>
    <w:rsid w:val="000B733E"/>
    <w:rsid w:val="000B78C8"/>
    <w:rsid w:val="000C45B8"/>
    <w:rsid w:val="000C61DF"/>
    <w:rsid w:val="000D1716"/>
    <w:rsid w:val="000D295E"/>
    <w:rsid w:val="000D3162"/>
    <w:rsid w:val="000D33A6"/>
    <w:rsid w:val="000D3528"/>
    <w:rsid w:val="000D400A"/>
    <w:rsid w:val="000D5B9E"/>
    <w:rsid w:val="000E18F9"/>
    <w:rsid w:val="000E22A6"/>
    <w:rsid w:val="000E2AA8"/>
    <w:rsid w:val="000E4EDE"/>
    <w:rsid w:val="000E5E0C"/>
    <w:rsid w:val="000E6700"/>
    <w:rsid w:val="000E78A3"/>
    <w:rsid w:val="000F000E"/>
    <w:rsid w:val="000F14F3"/>
    <w:rsid w:val="000F1534"/>
    <w:rsid w:val="000F28DE"/>
    <w:rsid w:val="000F346D"/>
    <w:rsid w:val="000F4A1A"/>
    <w:rsid w:val="000F51A4"/>
    <w:rsid w:val="000F571F"/>
    <w:rsid w:val="000F65AE"/>
    <w:rsid w:val="000F67C3"/>
    <w:rsid w:val="000F7683"/>
    <w:rsid w:val="001004BD"/>
    <w:rsid w:val="00100723"/>
    <w:rsid w:val="00101738"/>
    <w:rsid w:val="00101A84"/>
    <w:rsid w:val="0010254B"/>
    <w:rsid w:val="001032AF"/>
    <w:rsid w:val="00104105"/>
    <w:rsid w:val="00104797"/>
    <w:rsid w:val="00104AE3"/>
    <w:rsid w:val="00107330"/>
    <w:rsid w:val="0011128B"/>
    <w:rsid w:val="00112737"/>
    <w:rsid w:val="001143B7"/>
    <w:rsid w:val="0011590D"/>
    <w:rsid w:val="001235CE"/>
    <w:rsid w:val="00126C26"/>
    <w:rsid w:val="00126EF9"/>
    <w:rsid w:val="0013214E"/>
    <w:rsid w:val="001332DD"/>
    <w:rsid w:val="001365BE"/>
    <w:rsid w:val="00136AD8"/>
    <w:rsid w:val="0013753C"/>
    <w:rsid w:val="00137659"/>
    <w:rsid w:val="00137DE2"/>
    <w:rsid w:val="001422B1"/>
    <w:rsid w:val="00146F83"/>
    <w:rsid w:val="0015057F"/>
    <w:rsid w:val="0015119C"/>
    <w:rsid w:val="00151653"/>
    <w:rsid w:val="00154225"/>
    <w:rsid w:val="00155507"/>
    <w:rsid w:val="00156189"/>
    <w:rsid w:val="001564CA"/>
    <w:rsid w:val="00156EDF"/>
    <w:rsid w:val="00160149"/>
    <w:rsid w:val="00160BC4"/>
    <w:rsid w:val="001620A7"/>
    <w:rsid w:val="00165682"/>
    <w:rsid w:val="0016648B"/>
    <w:rsid w:val="00171293"/>
    <w:rsid w:val="0017626E"/>
    <w:rsid w:val="00180D10"/>
    <w:rsid w:val="001822F5"/>
    <w:rsid w:val="001841AF"/>
    <w:rsid w:val="00184250"/>
    <w:rsid w:val="00184F06"/>
    <w:rsid w:val="00186360"/>
    <w:rsid w:val="0019123D"/>
    <w:rsid w:val="00192ABE"/>
    <w:rsid w:val="00192B75"/>
    <w:rsid w:val="001949A8"/>
    <w:rsid w:val="00195C8F"/>
    <w:rsid w:val="0019715C"/>
    <w:rsid w:val="001977E2"/>
    <w:rsid w:val="001A0864"/>
    <w:rsid w:val="001A19AA"/>
    <w:rsid w:val="001B2023"/>
    <w:rsid w:val="001B208F"/>
    <w:rsid w:val="001B2451"/>
    <w:rsid w:val="001B2859"/>
    <w:rsid w:val="001B28CF"/>
    <w:rsid w:val="001B3C35"/>
    <w:rsid w:val="001B5315"/>
    <w:rsid w:val="001B6324"/>
    <w:rsid w:val="001B6596"/>
    <w:rsid w:val="001B76D9"/>
    <w:rsid w:val="001C1095"/>
    <w:rsid w:val="001C25E2"/>
    <w:rsid w:val="001C27BA"/>
    <w:rsid w:val="001D000C"/>
    <w:rsid w:val="001D2515"/>
    <w:rsid w:val="001D3010"/>
    <w:rsid w:val="001D31B6"/>
    <w:rsid w:val="001D3346"/>
    <w:rsid w:val="001D3514"/>
    <w:rsid w:val="001D3630"/>
    <w:rsid w:val="001D3C23"/>
    <w:rsid w:val="001D5291"/>
    <w:rsid w:val="001D69F9"/>
    <w:rsid w:val="001D6DB0"/>
    <w:rsid w:val="001E0A75"/>
    <w:rsid w:val="001E0DD1"/>
    <w:rsid w:val="001E2446"/>
    <w:rsid w:val="001E2D4A"/>
    <w:rsid w:val="001E3014"/>
    <w:rsid w:val="001E45F9"/>
    <w:rsid w:val="001E6DA8"/>
    <w:rsid w:val="001E7157"/>
    <w:rsid w:val="001E7C93"/>
    <w:rsid w:val="001F028E"/>
    <w:rsid w:val="001F044F"/>
    <w:rsid w:val="001F2239"/>
    <w:rsid w:val="001F2358"/>
    <w:rsid w:val="001F2969"/>
    <w:rsid w:val="001F472B"/>
    <w:rsid w:val="001F5BCE"/>
    <w:rsid w:val="001F6398"/>
    <w:rsid w:val="001F6E7F"/>
    <w:rsid w:val="001F7664"/>
    <w:rsid w:val="00201FBB"/>
    <w:rsid w:val="00203B27"/>
    <w:rsid w:val="00203D49"/>
    <w:rsid w:val="0020569F"/>
    <w:rsid w:val="00206D4F"/>
    <w:rsid w:val="00210112"/>
    <w:rsid w:val="002107F7"/>
    <w:rsid w:val="00210EB8"/>
    <w:rsid w:val="002119E3"/>
    <w:rsid w:val="002125CA"/>
    <w:rsid w:val="00213D67"/>
    <w:rsid w:val="00216573"/>
    <w:rsid w:val="00217152"/>
    <w:rsid w:val="00222784"/>
    <w:rsid w:val="002239E0"/>
    <w:rsid w:val="00225803"/>
    <w:rsid w:val="002276D0"/>
    <w:rsid w:val="00230729"/>
    <w:rsid w:val="00230B56"/>
    <w:rsid w:val="0023314E"/>
    <w:rsid w:val="0024120E"/>
    <w:rsid w:val="002416C3"/>
    <w:rsid w:val="00242C4C"/>
    <w:rsid w:val="002433BA"/>
    <w:rsid w:val="00247C25"/>
    <w:rsid w:val="00247C57"/>
    <w:rsid w:val="00250260"/>
    <w:rsid w:val="00250557"/>
    <w:rsid w:val="002509B1"/>
    <w:rsid w:val="00251A1F"/>
    <w:rsid w:val="00251E3C"/>
    <w:rsid w:val="00251FB1"/>
    <w:rsid w:val="00254FAC"/>
    <w:rsid w:val="0025597D"/>
    <w:rsid w:val="00256E5A"/>
    <w:rsid w:val="00260CCE"/>
    <w:rsid w:val="0026273B"/>
    <w:rsid w:val="00262EFF"/>
    <w:rsid w:val="002637E6"/>
    <w:rsid w:val="002642FE"/>
    <w:rsid w:val="00265971"/>
    <w:rsid w:val="00265B31"/>
    <w:rsid w:val="00267309"/>
    <w:rsid w:val="002710A4"/>
    <w:rsid w:val="00272435"/>
    <w:rsid w:val="002729BD"/>
    <w:rsid w:val="00276BFB"/>
    <w:rsid w:val="00277315"/>
    <w:rsid w:val="002811D2"/>
    <w:rsid w:val="00281F9E"/>
    <w:rsid w:val="0028332F"/>
    <w:rsid w:val="002847D2"/>
    <w:rsid w:val="00285DAE"/>
    <w:rsid w:val="002861EE"/>
    <w:rsid w:val="0028684B"/>
    <w:rsid w:val="00287FBC"/>
    <w:rsid w:val="002911FB"/>
    <w:rsid w:val="00292716"/>
    <w:rsid w:val="002946FE"/>
    <w:rsid w:val="00294FDC"/>
    <w:rsid w:val="00295557"/>
    <w:rsid w:val="00297D22"/>
    <w:rsid w:val="002A3283"/>
    <w:rsid w:val="002A431D"/>
    <w:rsid w:val="002A4CB4"/>
    <w:rsid w:val="002A52DB"/>
    <w:rsid w:val="002A71DF"/>
    <w:rsid w:val="002A7409"/>
    <w:rsid w:val="002B11AA"/>
    <w:rsid w:val="002B21F1"/>
    <w:rsid w:val="002B2791"/>
    <w:rsid w:val="002B7A97"/>
    <w:rsid w:val="002C094B"/>
    <w:rsid w:val="002C29EA"/>
    <w:rsid w:val="002C3417"/>
    <w:rsid w:val="002C60C6"/>
    <w:rsid w:val="002C6CE8"/>
    <w:rsid w:val="002C7364"/>
    <w:rsid w:val="002D5BF1"/>
    <w:rsid w:val="002D6A7E"/>
    <w:rsid w:val="002E1FFC"/>
    <w:rsid w:val="002E24DE"/>
    <w:rsid w:val="002E62A2"/>
    <w:rsid w:val="002E7A6D"/>
    <w:rsid w:val="002E7D43"/>
    <w:rsid w:val="002F0F81"/>
    <w:rsid w:val="002F200A"/>
    <w:rsid w:val="002F3D3B"/>
    <w:rsid w:val="002F51BF"/>
    <w:rsid w:val="002F545A"/>
    <w:rsid w:val="0030120B"/>
    <w:rsid w:val="003015DB"/>
    <w:rsid w:val="00302D0C"/>
    <w:rsid w:val="00304448"/>
    <w:rsid w:val="00304B4B"/>
    <w:rsid w:val="003104B9"/>
    <w:rsid w:val="00312061"/>
    <w:rsid w:val="00312578"/>
    <w:rsid w:val="00312D5C"/>
    <w:rsid w:val="00313749"/>
    <w:rsid w:val="00320130"/>
    <w:rsid w:val="003202C5"/>
    <w:rsid w:val="0032195A"/>
    <w:rsid w:val="00322B50"/>
    <w:rsid w:val="00323A14"/>
    <w:rsid w:val="00324491"/>
    <w:rsid w:val="003251B1"/>
    <w:rsid w:val="003271F7"/>
    <w:rsid w:val="0033066E"/>
    <w:rsid w:val="00330B84"/>
    <w:rsid w:val="00330F88"/>
    <w:rsid w:val="0033148C"/>
    <w:rsid w:val="0033191F"/>
    <w:rsid w:val="00332370"/>
    <w:rsid w:val="00332F47"/>
    <w:rsid w:val="00335AC7"/>
    <w:rsid w:val="00341000"/>
    <w:rsid w:val="00342FDB"/>
    <w:rsid w:val="00346C9B"/>
    <w:rsid w:val="003502B0"/>
    <w:rsid w:val="00351064"/>
    <w:rsid w:val="0035149D"/>
    <w:rsid w:val="0035155F"/>
    <w:rsid w:val="0035164E"/>
    <w:rsid w:val="00351BEA"/>
    <w:rsid w:val="00351C47"/>
    <w:rsid w:val="00351E24"/>
    <w:rsid w:val="003523EA"/>
    <w:rsid w:val="00352CDB"/>
    <w:rsid w:val="00353C1A"/>
    <w:rsid w:val="00353EF5"/>
    <w:rsid w:val="0035455E"/>
    <w:rsid w:val="0035631E"/>
    <w:rsid w:val="0035691E"/>
    <w:rsid w:val="00362320"/>
    <w:rsid w:val="003627A8"/>
    <w:rsid w:val="00362F8C"/>
    <w:rsid w:val="00365808"/>
    <w:rsid w:val="0036585A"/>
    <w:rsid w:val="003673B4"/>
    <w:rsid w:val="003675CB"/>
    <w:rsid w:val="003700F5"/>
    <w:rsid w:val="00372CD9"/>
    <w:rsid w:val="0037454C"/>
    <w:rsid w:val="00374F5B"/>
    <w:rsid w:val="003755CA"/>
    <w:rsid w:val="00375E8A"/>
    <w:rsid w:val="00376E93"/>
    <w:rsid w:val="00376FBA"/>
    <w:rsid w:val="00380D25"/>
    <w:rsid w:val="00381A91"/>
    <w:rsid w:val="00382D5E"/>
    <w:rsid w:val="00385B72"/>
    <w:rsid w:val="00387BEF"/>
    <w:rsid w:val="0039532B"/>
    <w:rsid w:val="003966F1"/>
    <w:rsid w:val="00397559"/>
    <w:rsid w:val="003A0808"/>
    <w:rsid w:val="003A1AF4"/>
    <w:rsid w:val="003A1E21"/>
    <w:rsid w:val="003A2AF5"/>
    <w:rsid w:val="003A5338"/>
    <w:rsid w:val="003A694D"/>
    <w:rsid w:val="003A7923"/>
    <w:rsid w:val="003B1387"/>
    <w:rsid w:val="003B15B8"/>
    <w:rsid w:val="003B1928"/>
    <w:rsid w:val="003B3B50"/>
    <w:rsid w:val="003B5313"/>
    <w:rsid w:val="003B5B59"/>
    <w:rsid w:val="003B75BD"/>
    <w:rsid w:val="003C0093"/>
    <w:rsid w:val="003C084B"/>
    <w:rsid w:val="003C4594"/>
    <w:rsid w:val="003C69EC"/>
    <w:rsid w:val="003C76F6"/>
    <w:rsid w:val="003D2C6A"/>
    <w:rsid w:val="003D5148"/>
    <w:rsid w:val="003D6C8B"/>
    <w:rsid w:val="003D6DB1"/>
    <w:rsid w:val="003D748C"/>
    <w:rsid w:val="003E0853"/>
    <w:rsid w:val="003E0D0A"/>
    <w:rsid w:val="003E1F40"/>
    <w:rsid w:val="003E4CD7"/>
    <w:rsid w:val="003E6868"/>
    <w:rsid w:val="003E7DEF"/>
    <w:rsid w:val="003F10E1"/>
    <w:rsid w:val="003F17D3"/>
    <w:rsid w:val="003F1983"/>
    <w:rsid w:val="003F35D0"/>
    <w:rsid w:val="003F360A"/>
    <w:rsid w:val="003F3E90"/>
    <w:rsid w:val="003F47A0"/>
    <w:rsid w:val="003F61B5"/>
    <w:rsid w:val="00400DCA"/>
    <w:rsid w:val="004026FD"/>
    <w:rsid w:val="0040578A"/>
    <w:rsid w:val="00407BC1"/>
    <w:rsid w:val="00413491"/>
    <w:rsid w:val="004144CC"/>
    <w:rsid w:val="004148BC"/>
    <w:rsid w:val="00414B3F"/>
    <w:rsid w:val="00417308"/>
    <w:rsid w:val="004176B3"/>
    <w:rsid w:val="00421249"/>
    <w:rsid w:val="00425291"/>
    <w:rsid w:val="004262F8"/>
    <w:rsid w:val="0042643D"/>
    <w:rsid w:val="00430F06"/>
    <w:rsid w:val="00431240"/>
    <w:rsid w:val="004324CE"/>
    <w:rsid w:val="00434D2F"/>
    <w:rsid w:val="00435429"/>
    <w:rsid w:val="0043666E"/>
    <w:rsid w:val="00441252"/>
    <w:rsid w:val="00441A2A"/>
    <w:rsid w:val="00443846"/>
    <w:rsid w:val="00443D5E"/>
    <w:rsid w:val="00444DC2"/>
    <w:rsid w:val="00446968"/>
    <w:rsid w:val="004470FC"/>
    <w:rsid w:val="00447900"/>
    <w:rsid w:val="004502FD"/>
    <w:rsid w:val="00450BA3"/>
    <w:rsid w:val="00450C2F"/>
    <w:rsid w:val="00452322"/>
    <w:rsid w:val="00452CEE"/>
    <w:rsid w:val="00453789"/>
    <w:rsid w:val="0045384D"/>
    <w:rsid w:val="00453A85"/>
    <w:rsid w:val="00454BBD"/>
    <w:rsid w:val="00456084"/>
    <w:rsid w:val="0045698E"/>
    <w:rsid w:val="00456BFF"/>
    <w:rsid w:val="00456FD8"/>
    <w:rsid w:val="00460021"/>
    <w:rsid w:val="004604AD"/>
    <w:rsid w:val="00460B9C"/>
    <w:rsid w:val="00460E90"/>
    <w:rsid w:val="0046120D"/>
    <w:rsid w:val="00464ED4"/>
    <w:rsid w:val="004667E2"/>
    <w:rsid w:val="00467238"/>
    <w:rsid w:val="00474679"/>
    <w:rsid w:val="00474E68"/>
    <w:rsid w:val="00475DE9"/>
    <w:rsid w:val="0048037A"/>
    <w:rsid w:val="00480425"/>
    <w:rsid w:val="00481B81"/>
    <w:rsid w:val="00481F7C"/>
    <w:rsid w:val="00483304"/>
    <w:rsid w:val="004833BF"/>
    <w:rsid w:val="004840B2"/>
    <w:rsid w:val="004845EA"/>
    <w:rsid w:val="00484FAD"/>
    <w:rsid w:val="00487E3A"/>
    <w:rsid w:val="00491F94"/>
    <w:rsid w:val="00492E6D"/>
    <w:rsid w:val="00493232"/>
    <w:rsid w:val="0049334B"/>
    <w:rsid w:val="004943F6"/>
    <w:rsid w:val="00494871"/>
    <w:rsid w:val="00494F74"/>
    <w:rsid w:val="0049733E"/>
    <w:rsid w:val="004A003C"/>
    <w:rsid w:val="004A0731"/>
    <w:rsid w:val="004A12BA"/>
    <w:rsid w:val="004A15BA"/>
    <w:rsid w:val="004A4060"/>
    <w:rsid w:val="004A4D0D"/>
    <w:rsid w:val="004A5BB3"/>
    <w:rsid w:val="004A625E"/>
    <w:rsid w:val="004A6B05"/>
    <w:rsid w:val="004A787E"/>
    <w:rsid w:val="004B07DD"/>
    <w:rsid w:val="004B0CB3"/>
    <w:rsid w:val="004B3D4C"/>
    <w:rsid w:val="004B50F7"/>
    <w:rsid w:val="004B6233"/>
    <w:rsid w:val="004B6445"/>
    <w:rsid w:val="004B7467"/>
    <w:rsid w:val="004C06EA"/>
    <w:rsid w:val="004C2AD8"/>
    <w:rsid w:val="004C47C6"/>
    <w:rsid w:val="004C5443"/>
    <w:rsid w:val="004C6B18"/>
    <w:rsid w:val="004C778C"/>
    <w:rsid w:val="004D22C2"/>
    <w:rsid w:val="004D2980"/>
    <w:rsid w:val="004D36BC"/>
    <w:rsid w:val="004D494A"/>
    <w:rsid w:val="004D51BA"/>
    <w:rsid w:val="004D5A60"/>
    <w:rsid w:val="004D64DE"/>
    <w:rsid w:val="004D74F1"/>
    <w:rsid w:val="004E1040"/>
    <w:rsid w:val="004E2AA4"/>
    <w:rsid w:val="004E4166"/>
    <w:rsid w:val="004E4A9B"/>
    <w:rsid w:val="004F0C6B"/>
    <w:rsid w:val="004F3D3D"/>
    <w:rsid w:val="004F4FB9"/>
    <w:rsid w:val="004F6AEC"/>
    <w:rsid w:val="00501444"/>
    <w:rsid w:val="0050352D"/>
    <w:rsid w:val="00503A09"/>
    <w:rsid w:val="00504502"/>
    <w:rsid w:val="005054DA"/>
    <w:rsid w:val="00505877"/>
    <w:rsid w:val="005059FE"/>
    <w:rsid w:val="0050649B"/>
    <w:rsid w:val="00506809"/>
    <w:rsid w:val="005111E4"/>
    <w:rsid w:val="00514418"/>
    <w:rsid w:val="00514816"/>
    <w:rsid w:val="005158FA"/>
    <w:rsid w:val="005161AA"/>
    <w:rsid w:val="00517334"/>
    <w:rsid w:val="005261D0"/>
    <w:rsid w:val="00530365"/>
    <w:rsid w:val="00531924"/>
    <w:rsid w:val="005319FF"/>
    <w:rsid w:val="00532079"/>
    <w:rsid w:val="00534A58"/>
    <w:rsid w:val="00534D99"/>
    <w:rsid w:val="00536E79"/>
    <w:rsid w:val="00537E90"/>
    <w:rsid w:val="00540764"/>
    <w:rsid w:val="00540BA9"/>
    <w:rsid w:val="005410CC"/>
    <w:rsid w:val="0054132F"/>
    <w:rsid w:val="00543DCA"/>
    <w:rsid w:val="00545768"/>
    <w:rsid w:val="005473F3"/>
    <w:rsid w:val="00547AAD"/>
    <w:rsid w:val="00552B62"/>
    <w:rsid w:val="005557A1"/>
    <w:rsid w:val="00555D3E"/>
    <w:rsid w:val="00557152"/>
    <w:rsid w:val="00561C53"/>
    <w:rsid w:val="00561F3F"/>
    <w:rsid w:val="005626FA"/>
    <w:rsid w:val="00563410"/>
    <w:rsid w:val="005636E7"/>
    <w:rsid w:val="00563E4B"/>
    <w:rsid w:val="0056571D"/>
    <w:rsid w:val="00565B63"/>
    <w:rsid w:val="0056782E"/>
    <w:rsid w:val="00571299"/>
    <w:rsid w:val="00571858"/>
    <w:rsid w:val="0057238A"/>
    <w:rsid w:val="00573604"/>
    <w:rsid w:val="00573BB1"/>
    <w:rsid w:val="00574193"/>
    <w:rsid w:val="00574DDA"/>
    <w:rsid w:val="00576935"/>
    <w:rsid w:val="0057789A"/>
    <w:rsid w:val="00577E9B"/>
    <w:rsid w:val="00580677"/>
    <w:rsid w:val="00580982"/>
    <w:rsid w:val="00580E03"/>
    <w:rsid w:val="00581CEC"/>
    <w:rsid w:val="00581E0D"/>
    <w:rsid w:val="005826A9"/>
    <w:rsid w:val="00582928"/>
    <w:rsid w:val="00583EDF"/>
    <w:rsid w:val="00585FD5"/>
    <w:rsid w:val="00586D8D"/>
    <w:rsid w:val="0058734F"/>
    <w:rsid w:val="00590854"/>
    <w:rsid w:val="00590A68"/>
    <w:rsid w:val="00591057"/>
    <w:rsid w:val="0059523B"/>
    <w:rsid w:val="00596228"/>
    <w:rsid w:val="0059630D"/>
    <w:rsid w:val="00596645"/>
    <w:rsid w:val="00596F01"/>
    <w:rsid w:val="00597D1D"/>
    <w:rsid w:val="005A138A"/>
    <w:rsid w:val="005A170A"/>
    <w:rsid w:val="005A4BDB"/>
    <w:rsid w:val="005A4C65"/>
    <w:rsid w:val="005A685D"/>
    <w:rsid w:val="005A731F"/>
    <w:rsid w:val="005A7898"/>
    <w:rsid w:val="005A7EE1"/>
    <w:rsid w:val="005B0069"/>
    <w:rsid w:val="005B3123"/>
    <w:rsid w:val="005B6C39"/>
    <w:rsid w:val="005B705E"/>
    <w:rsid w:val="005B75AF"/>
    <w:rsid w:val="005C102A"/>
    <w:rsid w:val="005C1561"/>
    <w:rsid w:val="005C39A0"/>
    <w:rsid w:val="005C564F"/>
    <w:rsid w:val="005C6BFE"/>
    <w:rsid w:val="005D01EB"/>
    <w:rsid w:val="005D29D0"/>
    <w:rsid w:val="005D5A36"/>
    <w:rsid w:val="005D78E7"/>
    <w:rsid w:val="005E046A"/>
    <w:rsid w:val="005E07CF"/>
    <w:rsid w:val="005E13BB"/>
    <w:rsid w:val="005E5695"/>
    <w:rsid w:val="005E573F"/>
    <w:rsid w:val="005F238C"/>
    <w:rsid w:val="005F4096"/>
    <w:rsid w:val="005F4C1D"/>
    <w:rsid w:val="00602BE7"/>
    <w:rsid w:val="00606828"/>
    <w:rsid w:val="006069F4"/>
    <w:rsid w:val="00607A65"/>
    <w:rsid w:val="00611615"/>
    <w:rsid w:val="006117D3"/>
    <w:rsid w:val="00613994"/>
    <w:rsid w:val="00613A05"/>
    <w:rsid w:val="00613BD8"/>
    <w:rsid w:val="00613C1F"/>
    <w:rsid w:val="006169FE"/>
    <w:rsid w:val="006205E2"/>
    <w:rsid w:val="006217DA"/>
    <w:rsid w:val="00621F6B"/>
    <w:rsid w:val="00623B29"/>
    <w:rsid w:val="00623B43"/>
    <w:rsid w:val="00624812"/>
    <w:rsid w:val="00624A21"/>
    <w:rsid w:val="00624D09"/>
    <w:rsid w:val="00625522"/>
    <w:rsid w:val="00627F77"/>
    <w:rsid w:val="00630640"/>
    <w:rsid w:val="00630997"/>
    <w:rsid w:val="006424F5"/>
    <w:rsid w:val="006425DE"/>
    <w:rsid w:val="00642765"/>
    <w:rsid w:val="00643A74"/>
    <w:rsid w:val="0064404C"/>
    <w:rsid w:val="006450E5"/>
    <w:rsid w:val="00646925"/>
    <w:rsid w:val="00650B13"/>
    <w:rsid w:val="00653299"/>
    <w:rsid w:val="006539E7"/>
    <w:rsid w:val="00654338"/>
    <w:rsid w:val="006567E5"/>
    <w:rsid w:val="00660025"/>
    <w:rsid w:val="00661821"/>
    <w:rsid w:val="00662136"/>
    <w:rsid w:val="00664A47"/>
    <w:rsid w:val="00664A89"/>
    <w:rsid w:val="00666145"/>
    <w:rsid w:val="00666E23"/>
    <w:rsid w:val="0066743C"/>
    <w:rsid w:val="00670753"/>
    <w:rsid w:val="006760A0"/>
    <w:rsid w:val="006808EC"/>
    <w:rsid w:val="00681DCA"/>
    <w:rsid w:val="00686323"/>
    <w:rsid w:val="00690F9B"/>
    <w:rsid w:val="006926B2"/>
    <w:rsid w:val="006927DC"/>
    <w:rsid w:val="00692FD0"/>
    <w:rsid w:val="00695D2F"/>
    <w:rsid w:val="00696567"/>
    <w:rsid w:val="00696BD1"/>
    <w:rsid w:val="006A3FF4"/>
    <w:rsid w:val="006A4A63"/>
    <w:rsid w:val="006A5CA6"/>
    <w:rsid w:val="006A6A32"/>
    <w:rsid w:val="006A7EBC"/>
    <w:rsid w:val="006B01D5"/>
    <w:rsid w:val="006B0284"/>
    <w:rsid w:val="006B57A2"/>
    <w:rsid w:val="006B7958"/>
    <w:rsid w:val="006C0235"/>
    <w:rsid w:val="006C0F2D"/>
    <w:rsid w:val="006C3979"/>
    <w:rsid w:val="006C3C74"/>
    <w:rsid w:val="006C3F6F"/>
    <w:rsid w:val="006C6A0F"/>
    <w:rsid w:val="006C7C1E"/>
    <w:rsid w:val="006D0322"/>
    <w:rsid w:val="006D089D"/>
    <w:rsid w:val="006D1517"/>
    <w:rsid w:val="006D7048"/>
    <w:rsid w:val="006E0F32"/>
    <w:rsid w:val="006E124B"/>
    <w:rsid w:val="006E131B"/>
    <w:rsid w:val="006E182A"/>
    <w:rsid w:val="006E1F9D"/>
    <w:rsid w:val="006E3EDA"/>
    <w:rsid w:val="006E4733"/>
    <w:rsid w:val="006E6E0A"/>
    <w:rsid w:val="006E716C"/>
    <w:rsid w:val="006F0700"/>
    <w:rsid w:val="006F21C3"/>
    <w:rsid w:val="006F2944"/>
    <w:rsid w:val="006F4CC9"/>
    <w:rsid w:val="006F4D48"/>
    <w:rsid w:val="006F5120"/>
    <w:rsid w:val="006F5AE3"/>
    <w:rsid w:val="00701558"/>
    <w:rsid w:val="00704A00"/>
    <w:rsid w:val="007066AD"/>
    <w:rsid w:val="00706B6E"/>
    <w:rsid w:val="0070759D"/>
    <w:rsid w:val="0071655F"/>
    <w:rsid w:val="00716CA4"/>
    <w:rsid w:val="00721BC2"/>
    <w:rsid w:val="007227C3"/>
    <w:rsid w:val="00722D44"/>
    <w:rsid w:val="007343ED"/>
    <w:rsid w:val="00735BAE"/>
    <w:rsid w:val="00736817"/>
    <w:rsid w:val="00737D86"/>
    <w:rsid w:val="0074132C"/>
    <w:rsid w:val="0074286B"/>
    <w:rsid w:val="00743BEF"/>
    <w:rsid w:val="007461F2"/>
    <w:rsid w:val="00747297"/>
    <w:rsid w:val="00750DC2"/>
    <w:rsid w:val="00752756"/>
    <w:rsid w:val="00755226"/>
    <w:rsid w:val="00755DB6"/>
    <w:rsid w:val="00761CE5"/>
    <w:rsid w:val="00762130"/>
    <w:rsid w:val="00762E74"/>
    <w:rsid w:val="00763BFC"/>
    <w:rsid w:val="00763F37"/>
    <w:rsid w:val="00765B43"/>
    <w:rsid w:val="00766476"/>
    <w:rsid w:val="00767A39"/>
    <w:rsid w:val="00773B34"/>
    <w:rsid w:val="00773DA7"/>
    <w:rsid w:val="00774FCA"/>
    <w:rsid w:val="00775312"/>
    <w:rsid w:val="00775F29"/>
    <w:rsid w:val="00777013"/>
    <w:rsid w:val="00777882"/>
    <w:rsid w:val="00780FC0"/>
    <w:rsid w:val="00781144"/>
    <w:rsid w:val="007816F1"/>
    <w:rsid w:val="00781801"/>
    <w:rsid w:val="00782D31"/>
    <w:rsid w:val="00783FB8"/>
    <w:rsid w:val="00785B19"/>
    <w:rsid w:val="007876AC"/>
    <w:rsid w:val="00787A91"/>
    <w:rsid w:val="00790D31"/>
    <w:rsid w:val="007911DF"/>
    <w:rsid w:val="00791278"/>
    <w:rsid w:val="00793640"/>
    <w:rsid w:val="00793872"/>
    <w:rsid w:val="0079604D"/>
    <w:rsid w:val="007971C3"/>
    <w:rsid w:val="007978FF"/>
    <w:rsid w:val="00797C1D"/>
    <w:rsid w:val="007A23DF"/>
    <w:rsid w:val="007A4B68"/>
    <w:rsid w:val="007A5C76"/>
    <w:rsid w:val="007A72EF"/>
    <w:rsid w:val="007A7A1E"/>
    <w:rsid w:val="007B066A"/>
    <w:rsid w:val="007B0AF9"/>
    <w:rsid w:val="007B2ACC"/>
    <w:rsid w:val="007B2C62"/>
    <w:rsid w:val="007B47B3"/>
    <w:rsid w:val="007B5BCA"/>
    <w:rsid w:val="007B65B3"/>
    <w:rsid w:val="007B704A"/>
    <w:rsid w:val="007B7794"/>
    <w:rsid w:val="007B7F19"/>
    <w:rsid w:val="007C1331"/>
    <w:rsid w:val="007C4F43"/>
    <w:rsid w:val="007C71B7"/>
    <w:rsid w:val="007D3962"/>
    <w:rsid w:val="007D4669"/>
    <w:rsid w:val="007D5658"/>
    <w:rsid w:val="007D5B7D"/>
    <w:rsid w:val="007E0415"/>
    <w:rsid w:val="007E1148"/>
    <w:rsid w:val="007E3209"/>
    <w:rsid w:val="007E4B67"/>
    <w:rsid w:val="007E4E47"/>
    <w:rsid w:val="007E5872"/>
    <w:rsid w:val="007E6945"/>
    <w:rsid w:val="007E70F6"/>
    <w:rsid w:val="007E73A7"/>
    <w:rsid w:val="007F0DA3"/>
    <w:rsid w:val="007F1C3C"/>
    <w:rsid w:val="007F21E1"/>
    <w:rsid w:val="007F2FFF"/>
    <w:rsid w:val="007F39CC"/>
    <w:rsid w:val="007F406F"/>
    <w:rsid w:val="007F44FD"/>
    <w:rsid w:val="007F47DD"/>
    <w:rsid w:val="007F5524"/>
    <w:rsid w:val="007F57AF"/>
    <w:rsid w:val="007F720F"/>
    <w:rsid w:val="00800DB6"/>
    <w:rsid w:val="00801FE2"/>
    <w:rsid w:val="00802E47"/>
    <w:rsid w:val="008067D3"/>
    <w:rsid w:val="0080695D"/>
    <w:rsid w:val="00807B71"/>
    <w:rsid w:val="00812B07"/>
    <w:rsid w:val="00813A80"/>
    <w:rsid w:val="00814C69"/>
    <w:rsid w:val="008153D0"/>
    <w:rsid w:val="00816DFF"/>
    <w:rsid w:val="00820789"/>
    <w:rsid w:val="00820F15"/>
    <w:rsid w:val="00822FAD"/>
    <w:rsid w:val="008250A0"/>
    <w:rsid w:val="00826A1C"/>
    <w:rsid w:val="008272D6"/>
    <w:rsid w:val="0082754D"/>
    <w:rsid w:val="0083090F"/>
    <w:rsid w:val="00831A4E"/>
    <w:rsid w:val="00833356"/>
    <w:rsid w:val="0083655E"/>
    <w:rsid w:val="008407E9"/>
    <w:rsid w:val="00841E11"/>
    <w:rsid w:val="00844292"/>
    <w:rsid w:val="008531EC"/>
    <w:rsid w:val="0085361E"/>
    <w:rsid w:val="00855B6B"/>
    <w:rsid w:val="00855B83"/>
    <w:rsid w:val="00856FC0"/>
    <w:rsid w:val="0085770A"/>
    <w:rsid w:val="0086010F"/>
    <w:rsid w:val="00860CCD"/>
    <w:rsid w:val="00860DD3"/>
    <w:rsid w:val="00862BE2"/>
    <w:rsid w:val="00864403"/>
    <w:rsid w:val="00866015"/>
    <w:rsid w:val="008674EB"/>
    <w:rsid w:val="00872F42"/>
    <w:rsid w:val="00875C52"/>
    <w:rsid w:val="00875D99"/>
    <w:rsid w:val="00876449"/>
    <w:rsid w:val="008819FB"/>
    <w:rsid w:val="00882338"/>
    <w:rsid w:val="00883F52"/>
    <w:rsid w:val="00884C9C"/>
    <w:rsid w:val="00884E2B"/>
    <w:rsid w:val="00885A6E"/>
    <w:rsid w:val="00885CA2"/>
    <w:rsid w:val="0089298E"/>
    <w:rsid w:val="00893B79"/>
    <w:rsid w:val="00895270"/>
    <w:rsid w:val="008A2776"/>
    <w:rsid w:val="008A6D4A"/>
    <w:rsid w:val="008A74F2"/>
    <w:rsid w:val="008B0483"/>
    <w:rsid w:val="008B18C8"/>
    <w:rsid w:val="008B1F22"/>
    <w:rsid w:val="008B2022"/>
    <w:rsid w:val="008B301D"/>
    <w:rsid w:val="008B5488"/>
    <w:rsid w:val="008B7B25"/>
    <w:rsid w:val="008B7C68"/>
    <w:rsid w:val="008C1491"/>
    <w:rsid w:val="008C2978"/>
    <w:rsid w:val="008C4621"/>
    <w:rsid w:val="008C58A7"/>
    <w:rsid w:val="008C7105"/>
    <w:rsid w:val="008C726B"/>
    <w:rsid w:val="008C79F3"/>
    <w:rsid w:val="008D02A3"/>
    <w:rsid w:val="008D1563"/>
    <w:rsid w:val="008D26A7"/>
    <w:rsid w:val="008D3AAC"/>
    <w:rsid w:val="008D6FF3"/>
    <w:rsid w:val="008D705F"/>
    <w:rsid w:val="008E029B"/>
    <w:rsid w:val="008E33FC"/>
    <w:rsid w:val="008E34A4"/>
    <w:rsid w:val="008E38F7"/>
    <w:rsid w:val="008E4031"/>
    <w:rsid w:val="008E688B"/>
    <w:rsid w:val="008E7F38"/>
    <w:rsid w:val="008F1A8F"/>
    <w:rsid w:val="008F1B60"/>
    <w:rsid w:val="00900E0B"/>
    <w:rsid w:val="00900F4B"/>
    <w:rsid w:val="009011DB"/>
    <w:rsid w:val="00902DD1"/>
    <w:rsid w:val="009074F5"/>
    <w:rsid w:val="0091124B"/>
    <w:rsid w:val="0091457E"/>
    <w:rsid w:val="0091487F"/>
    <w:rsid w:val="00914D50"/>
    <w:rsid w:val="00916DE2"/>
    <w:rsid w:val="00917037"/>
    <w:rsid w:val="009202E6"/>
    <w:rsid w:val="00920635"/>
    <w:rsid w:val="00921F9A"/>
    <w:rsid w:val="00923A90"/>
    <w:rsid w:val="00924226"/>
    <w:rsid w:val="00924B81"/>
    <w:rsid w:val="0092647A"/>
    <w:rsid w:val="00927E32"/>
    <w:rsid w:val="00930979"/>
    <w:rsid w:val="00932B4E"/>
    <w:rsid w:val="009355B6"/>
    <w:rsid w:val="00940BFD"/>
    <w:rsid w:val="00940D14"/>
    <w:rsid w:val="00940F2E"/>
    <w:rsid w:val="00940F36"/>
    <w:rsid w:val="009418CC"/>
    <w:rsid w:val="009422B3"/>
    <w:rsid w:val="0094399B"/>
    <w:rsid w:val="009440CA"/>
    <w:rsid w:val="009446AC"/>
    <w:rsid w:val="009453E4"/>
    <w:rsid w:val="009453FC"/>
    <w:rsid w:val="00945CB2"/>
    <w:rsid w:val="009467BE"/>
    <w:rsid w:val="0094696A"/>
    <w:rsid w:val="00951808"/>
    <w:rsid w:val="00953218"/>
    <w:rsid w:val="009537B3"/>
    <w:rsid w:val="009547F2"/>
    <w:rsid w:val="0095768D"/>
    <w:rsid w:val="009577A8"/>
    <w:rsid w:val="00960D94"/>
    <w:rsid w:val="009613FF"/>
    <w:rsid w:val="009614F3"/>
    <w:rsid w:val="00966503"/>
    <w:rsid w:val="0097044B"/>
    <w:rsid w:val="00970BB5"/>
    <w:rsid w:val="00971433"/>
    <w:rsid w:val="00972766"/>
    <w:rsid w:val="00974EBD"/>
    <w:rsid w:val="00975DC6"/>
    <w:rsid w:val="009807B3"/>
    <w:rsid w:val="00980A89"/>
    <w:rsid w:val="00982686"/>
    <w:rsid w:val="00983D45"/>
    <w:rsid w:val="00985D40"/>
    <w:rsid w:val="00987301"/>
    <w:rsid w:val="00991D54"/>
    <w:rsid w:val="009928ED"/>
    <w:rsid w:val="00992EA5"/>
    <w:rsid w:val="00993094"/>
    <w:rsid w:val="0099389E"/>
    <w:rsid w:val="0099651C"/>
    <w:rsid w:val="009971DA"/>
    <w:rsid w:val="009A0150"/>
    <w:rsid w:val="009A278E"/>
    <w:rsid w:val="009A2957"/>
    <w:rsid w:val="009A5ABB"/>
    <w:rsid w:val="009B3383"/>
    <w:rsid w:val="009B3DAB"/>
    <w:rsid w:val="009B664C"/>
    <w:rsid w:val="009B6BA6"/>
    <w:rsid w:val="009B7DC6"/>
    <w:rsid w:val="009C04C3"/>
    <w:rsid w:val="009C080E"/>
    <w:rsid w:val="009C206C"/>
    <w:rsid w:val="009C2248"/>
    <w:rsid w:val="009C33B5"/>
    <w:rsid w:val="009C560A"/>
    <w:rsid w:val="009C5CD0"/>
    <w:rsid w:val="009C7C96"/>
    <w:rsid w:val="009C7E72"/>
    <w:rsid w:val="009D2133"/>
    <w:rsid w:val="009D3BD2"/>
    <w:rsid w:val="009D3D8D"/>
    <w:rsid w:val="009D519D"/>
    <w:rsid w:val="009D5D35"/>
    <w:rsid w:val="009D6B4D"/>
    <w:rsid w:val="009D6E59"/>
    <w:rsid w:val="009D6E60"/>
    <w:rsid w:val="009D6FD0"/>
    <w:rsid w:val="009E3165"/>
    <w:rsid w:val="009E4BF9"/>
    <w:rsid w:val="009E55DE"/>
    <w:rsid w:val="009E6983"/>
    <w:rsid w:val="009E6A6E"/>
    <w:rsid w:val="009F192E"/>
    <w:rsid w:val="009F4B1C"/>
    <w:rsid w:val="009F7583"/>
    <w:rsid w:val="00A00983"/>
    <w:rsid w:val="00A00AEE"/>
    <w:rsid w:val="00A01103"/>
    <w:rsid w:val="00A01CD6"/>
    <w:rsid w:val="00A01FF0"/>
    <w:rsid w:val="00A0467C"/>
    <w:rsid w:val="00A10A35"/>
    <w:rsid w:val="00A10D6E"/>
    <w:rsid w:val="00A10FA4"/>
    <w:rsid w:val="00A130F7"/>
    <w:rsid w:val="00A13A3C"/>
    <w:rsid w:val="00A14DF2"/>
    <w:rsid w:val="00A15ECE"/>
    <w:rsid w:val="00A16D53"/>
    <w:rsid w:val="00A17843"/>
    <w:rsid w:val="00A25735"/>
    <w:rsid w:val="00A26A6B"/>
    <w:rsid w:val="00A2712B"/>
    <w:rsid w:val="00A27BC6"/>
    <w:rsid w:val="00A32DB8"/>
    <w:rsid w:val="00A35502"/>
    <w:rsid w:val="00A364B2"/>
    <w:rsid w:val="00A36B0B"/>
    <w:rsid w:val="00A36B2B"/>
    <w:rsid w:val="00A3722A"/>
    <w:rsid w:val="00A40EFA"/>
    <w:rsid w:val="00A44441"/>
    <w:rsid w:val="00A460AC"/>
    <w:rsid w:val="00A47C3B"/>
    <w:rsid w:val="00A50C8B"/>
    <w:rsid w:val="00A51266"/>
    <w:rsid w:val="00A5164A"/>
    <w:rsid w:val="00A52A6B"/>
    <w:rsid w:val="00A55750"/>
    <w:rsid w:val="00A558FC"/>
    <w:rsid w:val="00A56B51"/>
    <w:rsid w:val="00A5747A"/>
    <w:rsid w:val="00A57B9A"/>
    <w:rsid w:val="00A619B2"/>
    <w:rsid w:val="00A61FF7"/>
    <w:rsid w:val="00A6335D"/>
    <w:rsid w:val="00A65DC5"/>
    <w:rsid w:val="00A662A8"/>
    <w:rsid w:val="00A678E8"/>
    <w:rsid w:val="00A71531"/>
    <w:rsid w:val="00A73B76"/>
    <w:rsid w:val="00A74F1D"/>
    <w:rsid w:val="00A766E5"/>
    <w:rsid w:val="00A77487"/>
    <w:rsid w:val="00A80393"/>
    <w:rsid w:val="00A80E99"/>
    <w:rsid w:val="00A815F0"/>
    <w:rsid w:val="00A81CBA"/>
    <w:rsid w:val="00A82C79"/>
    <w:rsid w:val="00A85507"/>
    <w:rsid w:val="00A8575D"/>
    <w:rsid w:val="00A85795"/>
    <w:rsid w:val="00A85D2F"/>
    <w:rsid w:val="00A906F2"/>
    <w:rsid w:val="00A9154D"/>
    <w:rsid w:val="00A942F2"/>
    <w:rsid w:val="00A94BE6"/>
    <w:rsid w:val="00A951C8"/>
    <w:rsid w:val="00A95779"/>
    <w:rsid w:val="00A97D3E"/>
    <w:rsid w:val="00A97E6F"/>
    <w:rsid w:val="00A97F0F"/>
    <w:rsid w:val="00AA065D"/>
    <w:rsid w:val="00AA1D09"/>
    <w:rsid w:val="00AA5042"/>
    <w:rsid w:val="00AA52E9"/>
    <w:rsid w:val="00AA616D"/>
    <w:rsid w:val="00AA61B9"/>
    <w:rsid w:val="00AA68B0"/>
    <w:rsid w:val="00AB20A9"/>
    <w:rsid w:val="00AB21B6"/>
    <w:rsid w:val="00AB2CA6"/>
    <w:rsid w:val="00AB356D"/>
    <w:rsid w:val="00AB3EBC"/>
    <w:rsid w:val="00AB47B3"/>
    <w:rsid w:val="00AB60EC"/>
    <w:rsid w:val="00AB6B4B"/>
    <w:rsid w:val="00AB6D97"/>
    <w:rsid w:val="00AC0E8A"/>
    <w:rsid w:val="00AC1C9B"/>
    <w:rsid w:val="00AC42A5"/>
    <w:rsid w:val="00AC4680"/>
    <w:rsid w:val="00AC6668"/>
    <w:rsid w:val="00AC7507"/>
    <w:rsid w:val="00AD0FE6"/>
    <w:rsid w:val="00AD1EB5"/>
    <w:rsid w:val="00AD201E"/>
    <w:rsid w:val="00AD2037"/>
    <w:rsid w:val="00AD41B2"/>
    <w:rsid w:val="00AD5955"/>
    <w:rsid w:val="00AD6A6A"/>
    <w:rsid w:val="00AD6E09"/>
    <w:rsid w:val="00AE0E8A"/>
    <w:rsid w:val="00AE1B2D"/>
    <w:rsid w:val="00AE203D"/>
    <w:rsid w:val="00AE34E2"/>
    <w:rsid w:val="00AE3CA8"/>
    <w:rsid w:val="00AE5020"/>
    <w:rsid w:val="00AF2484"/>
    <w:rsid w:val="00AF3336"/>
    <w:rsid w:val="00AF3EB8"/>
    <w:rsid w:val="00AF4ABE"/>
    <w:rsid w:val="00B0280F"/>
    <w:rsid w:val="00B035A0"/>
    <w:rsid w:val="00B047BA"/>
    <w:rsid w:val="00B056CF"/>
    <w:rsid w:val="00B071D0"/>
    <w:rsid w:val="00B07248"/>
    <w:rsid w:val="00B074E4"/>
    <w:rsid w:val="00B11696"/>
    <w:rsid w:val="00B116BD"/>
    <w:rsid w:val="00B13528"/>
    <w:rsid w:val="00B13837"/>
    <w:rsid w:val="00B15372"/>
    <w:rsid w:val="00B17736"/>
    <w:rsid w:val="00B2095E"/>
    <w:rsid w:val="00B21EE1"/>
    <w:rsid w:val="00B22398"/>
    <w:rsid w:val="00B22678"/>
    <w:rsid w:val="00B22F60"/>
    <w:rsid w:val="00B230D3"/>
    <w:rsid w:val="00B236C9"/>
    <w:rsid w:val="00B26245"/>
    <w:rsid w:val="00B270C2"/>
    <w:rsid w:val="00B33965"/>
    <w:rsid w:val="00B35A77"/>
    <w:rsid w:val="00B37C9C"/>
    <w:rsid w:val="00B402E3"/>
    <w:rsid w:val="00B4304F"/>
    <w:rsid w:val="00B44DC8"/>
    <w:rsid w:val="00B45061"/>
    <w:rsid w:val="00B512F5"/>
    <w:rsid w:val="00B51CDD"/>
    <w:rsid w:val="00B521B0"/>
    <w:rsid w:val="00B56533"/>
    <w:rsid w:val="00B623E0"/>
    <w:rsid w:val="00B637F8"/>
    <w:rsid w:val="00B66BDB"/>
    <w:rsid w:val="00B677B1"/>
    <w:rsid w:val="00B70FB9"/>
    <w:rsid w:val="00B713CB"/>
    <w:rsid w:val="00B738C1"/>
    <w:rsid w:val="00B7562F"/>
    <w:rsid w:val="00B76443"/>
    <w:rsid w:val="00B77C98"/>
    <w:rsid w:val="00B77DF1"/>
    <w:rsid w:val="00B80453"/>
    <w:rsid w:val="00B835EC"/>
    <w:rsid w:val="00B842E6"/>
    <w:rsid w:val="00B8441F"/>
    <w:rsid w:val="00B84AEE"/>
    <w:rsid w:val="00B854F9"/>
    <w:rsid w:val="00B92E6F"/>
    <w:rsid w:val="00B9392D"/>
    <w:rsid w:val="00B94022"/>
    <w:rsid w:val="00B946D1"/>
    <w:rsid w:val="00B94D53"/>
    <w:rsid w:val="00B95B1D"/>
    <w:rsid w:val="00BA0AFA"/>
    <w:rsid w:val="00BA29C1"/>
    <w:rsid w:val="00BA4AE0"/>
    <w:rsid w:val="00BA5239"/>
    <w:rsid w:val="00BA6492"/>
    <w:rsid w:val="00BA66F2"/>
    <w:rsid w:val="00BA6EA2"/>
    <w:rsid w:val="00BA70FF"/>
    <w:rsid w:val="00BA7913"/>
    <w:rsid w:val="00BB484D"/>
    <w:rsid w:val="00BB715A"/>
    <w:rsid w:val="00BC0217"/>
    <w:rsid w:val="00BC1403"/>
    <w:rsid w:val="00BC1D8C"/>
    <w:rsid w:val="00BC2B2D"/>
    <w:rsid w:val="00BC3BC7"/>
    <w:rsid w:val="00BC5798"/>
    <w:rsid w:val="00BD2C05"/>
    <w:rsid w:val="00BD3013"/>
    <w:rsid w:val="00BD60AB"/>
    <w:rsid w:val="00BD7BDD"/>
    <w:rsid w:val="00BD7F37"/>
    <w:rsid w:val="00BE1E95"/>
    <w:rsid w:val="00BE1F79"/>
    <w:rsid w:val="00BE2265"/>
    <w:rsid w:val="00BE2B44"/>
    <w:rsid w:val="00BE2CCC"/>
    <w:rsid w:val="00BE36DA"/>
    <w:rsid w:val="00BE6EB8"/>
    <w:rsid w:val="00BF0DEF"/>
    <w:rsid w:val="00BF1563"/>
    <w:rsid w:val="00BF36C7"/>
    <w:rsid w:val="00BF416A"/>
    <w:rsid w:val="00BF6DE9"/>
    <w:rsid w:val="00BF7C20"/>
    <w:rsid w:val="00C007D0"/>
    <w:rsid w:val="00C01703"/>
    <w:rsid w:val="00C05386"/>
    <w:rsid w:val="00C053D2"/>
    <w:rsid w:val="00C05945"/>
    <w:rsid w:val="00C05B84"/>
    <w:rsid w:val="00C100E0"/>
    <w:rsid w:val="00C1260C"/>
    <w:rsid w:val="00C13667"/>
    <w:rsid w:val="00C13CBB"/>
    <w:rsid w:val="00C15D50"/>
    <w:rsid w:val="00C16169"/>
    <w:rsid w:val="00C1769C"/>
    <w:rsid w:val="00C17929"/>
    <w:rsid w:val="00C2209F"/>
    <w:rsid w:val="00C225BE"/>
    <w:rsid w:val="00C23234"/>
    <w:rsid w:val="00C23741"/>
    <w:rsid w:val="00C268F6"/>
    <w:rsid w:val="00C26CE4"/>
    <w:rsid w:val="00C276BD"/>
    <w:rsid w:val="00C30A8F"/>
    <w:rsid w:val="00C311B1"/>
    <w:rsid w:val="00C323F1"/>
    <w:rsid w:val="00C324C0"/>
    <w:rsid w:val="00C3348D"/>
    <w:rsid w:val="00C34460"/>
    <w:rsid w:val="00C34DED"/>
    <w:rsid w:val="00C355B9"/>
    <w:rsid w:val="00C35996"/>
    <w:rsid w:val="00C35BD8"/>
    <w:rsid w:val="00C371F1"/>
    <w:rsid w:val="00C40371"/>
    <w:rsid w:val="00C41E22"/>
    <w:rsid w:val="00C41F36"/>
    <w:rsid w:val="00C42573"/>
    <w:rsid w:val="00C43833"/>
    <w:rsid w:val="00C47CE3"/>
    <w:rsid w:val="00C530BD"/>
    <w:rsid w:val="00C5360F"/>
    <w:rsid w:val="00C56E38"/>
    <w:rsid w:val="00C62E61"/>
    <w:rsid w:val="00C70477"/>
    <w:rsid w:val="00C7228B"/>
    <w:rsid w:val="00C726D4"/>
    <w:rsid w:val="00C72A79"/>
    <w:rsid w:val="00C73A44"/>
    <w:rsid w:val="00C74260"/>
    <w:rsid w:val="00C7436C"/>
    <w:rsid w:val="00C746AE"/>
    <w:rsid w:val="00C80472"/>
    <w:rsid w:val="00C81836"/>
    <w:rsid w:val="00C87EFF"/>
    <w:rsid w:val="00C90936"/>
    <w:rsid w:val="00C90AAA"/>
    <w:rsid w:val="00C913CC"/>
    <w:rsid w:val="00C91510"/>
    <w:rsid w:val="00C92330"/>
    <w:rsid w:val="00C9285E"/>
    <w:rsid w:val="00C940B2"/>
    <w:rsid w:val="00C9421A"/>
    <w:rsid w:val="00C94496"/>
    <w:rsid w:val="00C961E1"/>
    <w:rsid w:val="00CA1289"/>
    <w:rsid w:val="00CA1EAD"/>
    <w:rsid w:val="00CA3BB8"/>
    <w:rsid w:val="00CA3EB9"/>
    <w:rsid w:val="00CA44F3"/>
    <w:rsid w:val="00CB13E5"/>
    <w:rsid w:val="00CB35CF"/>
    <w:rsid w:val="00CB3978"/>
    <w:rsid w:val="00CB46E0"/>
    <w:rsid w:val="00CB5CF1"/>
    <w:rsid w:val="00CB5D10"/>
    <w:rsid w:val="00CB6ACA"/>
    <w:rsid w:val="00CB6F44"/>
    <w:rsid w:val="00CC0CFC"/>
    <w:rsid w:val="00CC5D45"/>
    <w:rsid w:val="00CD0A60"/>
    <w:rsid w:val="00CD0B10"/>
    <w:rsid w:val="00CD0FE8"/>
    <w:rsid w:val="00CD36DA"/>
    <w:rsid w:val="00CD3CF5"/>
    <w:rsid w:val="00CD48BB"/>
    <w:rsid w:val="00CD542B"/>
    <w:rsid w:val="00CD6773"/>
    <w:rsid w:val="00CE3F8F"/>
    <w:rsid w:val="00CE5BF6"/>
    <w:rsid w:val="00CE6198"/>
    <w:rsid w:val="00CF0BB9"/>
    <w:rsid w:val="00CF1178"/>
    <w:rsid w:val="00CF388F"/>
    <w:rsid w:val="00CF4383"/>
    <w:rsid w:val="00CF543D"/>
    <w:rsid w:val="00CF7FB4"/>
    <w:rsid w:val="00D006C9"/>
    <w:rsid w:val="00D01269"/>
    <w:rsid w:val="00D02B4C"/>
    <w:rsid w:val="00D05500"/>
    <w:rsid w:val="00D071B8"/>
    <w:rsid w:val="00D07A97"/>
    <w:rsid w:val="00D07D27"/>
    <w:rsid w:val="00D12245"/>
    <w:rsid w:val="00D15EF1"/>
    <w:rsid w:val="00D16AB0"/>
    <w:rsid w:val="00D1767C"/>
    <w:rsid w:val="00D2101B"/>
    <w:rsid w:val="00D22AC3"/>
    <w:rsid w:val="00D24CE3"/>
    <w:rsid w:val="00D24E73"/>
    <w:rsid w:val="00D26B60"/>
    <w:rsid w:val="00D27C5E"/>
    <w:rsid w:val="00D30CF1"/>
    <w:rsid w:val="00D3249C"/>
    <w:rsid w:val="00D32BCE"/>
    <w:rsid w:val="00D34B6E"/>
    <w:rsid w:val="00D37B30"/>
    <w:rsid w:val="00D417F8"/>
    <w:rsid w:val="00D41872"/>
    <w:rsid w:val="00D45364"/>
    <w:rsid w:val="00D459EF"/>
    <w:rsid w:val="00D46268"/>
    <w:rsid w:val="00D469C9"/>
    <w:rsid w:val="00D46E96"/>
    <w:rsid w:val="00D51737"/>
    <w:rsid w:val="00D52261"/>
    <w:rsid w:val="00D5429C"/>
    <w:rsid w:val="00D54EAE"/>
    <w:rsid w:val="00D56D5F"/>
    <w:rsid w:val="00D621C6"/>
    <w:rsid w:val="00D65607"/>
    <w:rsid w:val="00D665D0"/>
    <w:rsid w:val="00D67171"/>
    <w:rsid w:val="00D67838"/>
    <w:rsid w:val="00D70163"/>
    <w:rsid w:val="00D72C50"/>
    <w:rsid w:val="00D72DE3"/>
    <w:rsid w:val="00D7460E"/>
    <w:rsid w:val="00D751B8"/>
    <w:rsid w:val="00D777D9"/>
    <w:rsid w:val="00D8086E"/>
    <w:rsid w:val="00D82764"/>
    <w:rsid w:val="00D828E8"/>
    <w:rsid w:val="00D8589C"/>
    <w:rsid w:val="00D866C9"/>
    <w:rsid w:val="00D9069E"/>
    <w:rsid w:val="00D90F39"/>
    <w:rsid w:val="00D913E3"/>
    <w:rsid w:val="00D9319B"/>
    <w:rsid w:val="00D93259"/>
    <w:rsid w:val="00D96FAC"/>
    <w:rsid w:val="00DA02D7"/>
    <w:rsid w:val="00DA292D"/>
    <w:rsid w:val="00DA2B41"/>
    <w:rsid w:val="00DA2C64"/>
    <w:rsid w:val="00DA4E2E"/>
    <w:rsid w:val="00DA5A5D"/>
    <w:rsid w:val="00DA72AF"/>
    <w:rsid w:val="00DB20F3"/>
    <w:rsid w:val="00DB749A"/>
    <w:rsid w:val="00DC0C41"/>
    <w:rsid w:val="00DC1317"/>
    <w:rsid w:val="00DC1F29"/>
    <w:rsid w:val="00DC5DF7"/>
    <w:rsid w:val="00DC7053"/>
    <w:rsid w:val="00DD4E35"/>
    <w:rsid w:val="00DD56AE"/>
    <w:rsid w:val="00DD61A4"/>
    <w:rsid w:val="00DE0293"/>
    <w:rsid w:val="00DE33E4"/>
    <w:rsid w:val="00DE4239"/>
    <w:rsid w:val="00DE498A"/>
    <w:rsid w:val="00DE51CB"/>
    <w:rsid w:val="00DE5BCF"/>
    <w:rsid w:val="00DE6C27"/>
    <w:rsid w:val="00DE6D4D"/>
    <w:rsid w:val="00DE7C19"/>
    <w:rsid w:val="00DE7F3B"/>
    <w:rsid w:val="00DF1507"/>
    <w:rsid w:val="00DF2055"/>
    <w:rsid w:val="00DF4C73"/>
    <w:rsid w:val="00E025CE"/>
    <w:rsid w:val="00E02676"/>
    <w:rsid w:val="00E040F2"/>
    <w:rsid w:val="00E04190"/>
    <w:rsid w:val="00E0485C"/>
    <w:rsid w:val="00E051E2"/>
    <w:rsid w:val="00E07103"/>
    <w:rsid w:val="00E10CF8"/>
    <w:rsid w:val="00E134E5"/>
    <w:rsid w:val="00E13C79"/>
    <w:rsid w:val="00E15263"/>
    <w:rsid w:val="00E156B3"/>
    <w:rsid w:val="00E15C7C"/>
    <w:rsid w:val="00E21C40"/>
    <w:rsid w:val="00E23BAB"/>
    <w:rsid w:val="00E2766E"/>
    <w:rsid w:val="00E27D00"/>
    <w:rsid w:val="00E3132A"/>
    <w:rsid w:val="00E31664"/>
    <w:rsid w:val="00E32210"/>
    <w:rsid w:val="00E33F21"/>
    <w:rsid w:val="00E34192"/>
    <w:rsid w:val="00E345D8"/>
    <w:rsid w:val="00E34D23"/>
    <w:rsid w:val="00E354D4"/>
    <w:rsid w:val="00E371BD"/>
    <w:rsid w:val="00E37F4E"/>
    <w:rsid w:val="00E4134A"/>
    <w:rsid w:val="00E435D4"/>
    <w:rsid w:val="00E471D7"/>
    <w:rsid w:val="00E50133"/>
    <w:rsid w:val="00E53C28"/>
    <w:rsid w:val="00E550B7"/>
    <w:rsid w:val="00E56F68"/>
    <w:rsid w:val="00E6113F"/>
    <w:rsid w:val="00E615FF"/>
    <w:rsid w:val="00E61F1F"/>
    <w:rsid w:val="00E620B3"/>
    <w:rsid w:val="00E635EE"/>
    <w:rsid w:val="00E63CAA"/>
    <w:rsid w:val="00E64626"/>
    <w:rsid w:val="00E65F2F"/>
    <w:rsid w:val="00E6792C"/>
    <w:rsid w:val="00E7110A"/>
    <w:rsid w:val="00E71570"/>
    <w:rsid w:val="00E71DFB"/>
    <w:rsid w:val="00E72535"/>
    <w:rsid w:val="00E731B0"/>
    <w:rsid w:val="00E765BC"/>
    <w:rsid w:val="00E80013"/>
    <w:rsid w:val="00E80348"/>
    <w:rsid w:val="00E80DDE"/>
    <w:rsid w:val="00E80FA5"/>
    <w:rsid w:val="00E82CE1"/>
    <w:rsid w:val="00E836DC"/>
    <w:rsid w:val="00E84AD9"/>
    <w:rsid w:val="00E852EA"/>
    <w:rsid w:val="00E90D3B"/>
    <w:rsid w:val="00E92861"/>
    <w:rsid w:val="00E93A59"/>
    <w:rsid w:val="00E96632"/>
    <w:rsid w:val="00E97345"/>
    <w:rsid w:val="00E97400"/>
    <w:rsid w:val="00EA07D8"/>
    <w:rsid w:val="00EA0ECB"/>
    <w:rsid w:val="00EA1AF6"/>
    <w:rsid w:val="00EA1E50"/>
    <w:rsid w:val="00EA25E7"/>
    <w:rsid w:val="00EA3223"/>
    <w:rsid w:val="00EA4B03"/>
    <w:rsid w:val="00EA4E94"/>
    <w:rsid w:val="00EA680D"/>
    <w:rsid w:val="00EB0206"/>
    <w:rsid w:val="00EB23B1"/>
    <w:rsid w:val="00EB68BF"/>
    <w:rsid w:val="00EB6BF0"/>
    <w:rsid w:val="00EB6DD1"/>
    <w:rsid w:val="00EC0AFE"/>
    <w:rsid w:val="00EC1BD0"/>
    <w:rsid w:val="00EC36A3"/>
    <w:rsid w:val="00EC3964"/>
    <w:rsid w:val="00EC6CF5"/>
    <w:rsid w:val="00ED2265"/>
    <w:rsid w:val="00ED2770"/>
    <w:rsid w:val="00ED33FE"/>
    <w:rsid w:val="00EE0AFF"/>
    <w:rsid w:val="00EE25CA"/>
    <w:rsid w:val="00EE277D"/>
    <w:rsid w:val="00EE2BE8"/>
    <w:rsid w:val="00EE2D77"/>
    <w:rsid w:val="00EE3FC9"/>
    <w:rsid w:val="00EE4109"/>
    <w:rsid w:val="00EE640D"/>
    <w:rsid w:val="00EF39CC"/>
    <w:rsid w:val="00EF62B9"/>
    <w:rsid w:val="00EF6670"/>
    <w:rsid w:val="00EF76AC"/>
    <w:rsid w:val="00F011A2"/>
    <w:rsid w:val="00F02503"/>
    <w:rsid w:val="00F02A26"/>
    <w:rsid w:val="00F05F1C"/>
    <w:rsid w:val="00F06F9C"/>
    <w:rsid w:val="00F078DE"/>
    <w:rsid w:val="00F07EA7"/>
    <w:rsid w:val="00F103A7"/>
    <w:rsid w:val="00F13C8C"/>
    <w:rsid w:val="00F13DA3"/>
    <w:rsid w:val="00F154CF"/>
    <w:rsid w:val="00F15D79"/>
    <w:rsid w:val="00F16063"/>
    <w:rsid w:val="00F16395"/>
    <w:rsid w:val="00F229FA"/>
    <w:rsid w:val="00F2391D"/>
    <w:rsid w:val="00F24D08"/>
    <w:rsid w:val="00F3046F"/>
    <w:rsid w:val="00F31BC6"/>
    <w:rsid w:val="00F31EA9"/>
    <w:rsid w:val="00F35375"/>
    <w:rsid w:val="00F4094E"/>
    <w:rsid w:val="00F43B30"/>
    <w:rsid w:val="00F46755"/>
    <w:rsid w:val="00F47706"/>
    <w:rsid w:val="00F52378"/>
    <w:rsid w:val="00F52593"/>
    <w:rsid w:val="00F52B07"/>
    <w:rsid w:val="00F54C0B"/>
    <w:rsid w:val="00F57592"/>
    <w:rsid w:val="00F5776A"/>
    <w:rsid w:val="00F60B60"/>
    <w:rsid w:val="00F62191"/>
    <w:rsid w:val="00F62D34"/>
    <w:rsid w:val="00F656A0"/>
    <w:rsid w:val="00F66912"/>
    <w:rsid w:val="00F66DE4"/>
    <w:rsid w:val="00F702DB"/>
    <w:rsid w:val="00F71C4B"/>
    <w:rsid w:val="00F7225D"/>
    <w:rsid w:val="00F72D33"/>
    <w:rsid w:val="00F7638E"/>
    <w:rsid w:val="00F77916"/>
    <w:rsid w:val="00F77FB6"/>
    <w:rsid w:val="00F82FA7"/>
    <w:rsid w:val="00F84B5B"/>
    <w:rsid w:val="00F84C02"/>
    <w:rsid w:val="00F87467"/>
    <w:rsid w:val="00F87890"/>
    <w:rsid w:val="00F90620"/>
    <w:rsid w:val="00F91AE7"/>
    <w:rsid w:val="00F96A92"/>
    <w:rsid w:val="00F96F5C"/>
    <w:rsid w:val="00FA00FC"/>
    <w:rsid w:val="00FA1DA2"/>
    <w:rsid w:val="00FA1F29"/>
    <w:rsid w:val="00FA3C1E"/>
    <w:rsid w:val="00FA4828"/>
    <w:rsid w:val="00FA5885"/>
    <w:rsid w:val="00FB222A"/>
    <w:rsid w:val="00FB2325"/>
    <w:rsid w:val="00FB25C8"/>
    <w:rsid w:val="00FB486D"/>
    <w:rsid w:val="00FB4E4E"/>
    <w:rsid w:val="00FB7E0C"/>
    <w:rsid w:val="00FC21D7"/>
    <w:rsid w:val="00FC3844"/>
    <w:rsid w:val="00FC390B"/>
    <w:rsid w:val="00FC5CCD"/>
    <w:rsid w:val="00FC770B"/>
    <w:rsid w:val="00FD0C4A"/>
    <w:rsid w:val="00FD1B52"/>
    <w:rsid w:val="00FD1B56"/>
    <w:rsid w:val="00FD342F"/>
    <w:rsid w:val="00FD3939"/>
    <w:rsid w:val="00FD65A1"/>
    <w:rsid w:val="00FE0794"/>
    <w:rsid w:val="00FE0B6A"/>
    <w:rsid w:val="00FE3D84"/>
    <w:rsid w:val="00FE7DDD"/>
    <w:rsid w:val="00FF042A"/>
    <w:rsid w:val="00FF04A9"/>
    <w:rsid w:val="00FF25C9"/>
    <w:rsid w:val="00FF33A0"/>
    <w:rsid w:val="00FF3AD7"/>
    <w:rsid w:val="00FF3CF7"/>
    <w:rsid w:val="00FF46BD"/>
    <w:rsid w:val="00FF501B"/>
    <w:rsid w:val="00FF5574"/>
    <w:rsid w:val="00FF6321"/>
    <w:rsid w:val="00FF7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F8AB"/>
  <w15:docId w15:val="{E84DB84D-C914-447C-BC10-15AAEC07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7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52593"/>
    <w:pPr>
      <w:spacing w:after="0" w:line="240" w:lineRule="auto"/>
    </w:pPr>
    <w:rPr>
      <w:sz w:val="20"/>
      <w:szCs w:val="20"/>
    </w:rPr>
  </w:style>
  <w:style w:type="character" w:customStyle="1" w:styleId="a4">
    <w:name w:val="טקסט הערת שוליים תו"/>
    <w:basedOn w:val="a0"/>
    <w:link w:val="a3"/>
    <w:rsid w:val="00F52593"/>
    <w:rPr>
      <w:sz w:val="20"/>
      <w:szCs w:val="20"/>
    </w:rPr>
  </w:style>
  <w:style w:type="paragraph" w:styleId="a5">
    <w:name w:val="annotation text"/>
    <w:basedOn w:val="a"/>
    <w:link w:val="a6"/>
    <w:unhideWhenUsed/>
    <w:rsid w:val="00F52593"/>
    <w:pPr>
      <w:spacing w:line="240" w:lineRule="auto"/>
    </w:pPr>
    <w:rPr>
      <w:sz w:val="20"/>
      <w:szCs w:val="20"/>
    </w:rPr>
  </w:style>
  <w:style w:type="character" w:customStyle="1" w:styleId="a6">
    <w:name w:val="טקסט הערה תו"/>
    <w:basedOn w:val="a0"/>
    <w:link w:val="a5"/>
    <w:rsid w:val="00F52593"/>
    <w:rPr>
      <w:sz w:val="20"/>
      <w:szCs w:val="20"/>
    </w:rPr>
  </w:style>
  <w:style w:type="character" w:styleId="a7">
    <w:name w:val="footnote reference"/>
    <w:rsid w:val="00F52593"/>
    <w:rPr>
      <w:vertAlign w:val="superscript"/>
    </w:rPr>
  </w:style>
  <w:style w:type="character" w:styleId="a8">
    <w:name w:val="annotation reference"/>
    <w:semiHidden/>
    <w:rsid w:val="00F52593"/>
    <w:rPr>
      <w:sz w:val="16"/>
      <w:szCs w:val="16"/>
    </w:rPr>
  </w:style>
  <w:style w:type="paragraph" w:styleId="a9">
    <w:name w:val="Balloon Text"/>
    <w:basedOn w:val="a"/>
    <w:link w:val="aa"/>
    <w:uiPriority w:val="99"/>
    <w:semiHidden/>
    <w:unhideWhenUsed/>
    <w:rsid w:val="00F5259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F52593"/>
    <w:rPr>
      <w:rFonts w:ascii="Tahoma" w:hAnsi="Tahoma" w:cs="Tahoma"/>
      <w:sz w:val="16"/>
      <w:szCs w:val="16"/>
    </w:rPr>
  </w:style>
  <w:style w:type="paragraph" w:customStyle="1" w:styleId="TableText">
    <w:name w:val="Table Text"/>
    <w:basedOn w:val="a"/>
    <w:rsid w:val="00F52593"/>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F52593"/>
  </w:style>
  <w:style w:type="paragraph" w:customStyle="1" w:styleId="TableBlock">
    <w:name w:val="Table Block"/>
    <w:basedOn w:val="TableText"/>
    <w:rsid w:val="00F52593"/>
    <w:pPr>
      <w:ind w:right="0"/>
      <w:jc w:val="both"/>
    </w:pPr>
  </w:style>
  <w:style w:type="paragraph" w:styleId="ab">
    <w:name w:val="annotation subject"/>
    <w:basedOn w:val="a5"/>
    <w:next w:val="a5"/>
    <w:link w:val="ac"/>
    <w:uiPriority w:val="99"/>
    <w:semiHidden/>
    <w:unhideWhenUsed/>
    <w:rsid w:val="00D37B30"/>
    <w:rPr>
      <w:b/>
      <w:bCs/>
    </w:rPr>
  </w:style>
  <w:style w:type="character" w:customStyle="1" w:styleId="ac">
    <w:name w:val="נושא הערה תו"/>
    <w:basedOn w:val="a6"/>
    <w:link w:val="ab"/>
    <w:uiPriority w:val="99"/>
    <w:semiHidden/>
    <w:rsid w:val="00D37B30"/>
    <w:rPr>
      <w:b/>
      <w:bCs/>
      <w:sz w:val="20"/>
      <w:szCs w:val="20"/>
    </w:rPr>
  </w:style>
  <w:style w:type="table" w:styleId="ad">
    <w:name w:val="Table Grid"/>
    <w:basedOn w:val="a1"/>
    <w:uiPriority w:val="39"/>
    <w:rsid w:val="00CB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0731"/>
    <w:pPr>
      <w:ind w:left="720"/>
      <w:contextualSpacing/>
    </w:pPr>
  </w:style>
  <w:style w:type="paragraph" w:styleId="af">
    <w:name w:val="header"/>
    <w:basedOn w:val="a"/>
    <w:link w:val="af0"/>
    <w:uiPriority w:val="99"/>
    <w:unhideWhenUsed/>
    <w:rsid w:val="009440CA"/>
    <w:pPr>
      <w:tabs>
        <w:tab w:val="center" w:pos="4153"/>
        <w:tab w:val="right" w:pos="8306"/>
      </w:tabs>
      <w:spacing w:after="0" w:line="240" w:lineRule="auto"/>
    </w:pPr>
  </w:style>
  <w:style w:type="character" w:customStyle="1" w:styleId="af0">
    <w:name w:val="כותרת עליונה תו"/>
    <w:basedOn w:val="a0"/>
    <w:link w:val="af"/>
    <w:uiPriority w:val="99"/>
    <w:rsid w:val="009440CA"/>
  </w:style>
  <w:style w:type="paragraph" w:styleId="af1">
    <w:name w:val="footer"/>
    <w:basedOn w:val="a"/>
    <w:link w:val="af2"/>
    <w:uiPriority w:val="99"/>
    <w:unhideWhenUsed/>
    <w:rsid w:val="009440CA"/>
    <w:pPr>
      <w:tabs>
        <w:tab w:val="center" w:pos="4153"/>
        <w:tab w:val="right" w:pos="8306"/>
      </w:tabs>
      <w:spacing w:after="0" w:line="240" w:lineRule="auto"/>
    </w:pPr>
  </w:style>
  <w:style w:type="character" w:customStyle="1" w:styleId="af2">
    <w:name w:val="כותרת תחתונה תו"/>
    <w:basedOn w:val="a0"/>
    <w:link w:val="af1"/>
    <w:uiPriority w:val="99"/>
    <w:rsid w:val="009440CA"/>
  </w:style>
  <w:style w:type="paragraph" w:customStyle="1" w:styleId="P00">
    <w:name w:val="P00"/>
    <w:link w:val="P000"/>
    <w:rsid w:val="00EE0AF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EE0AFF"/>
    <w:rPr>
      <w:rFonts w:ascii="Times New Roman" w:hAnsi="Times New Roman" w:cs="Times New Roman"/>
      <w:sz w:val="26"/>
      <w:szCs w:val="26"/>
    </w:rPr>
  </w:style>
  <w:style w:type="paragraph" w:customStyle="1" w:styleId="P11">
    <w:name w:val="P11"/>
    <w:basedOn w:val="P00"/>
    <w:rsid w:val="0019123D"/>
    <w:pPr>
      <w:tabs>
        <w:tab w:val="clear" w:pos="624"/>
      </w:tabs>
      <w:ind w:right="624"/>
    </w:pPr>
  </w:style>
  <w:style w:type="paragraph" w:styleId="af3">
    <w:name w:val="Revision"/>
    <w:hidden/>
    <w:uiPriority w:val="99"/>
    <w:semiHidden/>
    <w:rsid w:val="007B47B3"/>
    <w:pPr>
      <w:spacing w:after="0" w:line="240" w:lineRule="auto"/>
    </w:pPr>
  </w:style>
  <w:style w:type="character" w:customStyle="1" w:styleId="P000">
    <w:name w:val="P00 תו"/>
    <w:link w:val="P00"/>
    <w:rsid w:val="009971DA"/>
    <w:rPr>
      <w:rFonts w:ascii="Times New Roman" w:eastAsia="Times New Roman" w:hAnsi="Times New Roman" w:cs="Times New Roman"/>
      <w:noProof/>
      <w:sz w:val="20"/>
      <w:szCs w:val="26"/>
      <w:lang w:eastAsia="he-IL"/>
    </w:rPr>
  </w:style>
  <w:style w:type="paragraph" w:customStyle="1" w:styleId="big-header">
    <w:name w:val="big-header"/>
    <w:basedOn w:val="a"/>
    <w:rsid w:val="001822F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297a4c19-0c84-4a06-bce3-39e3a6173c53">22729818</AutoNumber>
    <SDDocumentSource xmlns="297a4c19-0c84-4a06-bce3-39e3a6173c53">OfficeAddIn</SDDocumentSource>
    <SDHebDate xmlns="297a4c19-0c84-4a06-bce3-39e3a6173c53">י"ג בחשון, התשע"ט</SDHebDate>
    <SDCategoryID xmlns="297a4c19-0c84-4a06-bce3-39e3a6173c53">d2835f3fb262;#</SDCategoryID>
    <SDImportance xmlns="297a4c19-0c84-4a06-bce3-39e3a6173c53">0</SDImportance>
    <SDLastSigningDate xmlns="297a4c19-0c84-4a06-bce3-39e3a6173c53" xsi:nil="true"/>
    <SDOriginalID xmlns="297a4c19-0c84-4a06-bce3-39e3a6173c53" xsi:nil="true"/>
    <SDCategories xmlns="297a4c19-0c84-4a06-bce3-39e3a6173c53">:מרכז:מינהל תנועה:כלכלה:חוק רישוי שירותים לרכב:תקנות מכוח החוק;#</SDCategories>
    <SDNumOfSignatures xmlns="297a4c19-0c84-4a06-bce3-39e3a6173c53" xsi:nil="true"/>
    <SDAuthor xmlns="297a4c19-0c84-4a06-bce3-39e3a6173c53">לנה גרשקוביץ</SDAuthor>
    <SDOfflineTo xmlns="297a4c19-0c84-4a06-bce3-39e3a6173c53" xsi:nil="true"/>
    <SDDocDate xmlns="297a4c19-0c84-4a06-bce3-39e3a6173c53">2018-10-21T23:00:00+00:00</SDDocDate>
    <SDSignersLogins xmlns="297a4c19-0c84-4a06-bce3-39e3a6173c53" xsi:nil="true"/>
    <SDAsmachta xmlns="297a4c19-0c84-4a06-bce3-39e3a6173c53" xsi:nil="true"/>
    <close xmlns="297a4c19-0c84-4a06-bce3-39e3a6173c53">לא</close>
    <moveto xmlns="297a4c19-0c84-4a06-bce3-39e3a6173c53">בחר</moveto>
    <SDSenderName xmlns="297a4c19-0c84-4a06-bce3-39e3a6173c53" xsi:nil="true"/>
    <idkon xmlns="9E8B49EE-BA51-49E2-98F7-630353FE2FF5" xsi:nil="true"/>
    <status xmlns="297a4c19-0c84-4a06-bce3-39e3a6173c53" xsi:nil="true"/>
    <titletnu xmlns="297a4c19-0c84-4a06-bce3-39e3a6173c53" xsi:nil="true"/>
    <movedate xmlns="297a4c19-0c84-4a06-bce3-39e3a6173c53" xsi:nil="true"/>
    <minthearot xmlns="297a4c19-0c84-4a06-bce3-39e3a6173c53" xsi:nil="true"/>
    <CloseDateHanala xmlns="297a4c19-0c84-4a06-bce3-39e3a6173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ינהל תנועה - דואר יוצא" ma:contentTypeID="0x01010075FD52453883A44C8825C95A9A9B6D396700E0044F752E225D41BE2BF2B6E94BF0BA" ma:contentTypeVersion="22" ma:contentTypeDescription="צור מסמך חדש." ma:contentTypeScope="" ma:versionID="897b39518b50594d59f51120d39f485f">
  <xsd:schema xmlns:xsd="http://www.w3.org/2001/XMLSchema" xmlns:p="http://schemas.microsoft.com/office/2006/metadata/properties" xmlns:ns1="297a4c19-0c84-4a06-bce3-39e3a6173c53" xmlns:ns2="9E8B49EE-BA51-49E2-98F7-630353FE2FF5" targetNamespace="http://schemas.microsoft.com/office/2006/metadata/properties" ma:root="true" ma:fieldsID="6b68a28c7797a07ed13a114ec38a560f" ns1:_="" ns2:_="">
    <xsd:import namespace="297a4c19-0c84-4a06-bce3-39e3a6173c53"/>
    <xsd:import namespace="9E8B49EE-BA51-49E2-98F7-630353FE2FF5"/>
    <xsd:element name="properties">
      <xsd:complexType>
        <xsd:sequence>
          <xsd:element name="documentManagement">
            <xsd:complexType>
              <xsd:all>
                <xsd:element ref="ns1:SDSenderName" minOccurs="0"/>
                <xsd:element ref="ns1:minthearot" minOccurs="0"/>
                <xsd:element ref="ns1:moveto" minOccurs="0"/>
                <xsd:element ref="ns1:movedate" minOccurs="0"/>
                <xsd:element ref="ns1:status" minOccurs="0"/>
                <xsd:element ref="ns2:idkon" minOccurs="0"/>
                <xsd:element ref="ns1:close" minOccurs="0"/>
                <xsd:element ref="ns1:CloseDateHanala" minOccurs="0"/>
                <xsd:element ref="ns1:titletnu" minOccurs="0"/>
                <xsd:element ref="ns1:SDCategoryID" minOccurs="0"/>
                <xsd:element ref="ns1:SDDocDate" minOccurs="0"/>
                <xsd:element ref="ns1:SDCategories" minOccurs="0"/>
                <xsd:element ref="ns1:SDAuthor" minOccurs="0"/>
                <xsd:element ref="ns1:AutoNumber" minOccurs="0"/>
                <xsd:element ref="ns1:SDImportance" minOccurs="0"/>
                <xsd:element ref="ns1:SDDocumentSource" minOccurs="0"/>
                <xsd:element ref="ns1:SDLastSigningDate" minOccurs="0"/>
                <xsd:element ref="ns1:SDNumOfSignatures" minOccurs="0"/>
                <xsd:element ref="ns1:SDSignersLogins" minOccurs="0"/>
                <xsd:element ref="ns1:SDHebDate" minOccurs="0"/>
                <xsd:element ref="ns1:SDAsmachta" minOccurs="0"/>
                <xsd:element ref="ns1:SDOriginalID" minOccurs="0"/>
                <xsd:element ref="ns1:SDOfflineTo" minOccurs="0"/>
              </xsd:all>
            </xsd:complexType>
          </xsd:element>
        </xsd:sequence>
      </xsd:complexType>
    </xsd:element>
  </xsd:schema>
  <xsd:schema xmlns:xsd="http://www.w3.org/2001/XMLSchema" xmlns:dms="http://schemas.microsoft.com/office/2006/documentManagement/types" targetNamespace="297a4c19-0c84-4a06-bce3-39e3a6173c53" elementFormDefault="qualified">
    <xsd:import namespace="http://schemas.microsoft.com/office/2006/documentManagement/types"/>
    <xsd:element name="SDSenderName" ma:index="0" nillable="true" ma:displayName="מינת הפונה" ma:description="מנהל תנועה" ma:internalName="SDSenderName" ma:readOnly="false">
      <xsd:simpleType>
        <xsd:restriction base="dms:Text">
          <xsd:maxLength value="255"/>
        </xsd:restriction>
      </xsd:simpleType>
    </xsd:element>
    <xsd:element name="minthearot" ma:index="1" nillable="true" ma:displayName="מינת הערות" ma:description="מינהל תנועה ירושלים" ma:internalName="minthearot" ma:readOnly="false">
      <xsd:simpleType>
        <xsd:restriction base="dms:Note"/>
      </xsd:simpleType>
    </xsd:element>
    <xsd:element name="moveto" ma:index="2" nillable="true" ma:displayName="מינת הועבר אל" ma:default="בחר" ma:description="מינהל תנועה ירושלים" ma:format="Dropdown" ma:internalName="moveto" ma:readOnly="false">
      <xsd:simpleType>
        <xsd:restriction base="dms:Choice">
          <xsd:enumeration value="בחר"/>
          <xsd:enumeration value="אולגה מאירוב"/>
          <xsd:enumeration value="נאוה זזון"/>
          <xsd:enumeration value="נירית לוי"/>
          <xsd:enumeration value="רינת הררי"/>
          <xsd:enumeration value="רויטל כהן"/>
        </xsd:restriction>
      </xsd:simpleType>
    </xsd:element>
    <xsd:element name="movedate" ma:index="3" nillable="true" ma:displayName="מינת הועבר בתאריך" ma:description="מינהל תנועה ירושלים&#10;מטלות אגף תקינה" ma:format="DateOnly" ma:internalName="movedate" ma:readOnly="false">
      <xsd:simpleType>
        <xsd:restriction base="dms:DateTime"/>
      </xsd:simpleType>
    </xsd:element>
    <xsd:element name="status" ma:index="4" nillable="true" ma:displayName="מינת סטטוס פניה" ma:description="מינהל תנועה" ma:internalName="status" ma:readOnly="false">
      <xsd:simpleType>
        <xsd:restriction base="dms:Note"/>
      </xsd:simpleType>
    </xsd:element>
    <xsd:element name="close" ma:index="6" nillable="true" ma:displayName="מינת סגור" ma:default="לא" ma:description="מינהל תנועה ירושלים" ma:format="Dropdown" ma:internalName="close" ma:readOnly="false">
      <xsd:simpleType>
        <xsd:restriction base="dms:Choice">
          <xsd:enumeration value="לא"/>
          <xsd:enumeration value="כן"/>
        </xsd:restriction>
      </xsd:simpleType>
    </xsd:element>
    <xsd:element name="CloseDateHanala" ma:index="7" nillable="true" ma:displayName="מינת תאריך סגירה" ma:description="אגף הרכב הנהלה" ma:format="DateOnly" ma:internalName="CloseDateHanala" ma:readOnly="false">
      <xsd:simpleType>
        <xsd:restriction base="dms:DateTime"/>
      </xsd:simpleType>
    </xsd:element>
    <xsd:element name="titletnu" ma:index="8" nillable="true" ma:displayName="מינת נושא" ma:description="מינהל תנועה ירושלים" ma:internalName="titletnu" ma:readOnly="false">
      <xsd:simpleType>
        <xsd:restriction base="dms:Note"/>
      </xsd:simpleType>
    </xsd:element>
    <xsd:element name="SDCategoryID" ma:index="9" nillable="true" ma:displayName="SDCategoryID" ma:internalName="SDCategoryID">
      <xsd:simpleType>
        <xsd:restriction base="dms:Text"/>
      </xsd:simpleType>
    </xsd:element>
    <xsd:element name="SDDocDate" ma:index="10" nillable="true" ma:displayName="תאריך המסמך" ma:internalName="SDDocDate">
      <xsd:simpleType>
        <xsd:restriction base="dms:DateTime"/>
      </xsd:simpleType>
    </xsd:element>
    <xsd:element name="SDCategories" ma:index="11" nillable="true" ma:displayName="נושאים" ma:internalName="SDCategories">
      <xsd:simpleType>
        <xsd:restriction base="dms:Note"/>
      </xsd:simpleType>
    </xsd:element>
    <xsd:element name="SDAuthor" ma:index="12" nillable="true" ma:displayName="מחבר" ma:internalName="SDAuthor">
      <xsd:simpleType>
        <xsd:restriction base="dms:Text"/>
      </xsd:simpleType>
    </xsd:element>
    <xsd:element name="AutoNumber" ma:index="13" nillable="true" ma:displayName="סימוכין" ma:internalName="AutoNumber">
      <xsd:simpleType>
        <xsd:restriction base="dms:Text"/>
      </xsd:simpleType>
    </xsd:element>
    <xsd:element name="SDImportance" ma:index="14" nillable="true" ma:displayName="חשיבות" ma:internalName="SDImportance">
      <xsd:simpleType>
        <xsd:restriction base="dms:Number"/>
      </xsd:simpleType>
    </xsd:element>
    <xsd:element name="SDDocumentSource" ma:index="15"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6" nillable="true" ma:displayName="תאריך חתימה אחרון " ma:internalName="SDLastSigningDate">
      <xsd:simpleType>
        <xsd:restriction base="dms:DateTime"/>
      </xsd:simpleType>
    </xsd:element>
    <xsd:element name="SDNumOfSignatures" ma:index="17" nillable="true" ma:displayName="מספר חתימות" ma:internalName="SDNumOfSignatures">
      <xsd:simpleType>
        <xsd:restriction base="dms:Number"/>
      </xsd:simpleType>
    </xsd:element>
    <xsd:element name="SDSignersLogins" ma:index="18" nillable="true" ma:displayName="חותם המסמך" ma:internalName="SDSignersLogins">
      <xsd:simpleType>
        <xsd:restriction base="dms:Text"/>
      </xsd:simpleType>
    </xsd:element>
    <xsd:element name="SDHebDate" ma:index="19" nillable="true" ma:displayName="תאריך עברי" ma:internalName="SDHebDate">
      <xsd:simpleType>
        <xsd:restriction base="dms:Text"/>
      </xsd:simpleType>
    </xsd:element>
    <xsd:element name="SDAsmachta" ma:index="20" nillable="true" ma:displayName="אסמכתא" ma:internalName="SDAsmachta">
      <xsd:simpleType>
        <xsd:restriction base="dms:Text"/>
      </xsd:simpleType>
    </xsd:element>
    <xsd:element name="SDOriginalID" ma:index="21" nillable="true" ma:displayName="סימוכין מקורי" ma:internalName="SDOriginalID">
      <xsd:simpleType>
        <xsd:restriction base="dms:Text"/>
      </xsd:simpleType>
    </xsd:element>
    <xsd:element name="SDOfflineTo" ma:index="22" nillable="true" ma:displayName="הוצא אל" ma:internalName="SDOfflineTo">
      <xsd:simpleType>
        <xsd:restriction base="dms:Text"/>
      </xsd:simpleType>
    </xsd:element>
  </xsd:schema>
  <xsd:schema xmlns:xsd="http://www.w3.org/2001/XMLSchema" xmlns:dms="http://schemas.microsoft.com/office/2006/documentManagement/types" targetNamespace="9E8B49EE-BA51-49E2-98F7-630353FE2FF5" elementFormDefault="qualified">
    <xsd:import namespace="http://schemas.microsoft.com/office/2006/documentManagement/types"/>
    <xsd:element name="idkon" ma:index="5" nillable="true" ma:displayName="מינת תאריך עדכון" ma:description="אגף הרכב-זיהום אויר" ma:format="DateOnly" ma:internalName="idk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2546-1B80-4EF9-A489-0FB231A9F7E1}">
  <ds:schemaRefs>
    <ds:schemaRef ds:uri="http://schemas.microsoft.com/office/2006/metadata/properties"/>
    <ds:schemaRef ds:uri="297a4c19-0c84-4a06-bce3-39e3a6173c53"/>
    <ds:schemaRef ds:uri="9E8B49EE-BA51-49E2-98F7-630353FE2FF5"/>
  </ds:schemaRefs>
</ds:datastoreItem>
</file>

<file path=customXml/itemProps2.xml><?xml version="1.0" encoding="utf-8"?>
<ds:datastoreItem xmlns:ds="http://schemas.openxmlformats.org/officeDocument/2006/customXml" ds:itemID="{E52D7D9F-B382-499F-A070-9F43858189DE}">
  <ds:schemaRefs>
    <ds:schemaRef ds:uri="http://schemas.microsoft.com/sharepoint/v3/contenttype/forms"/>
  </ds:schemaRefs>
</ds:datastoreItem>
</file>

<file path=customXml/itemProps3.xml><?xml version="1.0" encoding="utf-8"?>
<ds:datastoreItem xmlns:ds="http://schemas.openxmlformats.org/officeDocument/2006/customXml" ds:itemID="{59B2892D-6690-4C00-B35F-29C52BC4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a4c19-0c84-4a06-bce3-39e3a6173c53"/>
    <ds:schemaRef ds:uri="9E8B49EE-BA51-49E2-98F7-630353FE2F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908EA0-0C45-45F5-9707-A979869F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8342</Words>
  <Characters>41715</Characters>
  <Application>Microsoft Office Word</Application>
  <DocSecurity>0</DocSecurity>
  <Lines>347</Lines>
  <Paragraphs>99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תקנות מוסכים באישור שר לאחר מענה הצוות המקצוועי להערות הלשכה המשפטית 11.7.18</vt:lpstr>
      <vt:lpstr>תקנות מוסכים באישור שר לאחר מענה הצוות המקצוועי להערות הלשכה המשפטית 11.7.18</vt:lpstr>
    </vt:vector>
  </TitlesOfParts>
  <Company>MOT</Company>
  <LinksUpToDate>false</LinksUpToDate>
  <CharactersWithSpaces>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מוסכים באישור שר לאחר מענה הצוות המקצוועי להערות הלשכה המשפטית 11.7.18</dc:title>
  <dc:creator>חוה ראובני</dc:creator>
  <cp:lastModifiedBy>חוה ראובני</cp:lastModifiedBy>
  <cp:revision>8</cp:revision>
  <cp:lastPrinted>2020-07-02T08:30:00Z</cp:lastPrinted>
  <dcterms:created xsi:type="dcterms:W3CDTF">2020-07-02T11:23:00Z</dcterms:created>
  <dcterms:modified xsi:type="dcterms:W3CDTF">2020-07-05T06:35:00Z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-220635232</vt:i4>
  </property>
  <property fmtid="{D5CDD505-2E9C-101B-9397-08002B2CF9AE}" pid="3" name="ContentTypeId">
    <vt:lpwstr>0x01010075FD52453883A44C8825C95A9A9B6D396700E0044F752E225D41BE2BF2B6E94BF0BA</vt:lpwstr>
  </property>
  <property fmtid="{D5CDD505-2E9C-101B-9397-08002B2CF9AE}" pid="4" name="ContentType">
    <vt:lpwstr>מינהל תנועה - דואר יוצא</vt:lpwstr>
  </property>
  <property fmtid="{D5CDD505-2E9C-101B-9397-08002B2CF9AE}" pid="5" name="SDCategoryID">
    <vt:lpwstr>d2835f3fb262;#</vt:lpwstr>
  </property>
  <property fmtid="{D5CDD505-2E9C-101B-9397-08002B2CF9AE}" pid="6" name="z">
    <vt:lpwstr>#RowsetSchema</vt:lpwstr>
  </property>
  <property fmtid="{D5CDD505-2E9C-101B-9397-08002B2CF9AE}" pid="7" name="FileLeafRef">
    <vt:lpwstr>31049;#22729818.docx</vt:lpwstr>
  </property>
  <property fmtid="{D5CDD505-2E9C-101B-9397-08002B2CF9AE}" pid="8" name="Modified_x0020_By">
    <vt:lpwstr>MOT\gershkovichl</vt:lpwstr>
  </property>
  <property fmtid="{D5CDD505-2E9C-101B-9397-08002B2CF9AE}" pid="9" name="Created_x0020_By">
    <vt:lpwstr>MOT\gershkovichl</vt:lpwstr>
  </property>
  <property fmtid="{D5CDD505-2E9C-101B-9397-08002B2CF9AE}" pid="10" name="File_x0020_Type">
    <vt:lpwstr>docx</vt:lpwstr>
  </property>
  <property fmtid="{D5CDD505-2E9C-101B-9397-08002B2CF9AE}" pid="11" name="AutoNumber">
    <vt:lpwstr>22729818</vt:lpwstr>
  </property>
  <property fmtid="{D5CDD505-2E9C-101B-9397-08002B2CF9AE}" pid="12" name="SDCategories">
    <vt:lpwstr>:מרכז:מינהל תנועה:כלכלה:חוק רישוי שירותים לרכב:תקנות מכוח החוק;#</vt:lpwstr>
  </property>
  <property fmtid="{D5CDD505-2E9C-101B-9397-08002B2CF9AE}" pid="13" name="SDAuthor">
    <vt:lpwstr>לנה גרשקוביץ</vt:lpwstr>
  </property>
  <property fmtid="{D5CDD505-2E9C-101B-9397-08002B2CF9AE}" pid="14" name="SDDocDate">
    <vt:lpwstr>22/10/2018</vt:lpwstr>
  </property>
  <property fmtid="{D5CDD505-2E9C-101B-9397-08002B2CF9AE}" pid="15" name="SDHebDate">
    <vt:lpwstr>י"ג בחשון, התשע"ט</vt:lpwstr>
  </property>
  <property fmtid="{D5CDD505-2E9C-101B-9397-08002B2CF9AE}" pid="16" name="close">
    <vt:lpwstr>לא</vt:lpwstr>
  </property>
  <property fmtid="{D5CDD505-2E9C-101B-9397-08002B2CF9AE}" pid="17" name="moveto">
    <vt:lpwstr>בחר</vt:lpwstr>
  </property>
  <property fmtid="{D5CDD505-2E9C-101B-9397-08002B2CF9AE}" pid="18" name="SDImportance">
    <vt:lpwstr>0</vt:lpwstr>
  </property>
  <property fmtid="{D5CDD505-2E9C-101B-9397-08002B2CF9AE}" pid="19" name="SDDocumentSource">
    <vt:lpwstr>OfficeAddIn</vt:lpwstr>
  </property>
  <property fmtid="{D5CDD505-2E9C-101B-9397-08002B2CF9AE}" pid="20" name="ID">
    <vt:lpwstr>31049</vt:lpwstr>
  </property>
  <property fmtid="{D5CDD505-2E9C-101B-9397-08002B2CF9AE}" pid="21" name="Created">
    <vt:lpwstr>23/10/2018</vt:lpwstr>
  </property>
  <property fmtid="{D5CDD505-2E9C-101B-9397-08002B2CF9AE}" pid="22" name="Author">
    <vt:lpwstr>427;#לנה גרשקוביץ</vt:lpwstr>
  </property>
  <property fmtid="{D5CDD505-2E9C-101B-9397-08002B2CF9AE}" pid="23" name="Modified">
    <vt:lpwstr>23/10/2018</vt:lpwstr>
  </property>
  <property fmtid="{D5CDD505-2E9C-101B-9397-08002B2CF9AE}" pid="24" name="Editor">
    <vt:lpwstr>427;#לנה גרשקוביץ</vt:lpwstr>
  </property>
  <property fmtid="{D5CDD505-2E9C-101B-9397-08002B2CF9AE}" pid="25" name="_ModerationStatus">
    <vt:lpwstr>0</vt:lpwstr>
  </property>
  <property fmtid="{D5CDD505-2E9C-101B-9397-08002B2CF9AE}" pid="26" name="FileRef">
    <vt:lpwstr>31049;#sites/Center/minhaltnuaa/DocLib/DocLib automatically created by sharedocs 15/22729818.docx</vt:lpwstr>
  </property>
  <property fmtid="{D5CDD505-2E9C-101B-9397-08002B2CF9AE}" pid="27" name="FileDirRef">
    <vt:lpwstr>31049;#sites/Center/minhaltnuaa/DocLib/DocLib automatically created by sharedocs 15</vt:lpwstr>
  </property>
  <property fmtid="{D5CDD505-2E9C-101B-9397-08002B2CF9AE}" pid="28" name="Last_x0020_Modified">
    <vt:lpwstr>31049;#2018-10-23 12:48:20</vt:lpwstr>
  </property>
  <property fmtid="{D5CDD505-2E9C-101B-9397-08002B2CF9AE}" pid="29" name="Created_x0020_Date">
    <vt:lpwstr>31049;#2018-10-23 06:33:30</vt:lpwstr>
  </property>
  <property fmtid="{D5CDD505-2E9C-101B-9397-08002B2CF9AE}" pid="30" name="File_x0020_Size">
    <vt:lpwstr>31049;#193153</vt:lpwstr>
  </property>
  <property fmtid="{D5CDD505-2E9C-101B-9397-08002B2CF9AE}" pid="31" name="FSObjType">
    <vt:lpwstr>31049;#0</vt:lpwstr>
  </property>
  <property fmtid="{D5CDD505-2E9C-101B-9397-08002B2CF9AE}" pid="32" name="PermMask">
    <vt:lpwstr>0x1b03c5f1bff</vt:lpwstr>
  </property>
  <property fmtid="{D5CDD505-2E9C-101B-9397-08002B2CF9AE}" pid="33" name="CheckedOutUserId">
    <vt:lpwstr>31049;#</vt:lpwstr>
  </property>
  <property fmtid="{D5CDD505-2E9C-101B-9397-08002B2CF9AE}" pid="34" name="IsCheckedoutToLocal">
    <vt:lpwstr>31049;#0</vt:lpwstr>
  </property>
  <property fmtid="{D5CDD505-2E9C-101B-9397-08002B2CF9AE}" pid="35" name="UniqueId">
    <vt:lpwstr>31049;#{90B431E0-2DE5-4C2F-BEF1-9D16A81BFE82}</vt:lpwstr>
  </property>
  <property fmtid="{D5CDD505-2E9C-101B-9397-08002B2CF9AE}" pid="36" name="ProgId">
    <vt:lpwstr>31049;#</vt:lpwstr>
  </property>
  <property fmtid="{D5CDD505-2E9C-101B-9397-08002B2CF9AE}" pid="37" name="ScopeId">
    <vt:lpwstr>31049;#{0F355F9B-73E9-46E5-B06F-AFA65D2F72F9}</vt:lpwstr>
  </property>
  <property fmtid="{D5CDD505-2E9C-101B-9397-08002B2CF9AE}" pid="38" name="VirusStatus">
    <vt:lpwstr>31049;#193153</vt:lpwstr>
  </property>
  <property fmtid="{D5CDD505-2E9C-101B-9397-08002B2CF9AE}" pid="39" name="CheckedOutTitle">
    <vt:lpwstr>31049;#</vt:lpwstr>
  </property>
  <property fmtid="{D5CDD505-2E9C-101B-9397-08002B2CF9AE}" pid="40" name="_CheckinComment">
    <vt:lpwstr>31049;#</vt:lpwstr>
  </property>
  <property fmtid="{D5CDD505-2E9C-101B-9397-08002B2CF9AE}" pid="41" name="_EditMenuTableStart">
    <vt:lpwstr>22729818.docx</vt:lpwstr>
  </property>
  <property fmtid="{D5CDD505-2E9C-101B-9397-08002B2CF9AE}" pid="42" name="_EditMenuTableEnd">
    <vt:lpwstr>31049</vt:lpwstr>
  </property>
  <property fmtid="{D5CDD505-2E9C-101B-9397-08002B2CF9AE}" pid="43" name="LinkFilenameNoMenu">
    <vt:lpwstr>22729818.docx</vt:lpwstr>
  </property>
  <property fmtid="{D5CDD505-2E9C-101B-9397-08002B2CF9AE}" pid="44" name="LinkFilename">
    <vt:lpwstr>22729818.docx</vt:lpwstr>
  </property>
  <property fmtid="{D5CDD505-2E9C-101B-9397-08002B2CF9AE}" pid="45" name="DocIcon">
    <vt:lpwstr>docx</vt:lpwstr>
  </property>
  <property fmtid="{D5CDD505-2E9C-101B-9397-08002B2CF9AE}" pid="46" name="ServerUrl">
    <vt:lpwstr>/sites/Center/minhaltnuaa/DocLib/DocLib automatically created by sharedocs 15/22729818.docx</vt:lpwstr>
  </property>
  <property fmtid="{D5CDD505-2E9C-101B-9397-08002B2CF9AE}" pid="47" name="EncodedAbsUrl">
    <vt:lpwstr>http://sps3web/sites/Center/minhaltnuaa/DocLib/DocLib%20automatically%20created%20by%20sharedocs%2015/22729818.docx</vt:lpwstr>
  </property>
  <property fmtid="{D5CDD505-2E9C-101B-9397-08002B2CF9AE}" pid="48" name="BaseName">
    <vt:lpwstr>22729818</vt:lpwstr>
  </property>
  <property fmtid="{D5CDD505-2E9C-101B-9397-08002B2CF9AE}" pid="49" name="FileSizeDisplay">
    <vt:lpwstr>193153</vt:lpwstr>
  </property>
  <property fmtid="{D5CDD505-2E9C-101B-9397-08002B2CF9AE}" pid="50" name="MetaInfo">
    <vt:lpwstr>31049;#_Level:SW|1
z:SW|#RowsetSchema
Order:SW|1773700.00000000
Last Modified:SW|17737;#2017-05-15 11:47:38
SDLastSigningDate:EW|
idkon:EW|
SelectTitle:SW|31049
ParentVersionString:SW|31049;#
vti_author:SR|MOT\\gershkovichl
MetaInfo:SW|31049;#_Level:SW|1\</vt:lpwstr>
  </property>
  <property fmtid="{D5CDD505-2E9C-101B-9397-08002B2CF9AE}" pid="51" name="_Level">
    <vt:lpwstr>1</vt:lpwstr>
  </property>
  <property fmtid="{D5CDD505-2E9C-101B-9397-08002B2CF9AE}" pid="52" name="_IsCurrentVersion">
    <vt:lpwstr>1</vt:lpwstr>
  </property>
  <property fmtid="{D5CDD505-2E9C-101B-9397-08002B2CF9AE}" pid="53" name="SelectTitle">
    <vt:lpwstr>31049</vt:lpwstr>
  </property>
  <property fmtid="{D5CDD505-2E9C-101B-9397-08002B2CF9AE}" pid="54" name="SelectFilename">
    <vt:lpwstr>31049</vt:lpwstr>
  </property>
  <property fmtid="{D5CDD505-2E9C-101B-9397-08002B2CF9AE}" pid="55" name="Edit">
    <vt:lpwstr>0</vt:lpwstr>
  </property>
  <property fmtid="{D5CDD505-2E9C-101B-9397-08002B2CF9AE}" pid="56" name="owshiddenversion">
    <vt:lpwstr>15</vt:lpwstr>
  </property>
  <property fmtid="{D5CDD505-2E9C-101B-9397-08002B2CF9AE}" pid="57" name="_UIVersion">
    <vt:lpwstr>512</vt:lpwstr>
  </property>
  <property fmtid="{D5CDD505-2E9C-101B-9397-08002B2CF9AE}" pid="58" name="Order">
    <vt:lpwstr>1773700.00000000</vt:lpwstr>
  </property>
  <property fmtid="{D5CDD505-2E9C-101B-9397-08002B2CF9AE}" pid="59" name="GUID">
    <vt:lpwstr>{B1E75B2C-A953-4F22-B606-7B95F06F9A17}</vt:lpwstr>
  </property>
  <property fmtid="{D5CDD505-2E9C-101B-9397-08002B2CF9AE}" pid="60" name="WorkflowVersion">
    <vt:lpwstr>1</vt:lpwstr>
  </property>
  <property fmtid="{D5CDD505-2E9C-101B-9397-08002B2CF9AE}" pid="61" name="ParentVersionString">
    <vt:lpwstr>31049;#</vt:lpwstr>
  </property>
  <property fmtid="{D5CDD505-2E9C-101B-9397-08002B2CF9AE}" pid="62" name="ParentLeafName">
    <vt:lpwstr>31049;#</vt:lpwstr>
  </property>
  <property fmtid="{D5CDD505-2E9C-101B-9397-08002B2CF9AE}" pid="63" name="Combine">
    <vt:lpwstr>0</vt:lpwstr>
  </property>
  <property fmtid="{D5CDD505-2E9C-101B-9397-08002B2CF9AE}" pid="64" name="RepairDocument">
    <vt:lpwstr>0</vt:lpwstr>
  </property>
  <property fmtid="{D5CDD505-2E9C-101B-9397-08002B2CF9AE}" pid="65" name="ServerRedirected">
    <vt:lpwstr>0</vt:lpwstr>
  </property>
  <property fmtid="{D5CDD505-2E9C-101B-9397-08002B2CF9AE}" pid="66" name="_UIVersionString">
    <vt:lpwstr>3.0</vt:lpwstr>
  </property>
  <property fmtid="{D5CDD505-2E9C-101B-9397-08002B2CF9AE}" pid="67" name="Last Modified">
    <vt:lpwstr>17737;#2017-05-15 11:47:38</vt:lpwstr>
  </property>
  <property fmtid="{D5CDD505-2E9C-101B-9397-08002B2CF9AE}" pid="68" name="Created Date">
    <vt:lpwstr>17737;#2017-05-15 11:35:34</vt:lpwstr>
  </property>
  <property fmtid="{D5CDD505-2E9C-101B-9397-08002B2CF9AE}" pid="69" name="Created By">
    <vt:lpwstr>MOT\gershkovichl</vt:lpwstr>
  </property>
  <property fmtid="{D5CDD505-2E9C-101B-9397-08002B2CF9AE}" pid="70" name="File Type">
    <vt:lpwstr>docx</vt:lpwstr>
  </property>
  <property fmtid="{D5CDD505-2E9C-101B-9397-08002B2CF9AE}" pid="71" name="File Size">
    <vt:lpwstr>17737;#70106</vt:lpwstr>
  </property>
  <property fmtid="{D5CDD505-2E9C-101B-9397-08002B2CF9AE}" pid="72" name="Modified By">
    <vt:lpwstr>MOT\gershkovichl</vt:lpwstr>
  </property>
</Properties>
</file>