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6F" w:rsidRPr="00370A12" w:rsidRDefault="00393B23" w:rsidP="00393B23">
      <w:pPr>
        <w:jc w:val="center"/>
        <w:rPr>
          <w:rFonts w:asciiTheme="minorBidi" w:hAnsiTheme="minorBidi" w:cstheme="minorBidi"/>
          <w:color w:val="FFFFFF" w:themeColor="background1"/>
          <w:sz w:val="28"/>
          <w:szCs w:val="28"/>
          <w:highlight w:val="darkCyan"/>
          <w:rtl/>
        </w:rPr>
      </w:pPr>
      <w:r w:rsidRPr="003E2ADF">
        <w:rPr>
          <w:rFonts w:asciiTheme="minorBidi" w:hAnsiTheme="minorBidi" w:cstheme="minorBidi"/>
          <w:color w:val="FFFFFF" w:themeColor="background1"/>
          <w:sz w:val="28"/>
          <w:szCs w:val="28"/>
          <w:highlight w:val="darkCyan"/>
          <w:rtl/>
        </w:rPr>
        <w:t>טיוטה</w:t>
      </w:r>
      <w:r w:rsidR="00370A12">
        <w:rPr>
          <w:rFonts w:asciiTheme="minorBidi" w:hAnsiTheme="minorBidi" w:cstheme="minorBidi" w:hint="cs"/>
          <w:color w:val="FFFFFF" w:themeColor="background1"/>
          <w:sz w:val="28"/>
          <w:szCs w:val="28"/>
          <w:highlight w:val="darkCyan"/>
          <w:rtl/>
        </w:rPr>
        <w:t>,</w:t>
      </w:r>
      <w:r w:rsidR="00370A12" w:rsidRPr="00370A12">
        <w:rPr>
          <w:rFonts w:asciiTheme="minorBidi" w:hAnsiTheme="minorBidi" w:hint="cs"/>
          <w:color w:val="FFFFFF" w:themeColor="background1"/>
          <w:sz w:val="28"/>
          <w:szCs w:val="28"/>
          <w:highlight w:val="darkCyan"/>
          <w:rtl/>
        </w:rPr>
        <w:t xml:space="preserve"> </w:t>
      </w:r>
      <w:r w:rsidR="00370A12" w:rsidRPr="00370A12">
        <w:rPr>
          <w:rFonts w:asciiTheme="minorBidi" w:hAnsiTheme="minorBidi" w:cstheme="minorBidi" w:hint="cs"/>
          <w:color w:val="FFFFFF" w:themeColor="background1"/>
          <w:sz w:val="28"/>
          <w:szCs w:val="28"/>
          <w:highlight w:val="darkCyan"/>
          <w:rtl/>
        </w:rPr>
        <w:t>משרד הבריאות</w:t>
      </w:r>
    </w:p>
    <w:p w:rsidR="00393B23" w:rsidRPr="003E2ADF" w:rsidRDefault="00393B23" w:rsidP="00393B23">
      <w:pPr>
        <w:jc w:val="center"/>
        <w:rPr>
          <w:rFonts w:asciiTheme="minorBidi" w:hAnsiTheme="minorBidi" w:cstheme="minorBidi"/>
          <w:sz w:val="28"/>
          <w:szCs w:val="28"/>
          <w:rtl/>
        </w:rPr>
      </w:pPr>
    </w:p>
    <w:p w:rsidR="00FB4E0C" w:rsidRPr="003E2ADF" w:rsidRDefault="00014414" w:rsidP="00370A12">
      <w:pPr>
        <w:pStyle w:val="aa"/>
        <w:ind w:left="84"/>
        <w:jc w:val="center"/>
        <w:rPr>
          <w:rFonts w:asciiTheme="minorBidi" w:hAnsiTheme="minorBidi"/>
          <w:color w:val="FFFFFF" w:themeColor="background1"/>
          <w:sz w:val="28"/>
          <w:szCs w:val="28"/>
          <w:highlight w:val="darkCyan"/>
          <w:rtl/>
        </w:rPr>
      </w:pPr>
      <w:r w:rsidRPr="003E2ADF">
        <w:rPr>
          <w:rFonts w:asciiTheme="minorBidi" w:hAnsiTheme="minorBidi"/>
          <w:color w:val="FFFFFF" w:themeColor="background1"/>
          <w:sz w:val="28"/>
          <w:szCs w:val="28"/>
          <w:highlight w:val="darkCyan"/>
          <w:rtl/>
        </w:rPr>
        <w:t>הנחיות  למשלוח מצרכי מכולת  ממרכולים פריטים 4.7ב ו 4.7ד בצו רישוי עסקים</w:t>
      </w:r>
      <w:r w:rsidR="00B8326F" w:rsidRPr="003E2ADF">
        <w:rPr>
          <w:rFonts w:asciiTheme="minorBidi" w:hAnsiTheme="minorBidi"/>
          <w:color w:val="FFFFFF" w:themeColor="background1"/>
          <w:sz w:val="28"/>
          <w:szCs w:val="28"/>
          <w:highlight w:val="darkCyan"/>
          <w:rtl/>
        </w:rPr>
        <w:t xml:space="preserve"> </w:t>
      </w:r>
    </w:p>
    <w:p w:rsidR="00B8326F" w:rsidRPr="003E2ADF" w:rsidRDefault="00B8326F" w:rsidP="00DF0E7B">
      <w:pPr>
        <w:pStyle w:val="aa"/>
        <w:ind w:left="84"/>
        <w:jc w:val="center"/>
        <w:rPr>
          <w:rFonts w:asciiTheme="minorBidi" w:hAnsiTheme="minorBidi"/>
          <w:color w:val="FFFFFF" w:themeColor="background1"/>
          <w:sz w:val="28"/>
          <w:szCs w:val="28"/>
          <w:highlight w:val="darkCyan"/>
          <w:rtl/>
        </w:rPr>
      </w:pPr>
    </w:p>
    <w:p w:rsidR="00B8326F" w:rsidRPr="003E2ADF" w:rsidRDefault="00FB4E0C" w:rsidP="00DF0E7B">
      <w:pPr>
        <w:pStyle w:val="aa"/>
        <w:ind w:left="84"/>
        <w:jc w:val="center"/>
        <w:rPr>
          <w:rFonts w:asciiTheme="minorBidi" w:hAnsiTheme="minorBidi"/>
          <w:color w:val="FFFFFF" w:themeColor="background1"/>
          <w:sz w:val="28"/>
          <w:szCs w:val="28"/>
        </w:rPr>
      </w:pPr>
      <w:r w:rsidRPr="003E2ADF">
        <w:rPr>
          <w:rFonts w:asciiTheme="minorBidi" w:hAnsiTheme="minorBidi"/>
          <w:color w:val="FFFFFF" w:themeColor="background1"/>
          <w:sz w:val="28"/>
          <w:szCs w:val="28"/>
          <w:highlight w:val="darkCyan"/>
          <w:rtl/>
        </w:rPr>
        <w:t>22</w:t>
      </w:r>
      <w:r w:rsidR="00B7732D" w:rsidRPr="003E2ADF">
        <w:rPr>
          <w:rFonts w:asciiTheme="minorBidi" w:hAnsiTheme="minorBidi"/>
          <w:color w:val="FFFFFF" w:themeColor="background1"/>
          <w:sz w:val="28"/>
          <w:szCs w:val="28"/>
          <w:highlight w:val="darkCyan"/>
          <w:rtl/>
        </w:rPr>
        <w:t>.7.18</w:t>
      </w:r>
    </w:p>
    <w:p w:rsidR="000D4096" w:rsidRPr="002317B7" w:rsidRDefault="000D4096" w:rsidP="002317B7">
      <w:pPr>
        <w:pStyle w:val="aa"/>
        <w:ind w:left="360"/>
        <w:jc w:val="both"/>
        <w:rPr>
          <w:rFonts w:asciiTheme="minorBidi" w:hAnsiTheme="minorBidi"/>
          <w:sz w:val="24"/>
          <w:szCs w:val="24"/>
          <w:u w:val="single"/>
          <w:rtl/>
        </w:rPr>
      </w:pPr>
      <w:r w:rsidRPr="002317B7">
        <w:rPr>
          <w:rFonts w:asciiTheme="minorBidi" w:hAnsiTheme="minorBidi"/>
          <w:sz w:val="24"/>
          <w:szCs w:val="24"/>
          <w:u w:val="single"/>
          <w:rtl/>
        </w:rPr>
        <w:t>מטרה:</w:t>
      </w:r>
    </w:p>
    <w:p w:rsidR="0026348F" w:rsidRPr="002317B7" w:rsidRDefault="000D4096" w:rsidP="00014414">
      <w:pPr>
        <w:pStyle w:val="aa"/>
        <w:numPr>
          <w:ilvl w:val="0"/>
          <w:numId w:val="22"/>
        </w:numPr>
        <w:jc w:val="both"/>
        <w:rPr>
          <w:rFonts w:asciiTheme="minorBidi" w:hAnsiTheme="minorBidi"/>
          <w:sz w:val="24"/>
          <w:szCs w:val="24"/>
        </w:rPr>
      </w:pPr>
      <w:r w:rsidRPr="002317B7">
        <w:rPr>
          <w:rFonts w:asciiTheme="minorBidi" w:hAnsiTheme="minorBidi"/>
          <w:sz w:val="24"/>
          <w:szCs w:val="24"/>
          <w:rtl/>
        </w:rPr>
        <w:t xml:space="preserve">להסדיר את תחום </w:t>
      </w:r>
      <w:r w:rsidR="00014414">
        <w:rPr>
          <w:rFonts w:asciiTheme="minorBidi" w:hAnsiTheme="minorBidi" w:hint="cs"/>
          <w:sz w:val="24"/>
          <w:szCs w:val="24"/>
          <w:rtl/>
        </w:rPr>
        <w:t>ה</w:t>
      </w:r>
      <w:r w:rsidRPr="002317B7">
        <w:rPr>
          <w:rFonts w:asciiTheme="minorBidi" w:hAnsiTheme="minorBidi"/>
          <w:sz w:val="24"/>
          <w:szCs w:val="24"/>
          <w:rtl/>
        </w:rPr>
        <w:t>משלוחי</w:t>
      </w:r>
      <w:r w:rsidR="00014414">
        <w:rPr>
          <w:rFonts w:asciiTheme="minorBidi" w:hAnsiTheme="minorBidi" w:hint="cs"/>
          <w:sz w:val="24"/>
          <w:szCs w:val="24"/>
          <w:rtl/>
        </w:rPr>
        <w:t>ם</w:t>
      </w:r>
      <w:r w:rsidRPr="002317B7">
        <w:rPr>
          <w:rFonts w:asciiTheme="minorBidi" w:hAnsiTheme="minorBidi"/>
          <w:sz w:val="24"/>
          <w:szCs w:val="24"/>
          <w:rtl/>
        </w:rPr>
        <w:t xml:space="preserve"> ממרכולים </w:t>
      </w:r>
      <w:r w:rsidR="0026348F" w:rsidRPr="002317B7">
        <w:rPr>
          <w:rFonts w:asciiTheme="minorBidi" w:hAnsiTheme="minorBidi"/>
          <w:sz w:val="24"/>
          <w:szCs w:val="24"/>
          <w:rtl/>
        </w:rPr>
        <w:t>בשתי חלופות</w:t>
      </w:r>
      <w:r w:rsidR="00014414">
        <w:rPr>
          <w:rFonts w:asciiTheme="minorBidi" w:hAnsiTheme="minorBidi" w:hint="cs"/>
          <w:sz w:val="24"/>
          <w:szCs w:val="24"/>
          <w:rtl/>
        </w:rPr>
        <w:t xml:space="preserve"> אפשריות</w:t>
      </w:r>
      <w:r w:rsidR="0026348F" w:rsidRPr="002317B7">
        <w:rPr>
          <w:rFonts w:asciiTheme="minorBidi" w:hAnsiTheme="minorBidi"/>
          <w:sz w:val="24"/>
          <w:szCs w:val="24"/>
          <w:rtl/>
        </w:rPr>
        <w:t xml:space="preserve"> </w:t>
      </w:r>
      <w:r w:rsidRPr="002317B7">
        <w:rPr>
          <w:rFonts w:asciiTheme="minorBidi" w:hAnsiTheme="minorBidi"/>
          <w:sz w:val="24"/>
          <w:szCs w:val="24"/>
          <w:rtl/>
        </w:rPr>
        <w:t xml:space="preserve">: </w:t>
      </w:r>
    </w:p>
    <w:p w:rsidR="0026348F" w:rsidRPr="002317B7" w:rsidRDefault="000D4096" w:rsidP="003E2ADF">
      <w:pPr>
        <w:pStyle w:val="aa"/>
        <w:numPr>
          <w:ilvl w:val="0"/>
          <w:numId w:val="23"/>
        </w:numPr>
        <w:jc w:val="both"/>
        <w:rPr>
          <w:rFonts w:asciiTheme="minorBidi" w:hAnsiTheme="minorBidi"/>
          <w:sz w:val="24"/>
          <w:szCs w:val="24"/>
        </w:rPr>
      </w:pPr>
      <w:r w:rsidRPr="002317B7">
        <w:rPr>
          <w:rFonts w:asciiTheme="minorBidi" w:hAnsiTheme="minorBidi"/>
          <w:sz w:val="24"/>
          <w:szCs w:val="24"/>
          <w:rtl/>
        </w:rPr>
        <w:t>משלוח בהזמנה מראש</w:t>
      </w:r>
      <w:r w:rsidR="003E2ADF">
        <w:rPr>
          <w:rFonts w:asciiTheme="minorBidi" w:hAnsiTheme="minorBidi" w:hint="cs"/>
          <w:sz w:val="24"/>
          <w:szCs w:val="24"/>
          <w:rtl/>
        </w:rPr>
        <w:t>-</w:t>
      </w:r>
      <w:r w:rsidR="00823D83" w:rsidRPr="002317B7">
        <w:rPr>
          <w:rFonts w:asciiTheme="minorBidi" w:hAnsiTheme="minorBidi"/>
          <w:sz w:val="24"/>
          <w:szCs w:val="24"/>
          <w:rtl/>
        </w:rPr>
        <w:t xml:space="preserve"> שירות לצרכן המזמין מראש את המצרכים (טלפונית או באמצעות האינטרנט</w:t>
      </w:r>
      <w:r w:rsidR="003E2ADF">
        <w:rPr>
          <w:rFonts w:asciiTheme="minorBidi" w:hAnsiTheme="minorBidi" w:hint="cs"/>
          <w:sz w:val="24"/>
          <w:szCs w:val="24"/>
          <w:rtl/>
        </w:rPr>
        <w:t xml:space="preserve"> וכוד'</w:t>
      </w:r>
      <w:r w:rsidR="00823D83" w:rsidRPr="002317B7">
        <w:rPr>
          <w:rFonts w:asciiTheme="minorBidi" w:hAnsiTheme="minorBidi"/>
          <w:sz w:val="24"/>
          <w:szCs w:val="24"/>
          <w:rtl/>
        </w:rPr>
        <w:t>) אשר פעולות הליקוט, ההרכבה והמשלוח מתבצעים באופן מלא על ידי העסק.</w:t>
      </w:r>
    </w:p>
    <w:p w:rsidR="000D4096" w:rsidRPr="002317B7" w:rsidRDefault="000D4096" w:rsidP="003E2ADF">
      <w:pPr>
        <w:pStyle w:val="aa"/>
        <w:numPr>
          <w:ilvl w:val="0"/>
          <w:numId w:val="23"/>
        </w:numPr>
        <w:jc w:val="both"/>
        <w:rPr>
          <w:rFonts w:asciiTheme="minorBidi" w:hAnsiTheme="minorBidi"/>
          <w:sz w:val="24"/>
          <w:szCs w:val="24"/>
          <w:rtl/>
        </w:rPr>
      </w:pPr>
      <w:r w:rsidRPr="002317B7">
        <w:rPr>
          <w:rFonts w:asciiTheme="minorBidi" w:hAnsiTheme="minorBidi"/>
          <w:sz w:val="24"/>
          <w:szCs w:val="24"/>
          <w:rtl/>
        </w:rPr>
        <w:t xml:space="preserve">משלוח </w:t>
      </w:r>
      <w:r w:rsidR="00014414">
        <w:rPr>
          <w:rFonts w:asciiTheme="minorBidi" w:hAnsiTheme="minorBidi" w:hint="cs"/>
          <w:sz w:val="24"/>
          <w:szCs w:val="24"/>
          <w:rtl/>
        </w:rPr>
        <w:t>ליקוט עצמי</w:t>
      </w:r>
      <w:r w:rsidR="003E2ADF">
        <w:rPr>
          <w:rFonts w:asciiTheme="minorBidi" w:hAnsiTheme="minorBidi" w:hint="cs"/>
          <w:sz w:val="24"/>
          <w:szCs w:val="24"/>
          <w:rtl/>
        </w:rPr>
        <w:t>-</w:t>
      </w:r>
      <w:r w:rsidR="00014414">
        <w:rPr>
          <w:rFonts w:asciiTheme="minorBidi" w:hAnsiTheme="minorBidi" w:hint="cs"/>
          <w:sz w:val="24"/>
          <w:szCs w:val="24"/>
          <w:rtl/>
        </w:rPr>
        <w:t xml:space="preserve"> </w:t>
      </w:r>
      <w:r w:rsidR="003E2ADF">
        <w:rPr>
          <w:rFonts w:asciiTheme="minorBidi" w:hAnsiTheme="minorBidi" w:hint="cs"/>
          <w:sz w:val="24"/>
          <w:szCs w:val="24"/>
          <w:rtl/>
        </w:rPr>
        <w:t>ה</w:t>
      </w:r>
      <w:r w:rsidRPr="002317B7">
        <w:rPr>
          <w:rFonts w:asciiTheme="minorBidi" w:hAnsiTheme="minorBidi"/>
          <w:sz w:val="24"/>
          <w:szCs w:val="24"/>
          <w:rtl/>
        </w:rPr>
        <w:t>צרכן ליקט את מצרכי המזון בעצמו</w:t>
      </w:r>
      <w:r w:rsidR="00DB0E64">
        <w:rPr>
          <w:rFonts w:asciiTheme="minorBidi" w:hAnsiTheme="minorBidi" w:hint="cs"/>
          <w:sz w:val="24"/>
          <w:szCs w:val="24"/>
          <w:rtl/>
        </w:rPr>
        <w:t xml:space="preserve"> </w:t>
      </w:r>
      <w:r w:rsidR="00014414">
        <w:rPr>
          <w:rFonts w:asciiTheme="minorBidi" w:hAnsiTheme="minorBidi" w:hint="cs"/>
          <w:sz w:val="24"/>
          <w:szCs w:val="24"/>
          <w:rtl/>
        </w:rPr>
        <w:t>והמרכול דאג לאחסון לפני משלוח ולמשלוח</w:t>
      </w:r>
    </w:p>
    <w:p w:rsidR="000D4096" w:rsidRPr="002317B7" w:rsidRDefault="000D4096" w:rsidP="002317B7">
      <w:pPr>
        <w:pStyle w:val="aa"/>
        <w:numPr>
          <w:ilvl w:val="0"/>
          <w:numId w:val="22"/>
        </w:numPr>
        <w:jc w:val="both"/>
        <w:rPr>
          <w:rFonts w:asciiTheme="minorBidi" w:hAnsiTheme="minorBidi"/>
          <w:sz w:val="24"/>
          <w:szCs w:val="24"/>
        </w:rPr>
      </w:pPr>
      <w:r w:rsidRPr="002317B7">
        <w:rPr>
          <w:rFonts w:asciiTheme="minorBidi" w:hAnsiTheme="minorBidi"/>
          <w:sz w:val="24"/>
          <w:szCs w:val="24"/>
          <w:rtl/>
        </w:rPr>
        <w:t>לקבוע את הדרישות התברואתיות</w:t>
      </w:r>
      <w:r w:rsidR="00B353F6" w:rsidRPr="002317B7">
        <w:rPr>
          <w:rFonts w:asciiTheme="minorBidi" w:hAnsiTheme="minorBidi"/>
          <w:sz w:val="24"/>
          <w:szCs w:val="24"/>
          <w:rtl/>
        </w:rPr>
        <w:t xml:space="preserve"> </w:t>
      </w:r>
      <w:r w:rsidRPr="002317B7">
        <w:rPr>
          <w:rFonts w:asciiTheme="minorBidi" w:hAnsiTheme="minorBidi"/>
          <w:sz w:val="24"/>
          <w:szCs w:val="24"/>
          <w:rtl/>
        </w:rPr>
        <w:t xml:space="preserve">הנדרשות </w:t>
      </w:r>
      <w:r w:rsidR="0026348F" w:rsidRPr="002317B7">
        <w:rPr>
          <w:rFonts w:asciiTheme="minorBidi" w:hAnsiTheme="minorBidi"/>
          <w:sz w:val="24"/>
          <w:szCs w:val="24"/>
          <w:rtl/>
        </w:rPr>
        <w:t xml:space="preserve">לפעילות הנ''ל </w:t>
      </w:r>
      <w:r w:rsidRPr="002317B7">
        <w:rPr>
          <w:rFonts w:asciiTheme="minorBidi" w:hAnsiTheme="minorBidi"/>
          <w:sz w:val="24"/>
          <w:szCs w:val="24"/>
          <w:rtl/>
        </w:rPr>
        <w:t>בתחום המרכול, בהובלה ועד מסירת המשלוח לצרכן</w:t>
      </w:r>
      <w:r w:rsidR="00B15007">
        <w:rPr>
          <w:rFonts w:asciiTheme="minorBidi" w:hAnsiTheme="minorBidi" w:hint="cs"/>
          <w:sz w:val="24"/>
          <w:szCs w:val="24"/>
          <w:rtl/>
        </w:rPr>
        <w:t>.</w:t>
      </w:r>
    </w:p>
    <w:p w:rsidR="00490D49" w:rsidRPr="002317B7" w:rsidRDefault="00490D49" w:rsidP="002317B7">
      <w:pPr>
        <w:pStyle w:val="aa"/>
        <w:jc w:val="both"/>
        <w:rPr>
          <w:rFonts w:asciiTheme="minorBidi" w:hAnsiTheme="minorBidi"/>
          <w:sz w:val="24"/>
          <w:szCs w:val="24"/>
          <w:rtl/>
        </w:rPr>
      </w:pPr>
    </w:p>
    <w:p w:rsidR="000D4096" w:rsidRPr="002317B7" w:rsidRDefault="000D4096" w:rsidP="002317B7">
      <w:pPr>
        <w:pStyle w:val="aa"/>
        <w:ind w:left="360"/>
        <w:jc w:val="both"/>
        <w:rPr>
          <w:rFonts w:asciiTheme="minorBidi" w:hAnsiTheme="minorBidi"/>
          <w:sz w:val="24"/>
          <w:szCs w:val="24"/>
          <w:u w:val="single"/>
          <w:rtl/>
        </w:rPr>
      </w:pPr>
      <w:r w:rsidRPr="002317B7">
        <w:rPr>
          <w:rFonts w:asciiTheme="minorBidi" w:hAnsiTheme="minorBidi"/>
          <w:sz w:val="24"/>
          <w:szCs w:val="24"/>
          <w:u w:val="single"/>
          <w:rtl/>
        </w:rPr>
        <w:t>תחולה:</w:t>
      </w:r>
    </w:p>
    <w:p w:rsidR="000D4096" w:rsidRPr="002317B7" w:rsidRDefault="000D4096" w:rsidP="002317B7">
      <w:pPr>
        <w:pStyle w:val="aa"/>
        <w:numPr>
          <w:ilvl w:val="0"/>
          <w:numId w:val="22"/>
        </w:numPr>
        <w:jc w:val="both"/>
        <w:rPr>
          <w:rFonts w:asciiTheme="minorBidi" w:hAnsiTheme="minorBidi"/>
          <w:sz w:val="24"/>
          <w:szCs w:val="24"/>
          <w:rtl/>
        </w:rPr>
      </w:pPr>
      <w:r w:rsidRPr="002317B7">
        <w:rPr>
          <w:rFonts w:asciiTheme="minorBidi" w:hAnsiTheme="minorBidi"/>
          <w:sz w:val="24"/>
          <w:szCs w:val="24"/>
          <w:rtl/>
        </w:rPr>
        <w:t>הוראת  להלן  חלות על עסק מסוג (פריטים 4.7 ב' ו 4.7 ד' )בצו רישוי עסקים (עסקים טעוני רישוי), תשע"ג-2013</w:t>
      </w:r>
      <w:r w:rsidR="00B15007">
        <w:rPr>
          <w:rFonts w:asciiTheme="minorBidi" w:hAnsiTheme="minorBidi" w:hint="cs"/>
          <w:sz w:val="24"/>
          <w:szCs w:val="24"/>
          <w:rtl/>
        </w:rPr>
        <w:t>.</w:t>
      </w:r>
      <w:r w:rsidRPr="002317B7">
        <w:rPr>
          <w:rFonts w:asciiTheme="minorBidi" w:hAnsiTheme="minorBidi"/>
          <w:sz w:val="24"/>
          <w:szCs w:val="24"/>
          <w:rtl/>
        </w:rPr>
        <w:t xml:space="preserve"> </w:t>
      </w:r>
    </w:p>
    <w:p w:rsidR="000D4096" w:rsidRPr="002317B7" w:rsidRDefault="000D4096" w:rsidP="002317B7">
      <w:pPr>
        <w:pStyle w:val="aa"/>
        <w:ind w:left="720"/>
        <w:jc w:val="both"/>
        <w:rPr>
          <w:rFonts w:asciiTheme="minorBidi" w:hAnsiTheme="minorBidi"/>
          <w:sz w:val="24"/>
          <w:szCs w:val="24"/>
          <w:rtl/>
        </w:rPr>
      </w:pPr>
    </w:p>
    <w:p w:rsidR="000D4096" w:rsidRPr="002317B7" w:rsidRDefault="000D4096" w:rsidP="002317B7">
      <w:pPr>
        <w:pStyle w:val="aa"/>
        <w:ind w:left="360"/>
        <w:jc w:val="both"/>
        <w:rPr>
          <w:rFonts w:asciiTheme="minorBidi" w:hAnsiTheme="minorBidi"/>
          <w:sz w:val="24"/>
          <w:szCs w:val="24"/>
          <w:u w:val="single"/>
          <w:rtl/>
        </w:rPr>
      </w:pPr>
      <w:r w:rsidRPr="002317B7">
        <w:rPr>
          <w:rFonts w:asciiTheme="minorBidi" w:hAnsiTheme="minorBidi"/>
          <w:sz w:val="24"/>
          <w:szCs w:val="24"/>
          <w:u w:val="single"/>
          <w:rtl/>
        </w:rPr>
        <w:t xml:space="preserve">רקע: </w:t>
      </w:r>
    </w:p>
    <w:p w:rsidR="000D4096" w:rsidRPr="002317B7" w:rsidRDefault="000D4096" w:rsidP="002317B7">
      <w:pPr>
        <w:pStyle w:val="aa"/>
        <w:numPr>
          <w:ilvl w:val="0"/>
          <w:numId w:val="22"/>
        </w:numPr>
        <w:jc w:val="both"/>
        <w:rPr>
          <w:rFonts w:asciiTheme="minorBidi" w:hAnsiTheme="minorBidi"/>
          <w:sz w:val="24"/>
          <w:szCs w:val="24"/>
          <w:rtl/>
        </w:rPr>
      </w:pPr>
      <w:r w:rsidRPr="002317B7">
        <w:rPr>
          <w:rFonts w:asciiTheme="minorBidi" w:hAnsiTheme="minorBidi"/>
          <w:sz w:val="24"/>
          <w:szCs w:val="24"/>
          <w:rtl/>
        </w:rPr>
        <w:t>תהליך המשלוח כולל בתוכו: הרכבת המשלוח</w:t>
      </w:r>
      <w:r w:rsidR="00823D83" w:rsidRPr="002317B7">
        <w:rPr>
          <w:rFonts w:asciiTheme="minorBidi" w:hAnsiTheme="minorBidi"/>
          <w:sz w:val="24"/>
          <w:szCs w:val="24"/>
          <w:rtl/>
        </w:rPr>
        <w:t>,</w:t>
      </w:r>
      <w:r w:rsidRPr="002317B7">
        <w:rPr>
          <w:rFonts w:asciiTheme="minorBidi" w:hAnsiTheme="minorBidi"/>
          <w:sz w:val="24"/>
          <w:szCs w:val="24"/>
          <w:rtl/>
        </w:rPr>
        <w:t xml:space="preserve"> כולל מזון רגיש, מצרכי מכולת מצרכים באריזות שונות כדוגמה זכוכית, נייר, וכוד' מרכי</w:t>
      </w:r>
      <w:r w:rsidR="00823D83" w:rsidRPr="002317B7">
        <w:rPr>
          <w:rFonts w:asciiTheme="minorBidi" w:hAnsiTheme="minorBidi"/>
          <w:sz w:val="24"/>
          <w:szCs w:val="24"/>
          <w:rtl/>
        </w:rPr>
        <w:t>בי</w:t>
      </w:r>
      <w:r w:rsidRPr="002317B7">
        <w:rPr>
          <w:rFonts w:asciiTheme="minorBidi" w:hAnsiTheme="minorBidi"/>
          <w:sz w:val="24"/>
          <w:szCs w:val="24"/>
          <w:rtl/>
        </w:rPr>
        <w:t>ם שונים שאינם מזון והובלת</w:t>
      </w:r>
      <w:r w:rsidR="00823D83" w:rsidRPr="002317B7">
        <w:rPr>
          <w:rFonts w:asciiTheme="minorBidi" w:hAnsiTheme="minorBidi"/>
          <w:sz w:val="24"/>
          <w:szCs w:val="24"/>
          <w:rtl/>
        </w:rPr>
        <w:t xml:space="preserve">ם. אי לכך </w:t>
      </w:r>
      <w:r w:rsidRPr="002317B7">
        <w:rPr>
          <w:rFonts w:asciiTheme="minorBidi" w:hAnsiTheme="minorBidi"/>
          <w:sz w:val="24"/>
          <w:szCs w:val="24"/>
          <w:rtl/>
        </w:rPr>
        <w:t>טמונים בו סיכונים בריאותיים, כגון: סיכונים מיקרוביאליים (ריבוי חיידקים), כימים (שינוע חומרים כימיים לניקוי וחיטוי) ופיזיקליים (סיכון לחפצים זרים במזון) ולכן נדרשות ההנחיות המונעות סיכונים אלה</w:t>
      </w:r>
    </w:p>
    <w:p w:rsidR="000D4096" w:rsidRPr="002317B7" w:rsidRDefault="000D4096" w:rsidP="002317B7">
      <w:pPr>
        <w:pStyle w:val="aa"/>
        <w:numPr>
          <w:ilvl w:val="0"/>
          <w:numId w:val="22"/>
        </w:numPr>
        <w:jc w:val="both"/>
        <w:rPr>
          <w:rFonts w:asciiTheme="minorBidi" w:hAnsiTheme="minorBidi"/>
          <w:sz w:val="24"/>
          <w:szCs w:val="24"/>
          <w:rtl/>
        </w:rPr>
      </w:pPr>
      <w:r w:rsidRPr="002317B7">
        <w:rPr>
          <w:rFonts w:asciiTheme="minorBidi" w:hAnsiTheme="minorBidi"/>
          <w:sz w:val="24"/>
          <w:szCs w:val="24"/>
          <w:rtl/>
        </w:rPr>
        <w:t>ההנחיות כוללות תנאים תברואיים לעניין ליקוט, אריזה, אחסון, הרכבת המשלוח, והובל</w:t>
      </w:r>
      <w:r w:rsidR="00823D83" w:rsidRPr="002317B7">
        <w:rPr>
          <w:rFonts w:asciiTheme="minorBidi" w:hAnsiTheme="minorBidi"/>
          <w:sz w:val="24"/>
          <w:szCs w:val="24"/>
          <w:rtl/>
        </w:rPr>
        <w:t>תו</w:t>
      </w:r>
      <w:r w:rsidRPr="002317B7">
        <w:rPr>
          <w:rFonts w:asciiTheme="minorBidi" w:hAnsiTheme="minorBidi"/>
          <w:sz w:val="24"/>
          <w:szCs w:val="24"/>
          <w:rtl/>
        </w:rPr>
        <w:t>, ובין היתר</w:t>
      </w:r>
      <w:r w:rsidR="00B353F6" w:rsidRPr="002317B7">
        <w:rPr>
          <w:rFonts w:asciiTheme="minorBidi" w:hAnsiTheme="minorBidi"/>
          <w:sz w:val="24"/>
          <w:szCs w:val="24"/>
          <w:rtl/>
        </w:rPr>
        <w:t>, מניעת זיהום צולב ו</w:t>
      </w:r>
      <w:r w:rsidRPr="002317B7">
        <w:rPr>
          <w:rFonts w:asciiTheme="minorBidi" w:hAnsiTheme="minorBidi"/>
          <w:sz w:val="24"/>
          <w:szCs w:val="24"/>
          <w:rtl/>
        </w:rPr>
        <w:t xml:space="preserve">שמירה על שרשרת טמפרטורה מתאימה ומבוקרת של מזון רגיש, מאיסוף המזון ועד מסירתו לצרכן. </w:t>
      </w:r>
    </w:p>
    <w:p w:rsidR="00B8326F" w:rsidRPr="002317B7" w:rsidRDefault="00B8326F" w:rsidP="002317B7">
      <w:pPr>
        <w:pStyle w:val="aa"/>
        <w:jc w:val="both"/>
        <w:rPr>
          <w:rFonts w:asciiTheme="minorBidi" w:hAnsiTheme="minorBidi"/>
          <w:sz w:val="24"/>
          <w:szCs w:val="24"/>
          <w:rtl/>
        </w:rPr>
      </w:pPr>
    </w:p>
    <w:p w:rsidR="00B8326F" w:rsidRPr="002317B7" w:rsidRDefault="00B8326F" w:rsidP="002317B7">
      <w:pPr>
        <w:pStyle w:val="aa"/>
        <w:ind w:left="360"/>
        <w:jc w:val="both"/>
        <w:rPr>
          <w:rFonts w:asciiTheme="minorBidi" w:hAnsiTheme="minorBidi"/>
          <w:sz w:val="24"/>
          <w:szCs w:val="24"/>
          <w:u w:val="single"/>
          <w:rtl/>
        </w:rPr>
      </w:pPr>
      <w:r w:rsidRPr="002317B7">
        <w:rPr>
          <w:rFonts w:asciiTheme="minorBidi" w:hAnsiTheme="minorBidi"/>
          <w:sz w:val="24"/>
          <w:szCs w:val="24"/>
          <w:u w:val="single"/>
          <w:rtl/>
        </w:rPr>
        <w:t>הגדרות</w:t>
      </w:r>
      <w:r w:rsidR="00DF0E7B">
        <w:rPr>
          <w:rFonts w:asciiTheme="minorBidi" w:hAnsiTheme="minorBidi" w:hint="cs"/>
          <w:sz w:val="24"/>
          <w:szCs w:val="24"/>
          <w:u w:val="single"/>
          <w:rtl/>
        </w:rPr>
        <w:t>:</w:t>
      </w:r>
      <w:r w:rsidRPr="002317B7">
        <w:rPr>
          <w:rFonts w:asciiTheme="minorBidi" w:hAnsiTheme="minorBidi"/>
          <w:sz w:val="24"/>
          <w:szCs w:val="24"/>
          <w:u w:val="single"/>
          <w:rtl/>
        </w:rPr>
        <w:t xml:space="preserve"> </w:t>
      </w:r>
    </w:p>
    <w:p w:rsidR="00B8326F" w:rsidRPr="002317B7" w:rsidRDefault="00B8326F" w:rsidP="003E2ADF">
      <w:pPr>
        <w:pStyle w:val="aa"/>
        <w:ind w:left="851"/>
        <w:jc w:val="both"/>
        <w:rPr>
          <w:rFonts w:asciiTheme="minorBidi" w:hAnsiTheme="minorBidi"/>
          <w:sz w:val="24"/>
          <w:szCs w:val="24"/>
        </w:rPr>
      </w:pPr>
      <w:r w:rsidRPr="00B15007">
        <w:rPr>
          <w:rFonts w:asciiTheme="minorBidi" w:hAnsiTheme="minorBidi"/>
          <w:sz w:val="24"/>
          <w:szCs w:val="24"/>
          <w:u w:val="single"/>
          <w:rtl/>
        </w:rPr>
        <w:t xml:space="preserve">משלוח </w:t>
      </w:r>
      <w:r w:rsidR="00273C26" w:rsidRPr="00B15007">
        <w:rPr>
          <w:rFonts w:asciiTheme="minorBidi" w:hAnsiTheme="minorBidi"/>
          <w:sz w:val="24"/>
          <w:szCs w:val="24"/>
          <w:u w:val="single"/>
          <w:rtl/>
        </w:rPr>
        <w:t>מצרכים</w:t>
      </w:r>
      <w:r w:rsidRPr="00B15007">
        <w:rPr>
          <w:rFonts w:asciiTheme="minorBidi" w:hAnsiTheme="minorBidi"/>
          <w:sz w:val="24"/>
          <w:szCs w:val="24"/>
          <w:rtl/>
        </w:rPr>
        <w:t xml:space="preserve">–מכלול </w:t>
      </w:r>
      <w:r w:rsidR="00B353F6" w:rsidRPr="00B15007">
        <w:rPr>
          <w:rFonts w:asciiTheme="minorBidi" w:hAnsiTheme="minorBidi"/>
          <w:sz w:val="24"/>
          <w:szCs w:val="24"/>
          <w:rtl/>
        </w:rPr>
        <w:t xml:space="preserve">המוצרים העוברים את מגוון </w:t>
      </w:r>
      <w:r w:rsidR="00A63398" w:rsidRPr="00B15007">
        <w:rPr>
          <w:rFonts w:asciiTheme="minorBidi" w:hAnsiTheme="minorBidi"/>
          <w:sz w:val="24"/>
          <w:szCs w:val="24"/>
          <w:rtl/>
        </w:rPr>
        <w:t>הפעולות</w:t>
      </w:r>
      <w:r w:rsidR="00B353F6" w:rsidRPr="00B15007">
        <w:rPr>
          <w:rFonts w:asciiTheme="minorBidi" w:hAnsiTheme="minorBidi"/>
          <w:sz w:val="24"/>
          <w:szCs w:val="24"/>
          <w:rtl/>
        </w:rPr>
        <w:t xml:space="preserve"> הבאות:</w:t>
      </w:r>
      <w:r w:rsidR="00B353F6" w:rsidRPr="002317B7">
        <w:rPr>
          <w:rFonts w:asciiTheme="minorBidi" w:hAnsiTheme="minorBidi"/>
          <w:sz w:val="24"/>
          <w:szCs w:val="24"/>
          <w:rtl/>
        </w:rPr>
        <w:t xml:space="preserve"> ליקוט מצרכים</w:t>
      </w:r>
      <w:r w:rsidRPr="002317B7">
        <w:rPr>
          <w:rFonts w:asciiTheme="minorBidi" w:hAnsiTheme="minorBidi"/>
          <w:sz w:val="24"/>
          <w:szCs w:val="24"/>
          <w:rtl/>
        </w:rPr>
        <w:t>,</w:t>
      </w:r>
      <w:r w:rsidR="00B353F6" w:rsidRPr="002317B7">
        <w:rPr>
          <w:rFonts w:asciiTheme="minorBidi" w:hAnsiTheme="minorBidi"/>
          <w:sz w:val="24"/>
          <w:szCs w:val="24"/>
          <w:rtl/>
        </w:rPr>
        <w:t xml:space="preserve"> </w:t>
      </w:r>
      <w:r w:rsidR="00F60DE2" w:rsidRPr="002317B7">
        <w:rPr>
          <w:rFonts w:asciiTheme="minorBidi" w:hAnsiTheme="minorBidi"/>
          <w:sz w:val="24"/>
          <w:szCs w:val="24"/>
          <w:rtl/>
        </w:rPr>
        <w:t>הרכבת</w:t>
      </w:r>
      <w:r w:rsidR="00B353F6" w:rsidRPr="002317B7">
        <w:rPr>
          <w:rFonts w:asciiTheme="minorBidi" w:hAnsiTheme="minorBidi"/>
          <w:sz w:val="24"/>
          <w:szCs w:val="24"/>
          <w:rtl/>
        </w:rPr>
        <w:t xml:space="preserve"> וארגון</w:t>
      </w:r>
      <w:r w:rsidR="00B9793F" w:rsidRPr="002317B7">
        <w:rPr>
          <w:rFonts w:asciiTheme="minorBidi" w:hAnsiTheme="minorBidi"/>
          <w:sz w:val="24"/>
          <w:szCs w:val="24"/>
          <w:rtl/>
        </w:rPr>
        <w:t xml:space="preserve"> </w:t>
      </w:r>
      <w:r w:rsidRPr="002317B7">
        <w:rPr>
          <w:rFonts w:asciiTheme="minorBidi" w:hAnsiTheme="minorBidi"/>
          <w:sz w:val="24"/>
          <w:szCs w:val="24"/>
          <w:rtl/>
        </w:rPr>
        <w:t xml:space="preserve">מארזים, </w:t>
      </w:r>
      <w:r w:rsidR="00A03CB0">
        <w:rPr>
          <w:rFonts w:asciiTheme="minorBidi" w:hAnsiTheme="minorBidi" w:hint="cs"/>
          <w:sz w:val="24"/>
          <w:szCs w:val="24"/>
          <w:rtl/>
        </w:rPr>
        <w:t>ה</w:t>
      </w:r>
      <w:r w:rsidR="00D519E0">
        <w:rPr>
          <w:rFonts w:asciiTheme="minorBidi" w:hAnsiTheme="minorBidi" w:hint="cs"/>
          <w:sz w:val="24"/>
          <w:szCs w:val="24"/>
          <w:rtl/>
        </w:rPr>
        <w:t>חזקה</w:t>
      </w:r>
      <w:r w:rsidR="00D519E0" w:rsidRPr="002317B7">
        <w:rPr>
          <w:rFonts w:asciiTheme="minorBidi" w:hAnsiTheme="minorBidi"/>
          <w:sz w:val="24"/>
          <w:szCs w:val="24"/>
          <w:rtl/>
        </w:rPr>
        <w:t xml:space="preserve"> </w:t>
      </w:r>
      <w:r w:rsidRPr="002317B7">
        <w:rPr>
          <w:rFonts w:asciiTheme="minorBidi" w:hAnsiTheme="minorBidi"/>
          <w:sz w:val="24"/>
          <w:szCs w:val="24"/>
          <w:rtl/>
        </w:rPr>
        <w:t>בתנאי קירור ל</w:t>
      </w:r>
      <w:r w:rsidR="00B353F6" w:rsidRPr="002317B7">
        <w:rPr>
          <w:rFonts w:asciiTheme="minorBidi" w:hAnsiTheme="minorBidi"/>
          <w:sz w:val="24"/>
          <w:szCs w:val="24"/>
          <w:rtl/>
        </w:rPr>
        <w:t>מזון רגיש, הובלה ומסירה ללקוחות</w:t>
      </w:r>
      <w:r w:rsidRPr="002317B7">
        <w:rPr>
          <w:rFonts w:asciiTheme="minorBidi" w:hAnsiTheme="minorBidi"/>
          <w:sz w:val="24"/>
          <w:szCs w:val="24"/>
          <w:rtl/>
        </w:rPr>
        <w:t>, בהזמנה מראש</w:t>
      </w:r>
      <w:r w:rsidR="002317B7" w:rsidRPr="002317B7">
        <w:rPr>
          <w:rFonts w:asciiTheme="minorBidi" w:hAnsiTheme="minorBidi"/>
          <w:sz w:val="24"/>
          <w:szCs w:val="24"/>
          <w:rtl/>
        </w:rPr>
        <w:t xml:space="preserve"> </w:t>
      </w:r>
      <w:r w:rsidR="00D519E0">
        <w:rPr>
          <w:rFonts w:asciiTheme="minorBidi" w:hAnsiTheme="minorBidi" w:hint="cs"/>
          <w:sz w:val="24"/>
          <w:szCs w:val="24"/>
          <w:rtl/>
        </w:rPr>
        <w:t>(תרשימים ב</w:t>
      </w:r>
      <w:r w:rsidR="002317B7" w:rsidRPr="002317B7">
        <w:rPr>
          <w:rFonts w:asciiTheme="minorBidi" w:hAnsiTheme="minorBidi"/>
          <w:sz w:val="24"/>
          <w:szCs w:val="24"/>
          <w:rtl/>
        </w:rPr>
        <w:t xml:space="preserve">נספח מס' 1 או על ידי לקוח </w:t>
      </w:r>
      <w:r w:rsidR="00D519E0">
        <w:rPr>
          <w:rFonts w:asciiTheme="minorBidi" w:hAnsiTheme="minorBidi" w:hint="cs"/>
          <w:sz w:val="24"/>
          <w:szCs w:val="24"/>
          <w:rtl/>
        </w:rPr>
        <w:t>ב</w:t>
      </w:r>
      <w:r w:rsidR="002317B7" w:rsidRPr="002317B7">
        <w:rPr>
          <w:rFonts w:asciiTheme="minorBidi" w:hAnsiTheme="minorBidi"/>
          <w:sz w:val="24"/>
          <w:szCs w:val="24"/>
          <w:rtl/>
        </w:rPr>
        <w:t xml:space="preserve">נספח מס' 2 </w:t>
      </w:r>
      <w:r w:rsidR="00D519E0">
        <w:rPr>
          <w:rFonts w:asciiTheme="minorBidi" w:hAnsiTheme="minorBidi" w:hint="cs"/>
          <w:sz w:val="24"/>
          <w:szCs w:val="24"/>
          <w:rtl/>
        </w:rPr>
        <w:t>)</w:t>
      </w:r>
    </w:p>
    <w:p w:rsidR="000B087C" w:rsidRPr="002317B7" w:rsidRDefault="00B8326F" w:rsidP="00A03CB0">
      <w:pPr>
        <w:pStyle w:val="aa"/>
        <w:ind w:left="851"/>
        <w:jc w:val="both"/>
        <w:rPr>
          <w:rFonts w:asciiTheme="minorBidi" w:hAnsiTheme="minorBidi"/>
          <w:sz w:val="24"/>
          <w:szCs w:val="24"/>
        </w:rPr>
      </w:pPr>
      <w:r w:rsidRPr="00B15007">
        <w:rPr>
          <w:rFonts w:asciiTheme="minorBidi" w:hAnsiTheme="minorBidi"/>
          <w:sz w:val="24"/>
          <w:szCs w:val="24"/>
          <w:u w:val="single"/>
          <w:rtl/>
        </w:rPr>
        <w:t xml:space="preserve">הובלת </w:t>
      </w:r>
      <w:r w:rsidR="00A63398" w:rsidRPr="00B15007">
        <w:rPr>
          <w:rFonts w:asciiTheme="minorBidi" w:hAnsiTheme="minorBidi"/>
          <w:sz w:val="24"/>
          <w:szCs w:val="24"/>
          <w:u w:val="single"/>
          <w:rtl/>
        </w:rPr>
        <w:t>משלוח</w:t>
      </w:r>
      <w:r w:rsidR="00A63398" w:rsidRPr="002317B7">
        <w:rPr>
          <w:rFonts w:asciiTheme="minorBidi" w:hAnsiTheme="minorBidi"/>
          <w:sz w:val="24"/>
          <w:szCs w:val="24"/>
          <w:rtl/>
        </w:rPr>
        <w:t xml:space="preserve"> </w:t>
      </w:r>
      <w:r w:rsidRPr="002317B7">
        <w:rPr>
          <w:rFonts w:asciiTheme="minorBidi" w:hAnsiTheme="minorBidi"/>
          <w:sz w:val="24"/>
          <w:szCs w:val="24"/>
          <w:rtl/>
        </w:rPr>
        <w:t xml:space="preserve">- הובלה של </w:t>
      </w:r>
      <w:r w:rsidR="00B9793F" w:rsidRPr="002317B7">
        <w:rPr>
          <w:rFonts w:asciiTheme="minorBidi" w:hAnsiTheme="minorBidi"/>
          <w:sz w:val="24"/>
          <w:szCs w:val="24"/>
          <w:rtl/>
        </w:rPr>
        <w:t>מצרכים</w:t>
      </w:r>
      <w:r w:rsidR="00D519E0">
        <w:rPr>
          <w:rFonts w:asciiTheme="minorBidi" w:hAnsiTheme="minorBidi" w:hint="cs"/>
          <w:sz w:val="24"/>
          <w:szCs w:val="24"/>
          <w:rtl/>
        </w:rPr>
        <w:t xml:space="preserve"> מהמרכול</w:t>
      </w:r>
      <w:r w:rsidR="00B9793F" w:rsidRPr="002317B7">
        <w:rPr>
          <w:rFonts w:asciiTheme="minorBidi" w:hAnsiTheme="minorBidi"/>
          <w:sz w:val="24"/>
          <w:szCs w:val="24"/>
          <w:rtl/>
        </w:rPr>
        <w:t xml:space="preserve"> </w:t>
      </w:r>
      <w:r w:rsidRPr="002317B7">
        <w:rPr>
          <w:rFonts w:asciiTheme="minorBidi" w:hAnsiTheme="minorBidi"/>
          <w:sz w:val="24"/>
          <w:szCs w:val="24"/>
          <w:rtl/>
        </w:rPr>
        <w:t>לבית הלקוח</w:t>
      </w:r>
      <w:r w:rsidR="00273C26" w:rsidRPr="002317B7">
        <w:rPr>
          <w:rFonts w:asciiTheme="minorBidi" w:hAnsiTheme="minorBidi"/>
          <w:sz w:val="24"/>
          <w:szCs w:val="24"/>
          <w:rtl/>
        </w:rPr>
        <w:t xml:space="preserve"> כשהם ארוזים בהתאם להנחיות</w:t>
      </w:r>
      <w:r w:rsidR="00A03CB0">
        <w:rPr>
          <w:rFonts w:asciiTheme="minorBidi" w:hAnsiTheme="minorBidi" w:hint="cs"/>
          <w:sz w:val="24"/>
          <w:szCs w:val="24"/>
          <w:rtl/>
        </w:rPr>
        <w:t xml:space="preserve"> משלוח מצרכים </w:t>
      </w:r>
    </w:p>
    <w:p w:rsidR="00FD1ED1" w:rsidRPr="002317B7" w:rsidRDefault="00E1150A" w:rsidP="00D519E0">
      <w:pPr>
        <w:pStyle w:val="aa"/>
        <w:ind w:left="851"/>
        <w:jc w:val="both"/>
        <w:rPr>
          <w:rFonts w:asciiTheme="minorBidi" w:hAnsiTheme="minorBidi"/>
          <w:b/>
          <w:bCs/>
          <w:sz w:val="24"/>
          <w:szCs w:val="24"/>
        </w:rPr>
      </w:pPr>
      <w:r w:rsidRPr="00B15007">
        <w:rPr>
          <w:rFonts w:asciiTheme="minorBidi" w:hAnsiTheme="minorBidi"/>
          <w:sz w:val="24"/>
          <w:szCs w:val="24"/>
          <w:u w:val="single"/>
          <w:rtl/>
        </w:rPr>
        <w:t xml:space="preserve">רכב </w:t>
      </w:r>
      <w:r w:rsidR="00FD1ED1" w:rsidRPr="00B15007">
        <w:rPr>
          <w:rFonts w:asciiTheme="minorBidi" w:hAnsiTheme="minorBidi"/>
          <w:sz w:val="24"/>
          <w:szCs w:val="24"/>
          <w:u w:val="single"/>
          <w:rtl/>
        </w:rPr>
        <w:t>מוביל מזון</w:t>
      </w:r>
      <w:r w:rsidR="00FD1ED1" w:rsidRPr="00B15007">
        <w:rPr>
          <w:rFonts w:asciiTheme="minorBidi" w:hAnsiTheme="minorBidi"/>
          <w:b/>
          <w:bCs/>
          <w:sz w:val="24"/>
          <w:szCs w:val="24"/>
          <w:rtl/>
        </w:rPr>
        <w:t xml:space="preserve"> </w:t>
      </w:r>
      <w:r w:rsidR="00FD1ED1" w:rsidRPr="00B15007">
        <w:rPr>
          <w:rFonts w:asciiTheme="minorBidi" w:hAnsiTheme="minorBidi"/>
          <w:sz w:val="24"/>
          <w:szCs w:val="24"/>
          <w:rtl/>
        </w:rPr>
        <w:t xml:space="preserve">-  רכב המשמש להובלת </w:t>
      </w:r>
      <w:r w:rsidR="00D519E0">
        <w:rPr>
          <w:rFonts w:asciiTheme="minorBidi" w:hAnsiTheme="minorBidi" w:hint="cs"/>
          <w:sz w:val="24"/>
          <w:szCs w:val="24"/>
          <w:rtl/>
        </w:rPr>
        <w:t>מצרכים ממרכול לצרכן ועומד בדרישות המפורטות במסמך זה</w:t>
      </w:r>
      <w:r w:rsidR="008326D6" w:rsidRPr="002317B7">
        <w:rPr>
          <w:rFonts w:asciiTheme="minorBidi" w:hAnsiTheme="minorBidi"/>
          <w:sz w:val="24"/>
          <w:szCs w:val="24"/>
          <w:rtl/>
        </w:rPr>
        <w:t>,</w:t>
      </w:r>
      <w:r w:rsidR="00FD1ED1" w:rsidRPr="002317B7">
        <w:rPr>
          <w:rFonts w:asciiTheme="minorBidi" w:hAnsiTheme="minorBidi"/>
          <w:sz w:val="24"/>
          <w:szCs w:val="24"/>
          <w:rtl/>
        </w:rPr>
        <w:t xml:space="preserve"> </w:t>
      </w:r>
    </w:p>
    <w:p w:rsidR="00B8326F" w:rsidRPr="002317B7" w:rsidRDefault="00B8326F" w:rsidP="00B15007">
      <w:pPr>
        <w:pStyle w:val="aa"/>
        <w:ind w:left="851"/>
        <w:jc w:val="both"/>
        <w:rPr>
          <w:rFonts w:asciiTheme="minorBidi" w:hAnsiTheme="minorBidi"/>
          <w:sz w:val="24"/>
          <w:szCs w:val="24"/>
          <w:highlight w:val="yellow"/>
          <w:rtl/>
        </w:rPr>
      </w:pPr>
      <w:r w:rsidRPr="00B15007">
        <w:rPr>
          <w:rFonts w:asciiTheme="minorBidi" w:hAnsiTheme="minorBidi"/>
          <w:sz w:val="24"/>
          <w:szCs w:val="24"/>
          <w:u w:val="single"/>
          <w:rtl/>
        </w:rPr>
        <w:t>טיפול במזון</w:t>
      </w:r>
      <w:r w:rsidRPr="00B15007">
        <w:rPr>
          <w:rFonts w:asciiTheme="minorBidi" w:hAnsiTheme="minorBidi"/>
          <w:sz w:val="24"/>
          <w:szCs w:val="24"/>
          <w:rtl/>
        </w:rPr>
        <w:t xml:space="preserve"> – חיתוך, פריסה, פירוק, טחינה, ערבוב, תיבול, הפשרה, אפייה, חימום, סחיטה, שטיפה, אריזה מחדש או כל פעולה אחרת המשנה את המצב הפיזי או הכימי של המזון;</w:t>
      </w:r>
      <w:r w:rsidR="00B9793F" w:rsidRPr="00B15007">
        <w:rPr>
          <w:rFonts w:asciiTheme="minorBidi" w:hAnsiTheme="minorBidi"/>
          <w:sz w:val="24"/>
          <w:szCs w:val="24"/>
          <w:rtl/>
        </w:rPr>
        <w:t xml:space="preserve"> </w:t>
      </w:r>
    </w:p>
    <w:p w:rsidR="00910F21" w:rsidRDefault="00910F21" w:rsidP="00C37907">
      <w:pPr>
        <w:pStyle w:val="aa"/>
        <w:ind w:left="851"/>
        <w:jc w:val="both"/>
        <w:rPr>
          <w:rFonts w:asciiTheme="minorBidi" w:hAnsiTheme="minorBidi"/>
          <w:sz w:val="24"/>
          <w:szCs w:val="24"/>
          <w:rtl/>
        </w:rPr>
      </w:pPr>
      <w:r w:rsidRPr="00B15007">
        <w:rPr>
          <w:rFonts w:asciiTheme="minorBidi" w:hAnsiTheme="minorBidi"/>
          <w:sz w:val="24"/>
          <w:szCs w:val="24"/>
          <w:u w:val="single"/>
          <w:rtl/>
        </w:rPr>
        <w:t>קרחונים</w:t>
      </w:r>
      <w:r w:rsidRPr="002317B7">
        <w:rPr>
          <w:rFonts w:asciiTheme="minorBidi" w:hAnsiTheme="minorBidi"/>
          <w:b/>
          <w:bCs/>
          <w:sz w:val="24"/>
          <w:szCs w:val="24"/>
          <w:rtl/>
        </w:rPr>
        <w:t xml:space="preserve"> – </w:t>
      </w:r>
      <w:r w:rsidRPr="002317B7">
        <w:rPr>
          <w:rFonts w:asciiTheme="minorBidi" w:hAnsiTheme="minorBidi"/>
          <w:sz w:val="24"/>
          <w:szCs w:val="24"/>
          <w:rtl/>
        </w:rPr>
        <w:t xml:space="preserve">אמצעי קירור ייעודי, רב פעמי או חד פעמי המיועד </w:t>
      </w:r>
      <w:r w:rsidR="00D519E0">
        <w:rPr>
          <w:rFonts w:asciiTheme="minorBidi" w:hAnsiTheme="minorBidi" w:hint="cs"/>
          <w:sz w:val="24"/>
          <w:szCs w:val="24"/>
          <w:rtl/>
        </w:rPr>
        <w:t xml:space="preserve">לשמירה של טמ"פ של מזון רגיש </w:t>
      </w:r>
      <w:r w:rsidR="00A03CB0">
        <w:rPr>
          <w:rFonts w:asciiTheme="minorBidi" w:hAnsiTheme="minorBidi" w:hint="cs"/>
          <w:sz w:val="24"/>
          <w:szCs w:val="24"/>
          <w:rtl/>
        </w:rPr>
        <w:t xml:space="preserve">על ידי </w:t>
      </w:r>
      <w:r w:rsidRPr="002317B7">
        <w:rPr>
          <w:rFonts w:asciiTheme="minorBidi" w:hAnsiTheme="minorBidi"/>
          <w:sz w:val="24"/>
          <w:szCs w:val="24"/>
          <w:rtl/>
        </w:rPr>
        <w:t>פליטת קור בכלי משלוח מבודד ואינו משחרר נוזלים לסביבה</w:t>
      </w:r>
      <w:r w:rsidR="00CB0D07" w:rsidRPr="002317B7">
        <w:rPr>
          <w:rFonts w:asciiTheme="minorBidi" w:hAnsiTheme="minorBidi"/>
          <w:sz w:val="24"/>
          <w:szCs w:val="24"/>
          <w:rtl/>
        </w:rPr>
        <w:t xml:space="preserve"> בעת הפשרה</w:t>
      </w:r>
      <w:r w:rsidRPr="002317B7">
        <w:rPr>
          <w:rFonts w:asciiTheme="minorBidi" w:hAnsiTheme="minorBidi"/>
          <w:sz w:val="24"/>
          <w:szCs w:val="24"/>
          <w:rtl/>
        </w:rPr>
        <w:t>.</w:t>
      </w:r>
    </w:p>
    <w:p w:rsidR="00A03CB0" w:rsidRPr="00A03CB0" w:rsidRDefault="00D519E0" w:rsidP="00A03CB0">
      <w:pPr>
        <w:pStyle w:val="aa"/>
        <w:ind w:left="851"/>
        <w:jc w:val="both"/>
        <w:rPr>
          <w:rFonts w:asciiTheme="minorBidi" w:hAnsiTheme="minorBidi"/>
          <w:sz w:val="24"/>
          <w:szCs w:val="24"/>
          <w:rtl/>
        </w:rPr>
      </w:pPr>
      <w:r>
        <w:rPr>
          <w:rFonts w:asciiTheme="minorBidi" w:hAnsiTheme="minorBidi" w:hint="cs"/>
          <w:sz w:val="24"/>
          <w:szCs w:val="24"/>
          <w:u w:val="single"/>
          <w:rtl/>
        </w:rPr>
        <w:t>רכב קירור</w:t>
      </w:r>
      <w:r w:rsidR="00A03CB0">
        <w:rPr>
          <w:rFonts w:asciiTheme="minorBidi" w:hAnsiTheme="minorBidi" w:hint="cs"/>
          <w:sz w:val="24"/>
          <w:szCs w:val="24"/>
          <w:rtl/>
        </w:rPr>
        <w:t xml:space="preserve"> - </w:t>
      </w:r>
      <w:r w:rsidR="00A03CB0" w:rsidRPr="00A03CB0">
        <w:rPr>
          <w:rFonts w:asciiTheme="minorBidi" w:hAnsiTheme="minorBidi" w:hint="cs"/>
          <w:sz w:val="24"/>
          <w:szCs w:val="24"/>
          <w:rtl/>
        </w:rPr>
        <w:t>רכב מבודד או כלי קיבול מבודד המונח על רכב או הנמצא בתוכו והבנוי מחומר בידוד</w:t>
      </w:r>
      <w:r w:rsidR="00A03CB0">
        <w:rPr>
          <w:rFonts w:asciiTheme="minorBidi" w:hAnsiTheme="minorBidi" w:hint="cs"/>
          <w:sz w:val="24"/>
          <w:szCs w:val="24"/>
          <w:rtl/>
        </w:rPr>
        <w:t>,</w:t>
      </w:r>
      <w:r w:rsidR="00A03CB0" w:rsidRPr="00A03CB0">
        <w:rPr>
          <w:rFonts w:asciiTheme="minorBidi" w:hAnsiTheme="minorBidi" w:hint="cs"/>
          <w:sz w:val="24"/>
          <w:szCs w:val="24"/>
          <w:rtl/>
        </w:rPr>
        <w:t xml:space="preserve"> כולל מיתקן קירור (מנוע חשמלי לקירור, המותקן על רכב או ארגז קירור)</w:t>
      </w:r>
    </w:p>
    <w:p w:rsidR="00B8326F" w:rsidRPr="002317B7" w:rsidRDefault="00B8326F" w:rsidP="002317B7">
      <w:pPr>
        <w:pStyle w:val="aa"/>
        <w:ind w:left="851"/>
        <w:jc w:val="both"/>
        <w:rPr>
          <w:rFonts w:asciiTheme="minorBidi" w:hAnsiTheme="minorBidi"/>
          <w:sz w:val="24"/>
          <w:szCs w:val="24"/>
        </w:rPr>
      </w:pPr>
      <w:r w:rsidRPr="00B15007">
        <w:rPr>
          <w:rFonts w:asciiTheme="minorBidi" w:hAnsiTheme="minorBidi"/>
          <w:sz w:val="24"/>
          <w:szCs w:val="24"/>
          <w:u w:val="single"/>
          <w:rtl/>
        </w:rPr>
        <w:lastRenderedPageBreak/>
        <w:t>עטיפ</w:t>
      </w:r>
      <w:r w:rsidR="00B90FD7" w:rsidRPr="00B15007">
        <w:rPr>
          <w:rFonts w:asciiTheme="minorBidi" w:hAnsiTheme="minorBidi"/>
          <w:sz w:val="24"/>
          <w:szCs w:val="24"/>
          <w:u w:val="single"/>
          <w:rtl/>
        </w:rPr>
        <w:t>ה/אריז</w:t>
      </w:r>
      <w:r w:rsidR="00B9793F" w:rsidRPr="00B15007">
        <w:rPr>
          <w:rFonts w:asciiTheme="minorBidi" w:hAnsiTheme="minorBidi"/>
          <w:sz w:val="24"/>
          <w:szCs w:val="24"/>
          <w:u w:val="single"/>
          <w:rtl/>
        </w:rPr>
        <w:t xml:space="preserve">ת </w:t>
      </w:r>
      <w:r w:rsidRPr="00B15007">
        <w:rPr>
          <w:rFonts w:asciiTheme="minorBidi" w:hAnsiTheme="minorBidi"/>
          <w:sz w:val="24"/>
          <w:szCs w:val="24"/>
          <w:u w:val="single"/>
          <w:rtl/>
        </w:rPr>
        <w:t>מזון מאגדת</w:t>
      </w:r>
      <w:r w:rsidR="00B9793F" w:rsidRPr="002317B7">
        <w:rPr>
          <w:rFonts w:asciiTheme="minorBidi" w:hAnsiTheme="minorBidi"/>
          <w:sz w:val="24"/>
          <w:szCs w:val="24"/>
          <w:rtl/>
        </w:rPr>
        <w:t xml:space="preserve"> </w:t>
      </w:r>
      <w:r w:rsidRPr="002317B7">
        <w:rPr>
          <w:rFonts w:asciiTheme="minorBidi" w:hAnsiTheme="minorBidi"/>
          <w:sz w:val="24"/>
          <w:szCs w:val="24"/>
          <w:rtl/>
        </w:rPr>
        <w:t>– עטיפת מזו</w:t>
      </w:r>
      <w:r w:rsidR="00B353F6" w:rsidRPr="002317B7">
        <w:rPr>
          <w:rFonts w:asciiTheme="minorBidi" w:hAnsiTheme="minorBidi"/>
          <w:sz w:val="24"/>
          <w:szCs w:val="24"/>
          <w:rtl/>
        </w:rPr>
        <w:t>ן</w:t>
      </w:r>
      <w:r w:rsidR="00B9793F" w:rsidRPr="002317B7">
        <w:rPr>
          <w:rFonts w:asciiTheme="minorBidi" w:hAnsiTheme="minorBidi"/>
          <w:sz w:val="24"/>
          <w:szCs w:val="24"/>
          <w:rtl/>
        </w:rPr>
        <w:t xml:space="preserve"> </w:t>
      </w:r>
      <w:r w:rsidRPr="002317B7">
        <w:rPr>
          <w:rFonts w:asciiTheme="minorBidi" w:hAnsiTheme="minorBidi"/>
          <w:sz w:val="24"/>
          <w:szCs w:val="24"/>
          <w:rtl/>
        </w:rPr>
        <w:t>לצורך הגנתו</w:t>
      </w:r>
      <w:r w:rsidR="00B9793F" w:rsidRPr="002317B7">
        <w:rPr>
          <w:rFonts w:asciiTheme="minorBidi" w:hAnsiTheme="minorBidi"/>
          <w:sz w:val="24"/>
          <w:szCs w:val="24"/>
          <w:rtl/>
        </w:rPr>
        <w:t xml:space="preserve"> </w:t>
      </w:r>
      <w:r w:rsidRPr="002317B7">
        <w:rPr>
          <w:rFonts w:asciiTheme="minorBidi" w:hAnsiTheme="minorBidi"/>
          <w:sz w:val="24"/>
          <w:szCs w:val="24"/>
          <w:rtl/>
        </w:rPr>
        <w:t>מגורמים סביבתיים</w:t>
      </w:r>
      <w:r w:rsidR="00F44FF1" w:rsidRPr="002317B7">
        <w:rPr>
          <w:rFonts w:asciiTheme="minorBidi" w:hAnsiTheme="minorBidi"/>
          <w:sz w:val="24"/>
          <w:szCs w:val="24"/>
          <w:rtl/>
        </w:rPr>
        <w:t>:</w:t>
      </w:r>
      <w:r w:rsidRPr="002317B7">
        <w:rPr>
          <w:rFonts w:asciiTheme="minorBidi" w:hAnsiTheme="minorBidi"/>
          <w:sz w:val="24"/>
          <w:szCs w:val="24"/>
          <w:rtl/>
        </w:rPr>
        <w:t xml:space="preserve"> קופסה, ארגז קרטון/צידנית/שקית או </w:t>
      </w:r>
      <w:r w:rsidR="00B353F6" w:rsidRPr="002317B7">
        <w:rPr>
          <w:rFonts w:asciiTheme="minorBidi" w:hAnsiTheme="minorBidi"/>
          <w:sz w:val="24"/>
          <w:szCs w:val="24"/>
          <w:rtl/>
        </w:rPr>
        <w:t>עטיפה</w:t>
      </w:r>
      <w:r w:rsidR="00F44FF1" w:rsidRPr="002317B7">
        <w:rPr>
          <w:rFonts w:asciiTheme="minorBidi" w:hAnsiTheme="minorBidi"/>
          <w:sz w:val="24"/>
          <w:szCs w:val="24"/>
          <w:rtl/>
        </w:rPr>
        <w:t xml:space="preserve"> שוות </w:t>
      </w:r>
      <w:r w:rsidRPr="002317B7">
        <w:rPr>
          <w:rFonts w:asciiTheme="minorBidi" w:hAnsiTheme="minorBidi"/>
          <w:sz w:val="24"/>
          <w:szCs w:val="24"/>
          <w:rtl/>
        </w:rPr>
        <w:t xml:space="preserve">ערך; שבה מאוגדים מצרכים לצורך הובלתם </w:t>
      </w:r>
      <w:r w:rsidR="00F44FF1" w:rsidRPr="002317B7">
        <w:rPr>
          <w:rFonts w:asciiTheme="minorBidi" w:hAnsiTheme="minorBidi"/>
          <w:sz w:val="24"/>
          <w:szCs w:val="24"/>
          <w:rtl/>
        </w:rPr>
        <w:t>לבית הלקוח</w:t>
      </w:r>
      <w:r w:rsidR="00F44FF1" w:rsidRPr="002317B7" w:rsidDel="00F44FF1">
        <w:rPr>
          <w:rFonts w:asciiTheme="minorBidi" w:hAnsiTheme="minorBidi"/>
          <w:sz w:val="24"/>
          <w:szCs w:val="24"/>
          <w:rtl/>
        </w:rPr>
        <w:t xml:space="preserve"> </w:t>
      </w:r>
      <w:r w:rsidR="00F44FF1" w:rsidRPr="002317B7">
        <w:rPr>
          <w:rFonts w:asciiTheme="minorBidi" w:hAnsiTheme="minorBidi"/>
          <w:sz w:val="24"/>
          <w:szCs w:val="24"/>
          <w:rtl/>
        </w:rPr>
        <w:t>תוך שמירה על איכותו התברואתית והבטיחותית של המזון</w:t>
      </w:r>
      <w:r w:rsidRPr="002317B7">
        <w:rPr>
          <w:rFonts w:asciiTheme="minorBidi" w:hAnsiTheme="minorBidi"/>
          <w:sz w:val="24"/>
          <w:szCs w:val="24"/>
          <w:rtl/>
        </w:rPr>
        <w:t xml:space="preserve">. </w:t>
      </w:r>
    </w:p>
    <w:p w:rsidR="00B8326F" w:rsidRPr="002317B7" w:rsidRDefault="00B8326F" w:rsidP="00293024">
      <w:pPr>
        <w:pStyle w:val="aa"/>
        <w:ind w:left="851"/>
        <w:jc w:val="both"/>
        <w:rPr>
          <w:rFonts w:asciiTheme="minorBidi" w:hAnsiTheme="minorBidi"/>
          <w:sz w:val="24"/>
          <w:szCs w:val="24"/>
        </w:rPr>
      </w:pPr>
      <w:r w:rsidRPr="00B15007">
        <w:rPr>
          <w:rFonts w:asciiTheme="minorBidi" w:hAnsiTheme="minorBidi"/>
          <w:sz w:val="24"/>
          <w:szCs w:val="24"/>
          <w:u w:val="single"/>
          <w:rtl/>
        </w:rPr>
        <w:t>כלי משלוח מבודד</w:t>
      </w:r>
      <w:r w:rsidR="00B9793F" w:rsidRPr="002317B7">
        <w:rPr>
          <w:rFonts w:asciiTheme="minorBidi" w:hAnsiTheme="minorBidi"/>
          <w:sz w:val="24"/>
          <w:szCs w:val="24"/>
          <w:rtl/>
        </w:rPr>
        <w:t xml:space="preserve"> </w:t>
      </w:r>
      <w:r w:rsidRPr="002317B7">
        <w:rPr>
          <w:rFonts w:asciiTheme="minorBidi" w:hAnsiTheme="minorBidi"/>
          <w:sz w:val="24"/>
          <w:szCs w:val="24"/>
          <w:rtl/>
        </w:rPr>
        <w:t>-  כלי קיבול מבודד לשמירה על טמפרטורת מזון בתוספת קרחונים או אמצעי קירור שווה ערך</w:t>
      </w:r>
      <w:r w:rsidR="007B6B2E" w:rsidRPr="002317B7">
        <w:rPr>
          <w:rFonts w:asciiTheme="minorBidi" w:hAnsiTheme="minorBidi"/>
          <w:sz w:val="24"/>
          <w:szCs w:val="24"/>
          <w:rtl/>
        </w:rPr>
        <w:t>,</w:t>
      </w:r>
      <w:r w:rsidRPr="002317B7">
        <w:rPr>
          <w:rFonts w:asciiTheme="minorBidi" w:hAnsiTheme="minorBidi"/>
          <w:sz w:val="24"/>
          <w:szCs w:val="24"/>
          <w:rtl/>
        </w:rPr>
        <w:t xml:space="preserve"> כגון</w:t>
      </w:r>
      <w:r w:rsidR="006C4560" w:rsidRPr="002317B7">
        <w:rPr>
          <w:rFonts w:asciiTheme="minorBidi" w:hAnsiTheme="minorBidi"/>
          <w:sz w:val="24"/>
          <w:szCs w:val="24"/>
          <w:rtl/>
        </w:rPr>
        <w:t>: תרמופורטר, צידנית, תרמו</w:t>
      </w:r>
      <w:r w:rsidR="00C3000E" w:rsidRPr="002317B7">
        <w:rPr>
          <w:rFonts w:asciiTheme="minorBidi" w:hAnsiTheme="minorBidi"/>
          <w:sz w:val="24"/>
          <w:szCs w:val="24"/>
          <w:rtl/>
        </w:rPr>
        <w:t xml:space="preserve"> קרטון, קלקרים  וכו',</w:t>
      </w:r>
      <w:r w:rsidR="006C4560" w:rsidRPr="002317B7">
        <w:rPr>
          <w:rFonts w:asciiTheme="minorBidi" w:hAnsiTheme="minorBidi"/>
          <w:sz w:val="24"/>
          <w:szCs w:val="24"/>
          <w:rtl/>
        </w:rPr>
        <w:t xml:space="preserve"> </w:t>
      </w:r>
      <w:r w:rsidRPr="002317B7">
        <w:rPr>
          <w:rFonts w:asciiTheme="minorBidi" w:hAnsiTheme="minorBidi"/>
          <w:sz w:val="24"/>
          <w:szCs w:val="24"/>
          <w:rtl/>
        </w:rPr>
        <w:t>לאחזקה בקירור</w:t>
      </w:r>
      <w:r w:rsidR="006C4560" w:rsidRPr="002317B7">
        <w:rPr>
          <w:rFonts w:asciiTheme="minorBidi" w:hAnsiTheme="minorBidi"/>
          <w:sz w:val="24"/>
          <w:szCs w:val="24"/>
          <w:rtl/>
        </w:rPr>
        <w:t xml:space="preserve">, </w:t>
      </w:r>
      <w:r w:rsidRPr="002317B7">
        <w:rPr>
          <w:rFonts w:asciiTheme="minorBidi" w:hAnsiTheme="minorBidi"/>
          <w:sz w:val="24"/>
          <w:szCs w:val="24"/>
          <w:rtl/>
        </w:rPr>
        <w:t>ה</w:t>
      </w:r>
      <w:r w:rsidR="00C3000E" w:rsidRPr="002317B7">
        <w:rPr>
          <w:rFonts w:asciiTheme="minorBidi" w:hAnsiTheme="minorBidi"/>
          <w:sz w:val="24"/>
          <w:szCs w:val="24"/>
          <w:rtl/>
        </w:rPr>
        <w:t>כול כדי לשמור על טמפרטורה נדרשת</w:t>
      </w:r>
      <w:r w:rsidRPr="002317B7">
        <w:rPr>
          <w:rFonts w:asciiTheme="minorBidi" w:hAnsiTheme="minorBidi"/>
          <w:sz w:val="24"/>
          <w:szCs w:val="24"/>
          <w:rtl/>
        </w:rPr>
        <w:t xml:space="preserve">, בעלי </w:t>
      </w:r>
      <w:r w:rsidR="00293024">
        <w:rPr>
          <w:rFonts w:asciiTheme="minorBidi" w:hAnsiTheme="minorBidi" w:hint="cs"/>
          <w:sz w:val="24"/>
          <w:szCs w:val="24"/>
          <w:rtl/>
        </w:rPr>
        <w:t>סגירה</w:t>
      </w:r>
      <w:r w:rsidRPr="002317B7">
        <w:rPr>
          <w:rFonts w:asciiTheme="minorBidi" w:hAnsiTheme="minorBidi"/>
          <w:sz w:val="24"/>
          <w:szCs w:val="24"/>
          <w:rtl/>
        </w:rPr>
        <w:t xml:space="preserve"> </w:t>
      </w:r>
      <w:r w:rsidR="00293024" w:rsidRPr="002317B7">
        <w:rPr>
          <w:rFonts w:asciiTheme="minorBidi" w:hAnsiTheme="minorBidi"/>
          <w:sz w:val="24"/>
          <w:szCs w:val="24"/>
          <w:rtl/>
        </w:rPr>
        <w:t>המונע</w:t>
      </w:r>
      <w:r w:rsidR="00293024">
        <w:rPr>
          <w:rFonts w:asciiTheme="minorBidi" w:hAnsiTheme="minorBidi" w:hint="cs"/>
          <w:sz w:val="24"/>
          <w:szCs w:val="24"/>
          <w:rtl/>
        </w:rPr>
        <w:t>ת</w:t>
      </w:r>
      <w:r w:rsidR="00293024" w:rsidRPr="002317B7">
        <w:rPr>
          <w:rFonts w:asciiTheme="minorBidi" w:hAnsiTheme="minorBidi"/>
          <w:sz w:val="24"/>
          <w:szCs w:val="24"/>
          <w:rtl/>
        </w:rPr>
        <w:t xml:space="preserve"> </w:t>
      </w:r>
      <w:r w:rsidRPr="002317B7">
        <w:rPr>
          <w:rFonts w:asciiTheme="minorBidi" w:hAnsiTheme="minorBidi"/>
          <w:sz w:val="24"/>
          <w:szCs w:val="24"/>
          <w:rtl/>
        </w:rPr>
        <w:t>כניסת זיהום מכל סוג שהוא ו</w:t>
      </w:r>
      <w:r w:rsidR="00C3000E" w:rsidRPr="002317B7">
        <w:rPr>
          <w:rFonts w:asciiTheme="minorBidi" w:hAnsiTheme="minorBidi"/>
          <w:sz w:val="24"/>
          <w:szCs w:val="24"/>
          <w:rtl/>
        </w:rPr>
        <w:t>א</w:t>
      </w:r>
      <w:r w:rsidRPr="002317B7">
        <w:rPr>
          <w:rFonts w:asciiTheme="minorBidi" w:hAnsiTheme="minorBidi"/>
          <w:sz w:val="24"/>
          <w:szCs w:val="24"/>
          <w:rtl/>
        </w:rPr>
        <w:t>יבוד טמפרטורה של המזון</w:t>
      </w:r>
      <w:r w:rsidR="007B6B2E" w:rsidRPr="002317B7">
        <w:rPr>
          <w:rFonts w:asciiTheme="minorBidi" w:hAnsiTheme="minorBidi"/>
          <w:sz w:val="24"/>
          <w:szCs w:val="24"/>
          <w:rtl/>
        </w:rPr>
        <w:t>.</w:t>
      </w:r>
    </w:p>
    <w:p w:rsidR="00B8326F" w:rsidRPr="002317B7" w:rsidRDefault="00B8326F" w:rsidP="002317B7">
      <w:pPr>
        <w:pStyle w:val="aa"/>
        <w:ind w:left="851"/>
        <w:jc w:val="both"/>
        <w:rPr>
          <w:rFonts w:asciiTheme="minorBidi" w:hAnsiTheme="minorBidi"/>
          <w:sz w:val="24"/>
          <w:szCs w:val="24"/>
          <w:rtl/>
        </w:rPr>
      </w:pPr>
      <w:r w:rsidRPr="00B15007">
        <w:rPr>
          <w:rFonts w:asciiTheme="minorBidi" w:hAnsiTheme="minorBidi"/>
          <w:sz w:val="24"/>
          <w:szCs w:val="24"/>
          <w:u w:val="single"/>
          <w:rtl/>
        </w:rPr>
        <w:t>מזון רגיש</w:t>
      </w:r>
      <w:r w:rsidR="00B9793F" w:rsidRPr="00B15007">
        <w:rPr>
          <w:rFonts w:asciiTheme="minorBidi" w:hAnsiTheme="minorBidi"/>
          <w:sz w:val="24"/>
          <w:szCs w:val="24"/>
          <w:u w:val="single"/>
          <w:rtl/>
        </w:rPr>
        <w:t xml:space="preserve"> עם פוטנציאל סיכון גבוה (מ</w:t>
      </w:r>
      <w:r w:rsidR="002317B7" w:rsidRPr="00B15007">
        <w:rPr>
          <w:rFonts w:asciiTheme="minorBidi" w:hAnsiTheme="minorBidi"/>
          <w:sz w:val="24"/>
          <w:szCs w:val="24"/>
          <w:u w:val="single"/>
          <w:rtl/>
        </w:rPr>
        <w:t>ר</w:t>
      </w:r>
      <w:r w:rsidR="00B9793F" w:rsidRPr="00B15007">
        <w:rPr>
          <w:rFonts w:asciiTheme="minorBidi" w:hAnsiTheme="minorBidi"/>
          <w:sz w:val="24"/>
          <w:szCs w:val="24"/>
          <w:u w:val="single"/>
          <w:rtl/>
        </w:rPr>
        <w:t>ס''ג</w:t>
      </w:r>
      <w:r w:rsidR="00B9793F" w:rsidRPr="00B15007">
        <w:rPr>
          <w:rFonts w:asciiTheme="minorBidi" w:hAnsiTheme="minorBidi"/>
          <w:sz w:val="24"/>
          <w:szCs w:val="24"/>
          <w:rtl/>
        </w:rPr>
        <w:t>)</w:t>
      </w:r>
      <w:r w:rsidR="00C3000E" w:rsidRPr="00B15007">
        <w:rPr>
          <w:rFonts w:asciiTheme="minorBidi" w:hAnsiTheme="minorBidi"/>
          <w:sz w:val="24"/>
          <w:szCs w:val="24"/>
          <w:rtl/>
        </w:rPr>
        <w:t xml:space="preserve"> </w:t>
      </w:r>
      <w:r w:rsidRPr="00B15007">
        <w:rPr>
          <w:rFonts w:asciiTheme="minorBidi" w:hAnsiTheme="minorBidi"/>
          <w:sz w:val="24"/>
          <w:szCs w:val="24"/>
          <w:rtl/>
        </w:rPr>
        <w:t>- מזון שנדרש להחזיקו</w:t>
      </w:r>
      <w:r w:rsidRPr="002317B7">
        <w:rPr>
          <w:rFonts w:asciiTheme="minorBidi" w:hAnsiTheme="minorBidi"/>
          <w:sz w:val="24"/>
          <w:szCs w:val="24"/>
          <w:rtl/>
        </w:rPr>
        <w:t xml:space="preserve"> בטמפרטורה וזמן מבוקרים</w:t>
      </w:r>
      <w:r w:rsidR="00A63398" w:rsidRPr="002317B7">
        <w:rPr>
          <w:rFonts w:asciiTheme="minorBidi" w:hAnsiTheme="minorBidi"/>
          <w:sz w:val="24"/>
          <w:szCs w:val="24"/>
          <w:rtl/>
        </w:rPr>
        <w:t xml:space="preserve"> </w:t>
      </w:r>
      <w:r w:rsidR="00943876" w:rsidRPr="002317B7">
        <w:rPr>
          <w:rFonts w:asciiTheme="minorBidi" w:hAnsiTheme="minorBidi"/>
          <w:sz w:val="24"/>
          <w:szCs w:val="24"/>
          <w:rtl/>
        </w:rPr>
        <w:t>ומוגדרים</w:t>
      </w:r>
      <w:r w:rsidR="00B9793F" w:rsidRPr="002317B7">
        <w:rPr>
          <w:rFonts w:asciiTheme="minorBidi" w:hAnsiTheme="minorBidi"/>
          <w:sz w:val="24"/>
          <w:szCs w:val="24"/>
          <w:rtl/>
        </w:rPr>
        <w:t>,</w:t>
      </w:r>
      <w:r w:rsidR="00943876" w:rsidRPr="002317B7">
        <w:rPr>
          <w:rFonts w:asciiTheme="minorBidi" w:hAnsiTheme="minorBidi"/>
          <w:sz w:val="24"/>
          <w:szCs w:val="24"/>
          <w:rtl/>
        </w:rPr>
        <w:t xml:space="preserve"> </w:t>
      </w:r>
      <w:r w:rsidRPr="002317B7">
        <w:rPr>
          <w:rFonts w:asciiTheme="minorBidi" w:hAnsiTheme="minorBidi"/>
          <w:sz w:val="24"/>
          <w:szCs w:val="24"/>
          <w:rtl/>
        </w:rPr>
        <w:t>כגון: ביצים, דגים, בשר,</w:t>
      </w:r>
      <w:r w:rsidR="00F44FF1" w:rsidRPr="002317B7">
        <w:rPr>
          <w:rFonts w:asciiTheme="minorBidi" w:hAnsiTheme="minorBidi"/>
          <w:sz w:val="24"/>
          <w:szCs w:val="24"/>
          <w:rtl/>
        </w:rPr>
        <w:t xml:space="preserve"> </w:t>
      </w:r>
      <w:r w:rsidR="00C20836" w:rsidRPr="002317B7">
        <w:rPr>
          <w:rFonts w:asciiTheme="minorBidi" w:hAnsiTheme="minorBidi"/>
          <w:sz w:val="24"/>
          <w:szCs w:val="24"/>
          <w:rtl/>
        </w:rPr>
        <w:t>בשר בעלי כנף</w:t>
      </w:r>
      <w:r w:rsidR="00C3000E" w:rsidRPr="002317B7">
        <w:rPr>
          <w:rFonts w:asciiTheme="minorBidi" w:hAnsiTheme="minorBidi"/>
          <w:sz w:val="24"/>
          <w:szCs w:val="24"/>
          <w:rtl/>
        </w:rPr>
        <w:t>,</w:t>
      </w:r>
      <w:r w:rsidR="00C20836" w:rsidRPr="002317B7">
        <w:rPr>
          <w:rFonts w:asciiTheme="minorBidi" w:hAnsiTheme="minorBidi"/>
          <w:sz w:val="24"/>
          <w:szCs w:val="24"/>
          <w:rtl/>
        </w:rPr>
        <w:t xml:space="preserve"> </w:t>
      </w:r>
      <w:r w:rsidRPr="002317B7">
        <w:rPr>
          <w:rFonts w:asciiTheme="minorBidi" w:hAnsiTheme="minorBidi"/>
          <w:sz w:val="24"/>
          <w:szCs w:val="24"/>
          <w:rtl/>
        </w:rPr>
        <w:t>מוצרי חלב</w:t>
      </w:r>
      <w:r w:rsidR="00F44FF1" w:rsidRPr="002317B7">
        <w:rPr>
          <w:rFonts w:asciiTheme="minorBidi" w:hAnsiTheme="minorBidi"/>
          <w:sz w:val="24"/>
          <w:szCs w:val="24"/>
          <w:rtl/>
        </w:rPr>
        <w:t>, גלידה</w:t>
      </w:r>
      <w:r w:rsidR="00C3000E" w:rsidRPr="002317B7">
        <w:rPr>
          <w:rFonts w:asciiTheme="minorBidi" w:hAnsiTheme="minorBidi"/>
          <w:sz w:val="24"/>
          <w:szCs w:val="24"/>
          <w:rtl/>
        </w:rPr>
        <w:t xml:space="preserve">, </w:t>
      </w:r>
      <w:r w:rsidRPr="002317B7">
        <w:rPr>
          <w:rFonts w:asciiTheme="minorBidi" w:hAnsiTheme="minorBidi"/>
          <w:sz w:val="24"/>
          <w:szCs w:val="24"/>
          <w:rtl/>
        </w:rPr>
        <w:t>וכו'</w:t>
      </w:r>
    </w:p>
    <w:p w:rsidR="00B8326F" w:rsidRPr="002317B7" w:rsidRDefault="00B8326F" w:rsidP="00D519E0">
      <w:pPr>
        <w:pStyle w:val="aa"/>
        <w:ind w:left="851"/>
        <w:jc w:val="both"/>
        <w:rPr>
          <w:rFonts w:asciiTheme="minorBidi" w:hAnsiTheme="minorBidi"/>
          <w:sz w:val="24"/>
          <w:szCs w:val="24"/>
        </w:rPr>
      </w:pPr>
      <w:r w:rsidRPr="00B15007">
        <w:rPr>
          <w:rFonts w:asciiTheme="minorBidi" w:hAnsiTheme="minorBidi"/>
          <w:sz w:val="24"/>
          <w:szCs w:val="24"/>
          <w:u w:val="single"/>
          <w:rtl/>
        </w:rPr>
        <w:t>מסירה ללקוח</w:t>
      </w:r>
      <w:r w:rsidRPr="002317B7">
        <w:rPr>
          <w:rFonts w:asciiTheme="minorBidi" w:hAnsiTheme="minorBidi"/>
          <w:sz w:val="24"/>
          <w:szCs w:val="24"/>
          <w:rtl/>
        </w:rPr>
        <w:t xml:space="preserve"> – </w:t>
      </w:r>
      <w:r w:rsidR="006C4560" w:rsidRPr="002317B7">
        <w:rPr>
          <w:rFonts w:asciiTheme="minorBidi" w:hAnsiTheme="minorBidi"/>
          <w:sz w:val="24"/>
          <w:szCs w:val="24"/>
          <w:rtl/>
        </w:rPr>
        <w:t xml:space="preserve">מסירת </w:t>
      </w:r>
      <w:r w:rsidRPr="002317B7">
        <w:rPr>
          <w:rFonts w:asciiTheme="minorBidi" w:hAnsiTheme="minorBidi"/>
          <w:sz w:val="24"/>
          <w:szCs w:val="24"/>
          <w:rtl/>
        </w:rPr>
        <w:t>משלוח מזון לידי לקוח במסירה אישית</w:t>
      </w:r>
      <w:r w:rsidR="00D519E0">
        <w:rPr>
          <w:rFonts w:asciiTheme="minorBidi" w:hAnsiTheme="minorBidi" w:hint="cs"/>
          <w:sz w:val="24"/>
          <w:szCs w:val="24"/>
          <w:rtl/>
        </w:rPr>
        <w:t>.</w:t>
      </w:r>
      <w:r w:rsidR="007B6B2E" w:rsidRPr="002317B7">
        <w:rPr>
          <w:rFonts w:asciiTheme="minorBidi" w:hAnsiTheme="minorBidi"/>
          <w:sz w:val="24"/>
          <w:szCs w:val="24"/>
          <w:rtl/>
        </w:rPr>
        <w:t xml:space="preserve"> </w:t>
      </w:r>
    </w:p>
    <w:p w:rsidR="00B8326F" w:rsidRPr="002317B7" w:rsidRDefault="00B8326F" w:rsidP="002317B7">
      <w:pPr>
        <w:pStyle w:val="aa"/>
        <w:jc w:val="both"/>
        <w:rPr>
          <w:rFonts w:asciiTheme="minorBidi" w:hAnsiTheme="minorBidi"/>
          <w:sz w:val="24"/>
          <w:szCs w:val="24"/>
          <w:rtl/>
        </w:rPr>
      </w:pPr>
    </w:p>
    <w:p w:rsidR="00B8326F" w:rsidRPr="002317B7" w:rsidRDefault="00B8326F" w:rsidP="002317B7">
      <w:pPr>
        <w:pStyle w:val="aa"/>
        <w:ind w:left="360"/>
        <w:jc w:val="both"/>
        <w:rPr>
          <w:rFonts w:asciiTheme="minorBidi" w:hAnsiTheme="minorBidi"/>
          <w:sz w:val="24"/>
          <w:szCs w:val="24"/>
          <w:u w:val="single"/>
          <w:rtl/>
        </w:rPr>
      </w:pPr>
      <w:r w:rsidRPr="002317B7">
        <w:rPr>
          <w:rFonts w:asciiTheme="minorBidi" w:hAnsiTheme="minorBidi"/>
          <w:sz w:val="24"/>
          <w:szCs w:val="24"/>
          <w:u w:val="single"/>
          <w:rtl/>
        </w:rPr>
        <w:t>אחריות:</w:t>
      </w:r>
    </w:p>
    <w:p w:rsidR="00B8326F" w:rsidRDefault="00B8326F" w:rsidP="00D519E0">
      <w:pPr>
        <w:pStyle w:val="aa"/>
        <w:numPr>
          <w:ilvl w:val="0"/>
          <w:numId w:val="22"/>
        </w:numPr>
        <w:jc w:val="both"/>
        <w:rPr>
          <w:rFonts w:asciiTheme="minorBidi" w:hAnsiTheme="minorBidi"/>
          <w:sz w:val="24"/>
          <w:szCs w:val="24"/>
        </w:rPr>
      </w:pPr>
      <w:r w:rsidRPr="002317B7">
        <w:rPr>
          <w:rFonts w:asciiTheme="minorBidi" w:hAnsiTheme="minorBidi"/>
          <w:sz w:val="24"/>
          <w:szCs w:val="24"/>
          <w:rtl/>
        </w:rPr>
        <w:t>בעל העסק (המרכול) אחראי על איכות המזון ותקינותו, עד לשלב מסירתו ללקוח</w:t>
      </w:r>
      <w:r w:rsidR="00D519E0">
        <w:rPr>
          <w:rFonts w:asciiTheme="minorBidi" w:hAnsiTheme="minorBidi" w:hint="cs"/>
          <w:sz w:val="24"/>
          <w:szCs w:val="24"/>
          <w:rtl/>
        </w:rPr>
        <w:t>.</w:t>
      </w:r>
      <w:r w:rsidR="00D519E0" w:rsidRPr="002317B7">
        <w:rPr>
          <w:rFonts w:asciiTheme="minorBidi" w:hAnsiTheme="minorBidi"/>
          <w:sz w:val="24"/>
          <w:szCs w:val="24"/>
          <w:rtl/>
        </w:rPr>
        <w:t xml:space="preserve"> </w:t>
      </w:r>
    </w:p>
    <w:p w:rsidR="00DF0E7B" w:rsidRPr="002317B7" w:rsidRDefault="00DF0E7B" w:rsidP="00DF0E7B">
      <w:pPr>
        <w:pStyle w:val="aa"/>
        <w:jc w:val="both"/>
        <w:rPr>
          <w:rFonts w:asciiTheme="minorBidi" w:hAnsiTheme="minorBidi"/>
          <w:sz w:val="24"/>
          <w:szCs w:val="24"/>
          <w:rtl/>
        </w:rPr>
      </w:pPr>
    </w:p>
    <w:p w:rsidR="00B8326F" w:rsidRPr="00DF0E7B" w:rsidRDefault="00472BF9" w:rsidP="00DF0E7B">
      <w:pPr>
        <w:pStyle w:val="aa"/>
        <w:ind w:firstLine="84"/>
        <w:jc w:val="both"/>
        <w:rPr>
          <w:rFonts w:asciiTheme="minorBidi" w:hAnsiTheme="minorBidi"/>
          <w:b/>
          <w:bCs/>
          <w:sz w:val="24"/>
          <w:szCs w:val="24"/>
          <w:rtl/>
        </w:rPr>
      </w:pPr>
      <w:r w:rsidRPr="00DF0E7B">
        <w:rPr>
          <w:rFonts w:asciiTheme="minorBidi" w:hAnsiTheme="minorBidi" w:hint="cs"/>
          <w:b/>
          <w:bCs/>
          <w:sz w:val="24"/>
          <w:szCs w:val="24"/>
          <w:rtl/>
        </w:rPr>
        <w:t xml:space="preserve">פרק א' </w:t>
      </w:r>
      <w:r w:rsidR="00DF0E7B" w:rsidRPr="00DF0E7B">
        <w:rPr>
          <w:rFonts w:asciiTheme="minorBidi" w:hAnsiTheme="minorBidi" w:hint="cs"/>
          <w:b/>
          <w:bCs/>
          <w:sz w:val="24"/>
          <w:szCs w:val="24"/>
          <w:rtl/>
        </w:rPr>
        <w:t xml:space="preserve">- </w:t>
      </w:r>
      <w:r w:rsidRPr="00DF0E7B">
        <w:rPr>
          <w:rFonts w:asciiTheme="minorBidi" w:hAnsiTheme="minorBidi" w:hint="cs"/>
          <w:b/>
          <w:bCs/>
          <w:sz w:val="24"/>
          <w:szCs w:val="24"/>
          <w:rtl/>
        </w:rPr>
        <w:t>הנחיות למשלוח בהזמנה מראש</w:t>
      </w:r>
      <w:r w:rsidR="00393B23">
        <w:rPr>
          <w:rFonts w:asciiTheme="minorBidi" w:hAnsiTheme="minorBidi" w:hint="cs"/>
          <w:b/>
          <w:bCs/>
          <w:sz w:val="24"/>
          <w:szCs w:val="24"/>
          <w:rtl/>
        </w:rPr>
        <w:t>, תרשים מס' 1</w:t>
      </w:r>
    </w:p>
    <w:p w:rsidR="00B8326F" w:rsidRPr="002317B7" w:rsidRDefault="00B8326F" w:rsidP="002317B7">
      <w:pPr>
        <w:pStyle w:val="aa"/>
        <w:ind w:left="360"/>
        <w:jc w:val="both"/>
        <w:rPr>
          <w:rFonts w:asciiTheme="minorBidi" w:hAnsiTheme="minorBidi"/>
          <w:sz w:val="24"/>
          <w:szCs w:val="24"/>
          <w:u w:val="single"/>
          <w:rtl/>
        </w:rPr>
      </w:pPr>
      <w:r w:rsidRPr="002317B7">
        <w:rPr>
          <w:rFonts w:asciiTheme="minorBidi" w:hAnsiTheme="minorBidi"/>
          <w:sz w:val="24"/>
          <w:szCs w:val="24"/>
          <w:u w:val="single"/>
          <w:rtl/>
        </w:rPr>
        <w:t>דרישות רישוי:</w:t>
      </w:r>
    </w:p>
    <w:p w:rsidR="00B8326F" w:rsidRPr="002317B7" w:rsidRDefault="006D109D" w:rsidP="0060681E">
      <w:pPr>
        <w:pStyle w:val="aa"/>
        <w:numPr>
          <w:ilvl w:val="0"/>
          <w:numId w:val="22"/>
        </w:numPr>
        <w:jc w:val="both"/>
        <w:rPr>
          <w:rFonts w:asciiTheme="minorBidi" w:hAnsiTheme="minorBidi"/>
          <w:sz w:val="24"/>
          <w:szCs w:val="24"/>
          <w:rtl/>
        </w:rPr>
      </w:pPr>
      <w:r w:rsidRPr="0060681E">
        <w:rPr>
          <w:rFonts w:asciiTheme="minorBidi" w:hAnsiTheme="minorBidi"/>
          <w:sz w:val="24"/>
          <w:szCs w:val="24"/>
          <w:rtl/>
        </w:rPr>
        <w:t>מרכול המבקש להוסיף לפעילות המכירה במקום</w:t>
      </w:r>
      <w:r w:rsidRPr="0060681E">
        <w:rPr>
          <w:rFonts w:asciiTheme="minorBidi" w:hAnsiTheme="minorBidi" w:hint="cs"/>
          <w:sz w:val="24"/>
          <w:szCs w:val="24"/>
          <w:rtl/>
        </w:rPr>
        <w:t xml:space="preserve"> </w:t>
      </w:r>
      <w:r w:rsidRPr="0060681E">
        <w:rPr>
          <w:rFonts w:asciiTheme="minorBidi" w:hAnsiTheme="minorBidi"/>
          <w:sz w:val="24"/>
          <w:szCs w:val="24"/>
          <w:rtl/>
        </w:rPr>
        <w:t>פעילות של משלוח מזון בהזמנה מראש</w:t>
      </w:r>
      <w:r>
        <w:rPr>
          <w:rFonts w:asciiTheme="minorBidi" w:hAnsiTheme="minorBidi" w:hint="cs"/>
          <w:sz w:val="24"/>
          <w:szCs w:val="24"/>
          <w:rtl/>
        </w:rPr>
        <w:t xml:space="preserve"> או מרכול המעוניין בהקצאת כמות משלוחים גדולה ייעודי</w:t>
      </w:r>
      <w:r w:rsidR="0060681E">
        <w:rPr>
          <w:rFonts w:asciiTheme="minorBidi" w:hAnsiTheme="minorBidi" w:hint="cs"/>
          <w:sz w:val="24"/>
          <w:szCs w:val="24"/>
          <w:rtl/>
        </w:rPr>
        <w:t xml:space="preserve"> אך ורק למשלוחים ללא אולם מכירות</w:t>
      </w:r>
      <w:r>
        <w:rPr>
          <w:rFonts w:asciiTheme="minorBidi" w:hAnsiTheme="minorBidi" w:hint="cs"/>
          <w:sz w:val="24"/>
          <w:szCs w:val="24"/>
          <w:rtl/>
        </w:rPr>
        <w:t xml:space="preserve"> </w:t>
      </w:r>
      <w:r w:rsidR="006540B3">
        <w:rPr>
          <w:rFonts w:asciiTheme="minorBidi" w:hAnsiTheme="minorBidi" w:hint="cs"/>
          <w:sz w:val="24"/>
          <w:szCs w:val="24"/>
          <w:rtl/>
        </w:rPr>
        <w:t>,</w:t>
      </w:r>
      <w:r w:rsidR="00B8326F" w:rsidRPr="002317B7">
        <w:rPr>
          <w:rFonts w:asciiTheme="minorBidi" w:hAnsiTheme="minorBidi"/>
          <w:sz w:val="24"/>
          <w:szCs w:val="24"/>
          <w:rtl/>
        </w:rPr>
        <w:t xml:space="preserve"> לבקשה לרישיון</w:t>
      </w:r>
      <w:r w:rsidR="00D519E0">
        <w:rPr>
          <w:rFonts w:asciiTheme="minorBidi" w:hAnsiTheme="minorBidi" w:hint="cs"/>
          <w:sz w:val="24"/>
          <w:szCs w:val="24"/>
          <w:rtl/>
        </w:rPr>
        <w:t xml:space="preserve"> יצורפו תכניות ופרשה טכנית מאושרים על ידי משרד הבריאות</w:t>
      </w:r>
      <w:r w:rsidR="00B8326F" w:rsidRPr="002317B7">
        <w:rPr>
          <w:rFonts w:asciiTheme="minorBidi" w:hAnsiTheme="minorBidi"/>
          <w:sz w:val="24"/>
          <w:szCs w:val="24"/>
          <w:rtl/>
        </w:rPr>
        <w:t xml:space="preserve">, </w:t>
      </w:r>
      <w:r w:rsidR="000602C7">
        <w:rPr>
          <w:rFonts w:asciiTheme="minorBidi" w:hAnsiTheme="minorBidi" w:hint="cs"/>
          <w:sz w:val="24"/>
          <w:szCs w:val="24"/>
          <w:rtl/>
        </w:rPr>
        <w:t>ו</w:t>
      </w:r>
      <w:r w:rsidR="00B8326F" w:rsidRPr="002317B7">
        <w:rPr>
          <w:rFonts w:asciiTheme="minorBidi" w:hAnsiTheme="minorBidi"/>
          <w:sz w:val="24"/>
          <w:szCs w:val="24"/>
          <w:rtl/>
        </w:rPr>
        <w:t>ייכללו</w:t>
      </w:r>
      <w:r w:rsidR="000602C7">
        <w:rPr>
          <w:rFonts w:asciiTheme="minorBidi" w:hAnsiTheme="minorBidi" w:hint="cs"/>
          <w:sz w:val="24"/>
          <w:szCs w:val="24"/>
          <w:rtl/>
        </w:rPr>
        <w:t xml:space="preserve"> את</w:t>
      </w:r>
      <w:r w:rsidR="00B8326F" w:rsidRPr="002317B7">
        <w:rPr>
          <w:rFonts w:asciiTheme="minorBidi" w:hAnsiTheme="minorBidi"/>
          <w:sz w:val="24"/>
          <w:szCs w:val="24"/>
          <w:rtl/>
        </w:rPr>
        <w:t xml:space="preserve"> הפרטים הבאים הנוגעים ל</w:t>
      </w:r>
      <w:r w:rsidR="007B6B2E" w:rsidRPr="002317B7">
        <w:rPr>
          <w:rFonts w:asciiTheme="minorBidi" w:hAnsiTheme="minorBidi"/>
          <w:sz w:val="24"/>
          <w:szCs w:val="24"/>
          <w:rtl/>
        </w:rPr>
        <w:t xml:space="preserve">מחלקת </w:t>
      </w:r>
      <w:r w:rsidR="00B8326F" w:rsidRPr="002317B7">
        <w:rPr>
          <w:rFonts w:asciiTheme="minorBidi" w:hAnsiTheme="minorBidi"/>
          <w:sz w:val="24"/>
          <w:szCs w:val="24"/>
          <w:rtl/>
        </w:rPr>
        <w:t>הרכבת המשלוחים</w:t>
      </w:r>
      <w:r w:rsidR="00B8326F" w:rsidRPr="002317B7">
        <w:rPr>
          <w:rFonts w:asciiTheme="minorBidi" w:hAnsiTheme="minorBidi"/>
          <w:sz w:val="24"/>
          <w:szCs w:val="24"/>
        </w:rPr>
        <w:t>:</w:t>
      </w:r>
    </w:p>
    <w:p w:rsidR="00F44FF1" w:rsidRPr="002317B7" w:rsidRDefault="00C3000E" w:rsidP="002317B7">
      <w:pPr>
        <w:pStyle w:val="aa"/>
        <w:numPr>
          <w:ilvl w:val="0"/>
          <w:numId w:val="24"/>
        </w:numPr>
        <w:jc w:val="both"/>
        <w:rPr>
          <w:rFonts w:asciiTheme="minorBidi" w:hAnsiTheme="minorBidi"/>
          <w:sz w:val="24"/>
          <w:szCs w:val="24"/>
        </w:rPr>
      </w:pPr>
      <w:r w:rsidRPr="002317B7">
        <w:rPr>
          <w:rFonts w:asciiTheme="minorBidi" w:hAnsiTheme="minorBidi"/>
          <w:sz w:val="24"/>
          <w:szCs w:val="24"/>
          <w:rtl/>
        </w:rPr>
        <w:t>פרשה טכנית הכוללת ת</w:t>
      </w:r>
      <w:r w:rsidR="00B8326F" w:rsidRPr="002317B7">
        <w:rPr>
          <w:rFonts w:asciiTheme="minorBidi" w:hAnsiTheme="minorBidi"/>
          <w:sz w:val="24"/>
          <w:szCs w:val="24"/>
          <w:rtl/>
        </w:rPr>
        <w:t>יאור</w:t>
      </w:r>
      <w:r w:rsidR="00B8326F" w:rsidRPr="002317B7">
        <w:rPr>
          <w:rFonts w:asciiTheme="minorBidi" w:hAnsiTheme="minorBidi"/>
          <w:sz w:val="24"/>
          <w:szCs w:val="24"/>
        </w:rPr>
        <w:t xml:space="preserve"> </w:t>
      </w:r>
      <w:r w:rsidR="002B79C5" w:rsidRPr="002317B7">
        <w:rPr>
          <w:rFonts w:asciiTheme="minorBidi" w:hAnsiTheme="minorBidi"/>
          <w:sz w:val="24"/>
          <w:szCs w:val="24"/>
          <w:rtl/>
        </w:rPr>
        <w:t>מילולי</w:t>
      </w:r>
      <w:r w:rsidR="00B8326F" w:rsidRPr="002317B7">
        <w:rPr>
          <w:rFonts w:asciiTheme="minorBidi" w:hAnsiTheme="minorBidi"/>
          <w:sz w:val="24"/>
          <w:szCs w:val="24"/>
        </w:rPr>
        <w:t xml:space="preserve"> </w:t>
      </w:r>
      <w:r w:rsidR="00B8326F" w:rsidRPr="002317B7">
        <w:rPr>
          <w:rFonts w:asciiTheme="minorBidi" w:hAnsiTheme="minorBidi"/>
          <w:sz w:val="24"/>
          <w:szCs w:val="24"/>
          <w:rtl/>
        </w:rPr>
        <w:t>של</w:t>
      </w:r>
      <w:r w:rsidR="00B8326F" w:rsidRPr="002317B7">
        <w:rPr>
          <w:rFonts w:asciiTheme="minorBidi" w:hAnsiTheme="minorBidi"/>
          <w:sz w:val="24"/>
          <w:szCs w:val="24"/>
        </w:rPr>
        <w:t xml:space="preserve"> </w:t>
      </w:r>
      <w:r w:rsidR="002B79C5" w:rsidRPr="002317B7">
        <w:rPr>
          <w:rFonts w:asciiTheme="minorBidi" w:hAnsiTheme="minorBidi"/>
          <w:sz w:val="24"/>
          <w:szCs w:val="24"/>
          <w:rtl/>
        </w:rPr>
        <w:t xml:space="preserve">כלל הפעולות והציוד הנדרש למשלוח, מאיסוף המזון ועד למסירתו, כדוגמת: </w:t>
      </w:r>
      <w:r w:rsidRPr="002317B7">
        <w:rPr>
          <w:rFonts w:asciiTheme="minorBidi" w:hAnsiTheme="minorBidi"/>
          <w:sz w:val="24"/>
          <w:szCs w:val="24"/>
          <w:rtl/>
        </w:rPr>
        <w:t xml:space="preserve">שיטת הליקוט, מספר העובדים המועסקים בפעולת של משלוח מזון, </w:t>
      </w:r>
      <w:r w:rsidR="002B79C5" w:rsidRPr="002317B7">
        <w:rPr>
          <w:rFonts w:asciiTheme="minorBidi" w:hAnsiTheme="minorBidi"/>
          <w:sz w:val="24"/>
          <w:szCs w:val="24"/>
          <w:rtl/>
        </w:rPr>
        <w:t xml:space="preserve">אמצעי </w:t>
      </w:r>
      <w:r w:rsidR="003B3221" w:rsidRPr="002317B7">
        <w:rPr>
          <w:rFonts w:asciiTheme="minorBidi" w:hAnsiTheme="minorBidi"/>
          <w:sz w:val="24"/>
          <w:szCs w:val="24"/>
          <w:rtl/>
        </w:rPr>
        <w:t xml:space="preserve">מיזוג/ אוורור/ </w:t>
      </w:r>
      <w:r w:rsidR="002B79C5" w:rsidRPr="002317B7">
        <w:rPr>
          <w:rFonts w:asciiTheme="minorBidi" w:hAnsiTheme="minorBidi"/>
          <w:sz w:val="24"/>
          <w:szCs w:val="24"/>
          <w:rtl/>
        </w:rPr>
        <w:t>קירור/</w:t>
      </w:r>
      <w:r w:rsidR="003B3221" w:rsidRPr="002317B7">
        <w:rPr>
          <w:rFonts w:asciiTheme="minorBidi" w:hAnsiTheme="minorBidi"/>
          <w:sz w:val="24"/>
          <w:szCs w:val="24"/>
          <w:rtl/>
        </w:rPr>
        <w:t xml:space="preserve"> </w:t>
      </w:r>
      <w:r w:rsidR="002B79C5" w:rsidRPr="002317B7">
        <w:rPr>
          <w:rFonts w:asciiTheme="minorBidi" w:hAnsiTheme="minorBidi"/>
          <w:sz w:val="24"/>
          <w:szCs w:val="24"/>
          <w:rtl/>
        </w:rPr>
        <w:t>הקפאה במחלקת הרכבת משלוחי מזון, אמצעי שמירה על הטמפרטורות המזון במהלך ההובלה, התייחסות לכמות מרבית מוערכת של משלוחים ליום, התייחסות לזמן המשוער של כלל הפעולות, מאיסוף המוצרים ועד מסירת המשלוח לצרכן.</w:t>
      </w:r>
    </w:p>
    <w:p w:rsidR="00F44FF1" w:rsidRPr="002317B7" w:rsidRDefault="00F44FF1" w:rsidP="002317B7">
      <w:pPr>
        <w:pStyle w:val="aa"/>
        <w:numPr>
          <w:ilvl w:val="0"/>
          <w:numId w:val="24"/>
        </w:numPr>
        <w:jc w:val="both"/>
        <w:rPr>
          <w:rFonts w:asciiTheme="minorBidi" w:hAnsiTheme="minorBidi"/>
          <w:sz w:val="24"/>
          <w:szCs w:val="24"/>
          <w:rtl/>
        </w:rPr>
      </w:pPr>
      <w:r w:rsidRPr="002317B7">
        <w:rPr>
          <w:rFonts w:asciiTheme="minorBidi" w:hAnsiTheme="minorBidi"/>
          <w:sz w:val="24"/>
          <w:szCs w:val="24"/>
          <w:rtl/>
        </w:rPr>
        <w:t xml:space="preserve">תכנית אזור </w:t>
      </w:r>
      <w:r w:rsidR="007B6B2E" w:rsidRPr="002317B7">
        <w:rPr>
          <w:rFonts w:asciiTheme="minorBidi" w:hAnsiTheme="minorBidi"/>
          <w:sz w:val="24"/>
          <w:szCs w:val="24"/>
          <w:rtl/>
        </w:rPr>
        <w:t>הרכבה ו</w:t>
      </w:r>
      <w:r w:rsidRPr="002317B7">
        <w:rPr>
          <w:rFonts w:asciiTheme="minorBidi" w:hAnsiTheme="minorBidi"/>
          <w:sz w:val="24"/>
          <w:szCs w:val="24"/>
          <w:rtl/>
        </w:rPr>
        <w:t>אריזה ו</w:t>
      </w:r>
      <w:r w:rsidR="007B6B2E" w:rsidRPr="002317B7">
        <w:rPr>
          <w:rFonts w:asciiTheme="minorBidi" w:hAnsiTheme="minorBidi"/>
          <w:sz w:val="24"/>
          <w:szCs w:val="24"/>
          <w:rtl/>
        </w:rPr>
        <w:t xml:space="preserve">אחזקה </w:t>
      </w:r>
      <w:r w:rsidRPr="002317B7">
        <w:rPr>
          <w:rFonts w:asciiTheme="minorBidi" w:hAnsiTheme="minorBidi"/>
          <w:sz w:val="24"/>
          <w:szCs w:val="24"/>
          <w:rtl/>
        </w:rPr>
        <w:t xml:space="preserve">לפני הובלה, </w:t>
      </w:r>
      <w:r w:rsidR="003B3221" w:rsidRPr="002317B7">
        <w:rPr>
          <w:rFonts w:asciiTheme="minorBidi" w:hAnsiTheme="minorBidi"/>
          <w:sz w:val="24"/>
          <w:szCs w:val="24"/>
          <w:rtl/>
        </w:rPr>
        <w:t xml:space="preserve">תזרים </w:t>
      </w:r>
      <w:r w:rsidR="007B6B2E" w:rsidRPr="002317B7">
        <w:rPr>
          <w:rFonts w:asciiTheme="minorBidi" w:hAnsiTheme="minorBidi"/>
          <w:sz w:val="24"/>
          <w:szCs w:val="24"/>
          <w:rtl/>
        </w:rPr>
        <w:t>מ</w:t>
      </w:r>
      <w:r w:rsidR="003B3221" w:rsidRPr="002317B7">
        <w:rPr>
          <w:rFonts w:asciiTheme="minorBidi" w:hAnsiTheme="minorBidi"/>
          <w:sz w:val="24"/>
          <w:szCs w:val="24"/>
          <w:rtl/>
        </w:rPr>
        <w:t>הליקוט</w:t>
      </w:r>
      <w:r w:rsidR="004F1CED" w:rsidRPr="002317B7">
        <w:rPr>
          <w:rFonts w:asciiTheme="minorBidi" w:hAnsiTheme="minorBidi"/>
          <w:sz w:val="24"/>
          <w:szCs w:val="24"/>
          <w:rtl/>
        </w:rPr>
        <w:t xml:space="preserve"> ועד הוצאתו למשלוח, </w:t>
      </w:r>
      <w:r w:rsidRPr="002317B7">
        <w:rPr>
          <w:rFonts w:asciiTheme="minorBidi" w:hAnsiTheme="minorBidi"/>
          <w:sz w:val="24"/>
          <w:szCs w:val="24"/>
          <w:rtl/>
        </w:rPr>
        <w:t>מיקומו ביחס ליתר הפונקציות של המרכול (ביחס לשירותים, למחסן</w:t>
      </w:r>
      <w:r w:rsidR="007B6B2E" w:rsidRPr="002317B7">
        <w:rPr>
          <w:rFonts w:asciiTheme="minorBidi" w:hAnsiTheme="minorBidi"/>
          <w:sz w:val="24"/>
          <w:szCs w:val="24"/>
          <w:rtl/>
        </w:rPr>
        <w:t xml:space="preserve">, אזור פריקה </w:t>
      </w:r>
      <w:r w:rsidRPr="002317B7">
        <w:rPr>
          <w:rFonts w:asciiTheme="minorBidi" w:hAnsiTheme="minorBidi"/>
          <w:sz w:val="24"/>
          <w:szCs w:val="24"/>
          <w:rtl/>
        </w:rPr>
        <w:t xml:space="preserve"> וכו') </w:t>
      </w:r>
    </w:p>
    <w:p w:rsidR="007B6B2E" w:rsidRDefault="004F1CED" w:rsidP="002317B7">
      <w:pPr>
        <w:pStyle w:val="aa"/>
        <w:numPr>
          <w:ilvl w:val="0"/>
          <w:numId w:val="22"/>
        </w:numPr>
        <w:jc w:val="both"/>
        <w:rPr>
          <w:rFonts w:asciiTheme="minorBidi" w:hAnsiTheme="minorBidi"/>
          <w:sz w:val="24"/>
          <w:szCs w:val="24"/>
        </w:rPr>
      </w:pPr>
      <w:r w:rsidRPr="002317B7">
        <w:rPr>
          <w:rFonts w:asciiTheme="minorBidi" w:hAnsiTheme="minorBidi"/>
          <w:sz w:val="24"/>
          <w:szCs w:val="24"/>
          <w:rtl/>
        </w:rPr>
        <w:t>בקרת איכות</w:t>
      </w:r>
      <w:r w:rsidR="007B6B2E" w:rsidRPr="002317B7">
        <w:rPr>
          <w:rFonts w:asciiTheme="minorBidi" w:hAnsiTheme="minorBidi"/>
          <w:sz w:val="24"/>
          <w:szCs w:val="24"/>
          <w:rtl/>
        </w:rPr>
        <w:t xml:space="preserve"> </w:t>
      </w:r>
      <w:r w:rsidRPr="002317B7">
        <w:rPr>
          <w:rFonts w:asciiTheme="minorBidi" w:hAnsiTheme="minorBidi"/>
          <w:sz w:val="24"/>
          <w:szCs w:val="24"/>
          <w:rtl/>
        </w:rPr>
        <w:t xml:space="preserve"> – נוהל להסדרת הדרכים להבטחת האיכות והבטיחות של מזון הנמכר במרכול </w:t>
      </w:r>
      <w:r w:rsidR="007B6B2E" w:rsidRPr="002317B7">
        <w:rPr>
          <w:rFonts w:asciiTheme="minorBidi" w:hAnsiTheme="minorBidi"/>
          <w:sz w:val="24"/>
          <w:szCs w:val="24"/>
          <w:rtl/>
        </w:rPr>
        <w:t>מסוים</w:t>
      </w:r>
      <w:r w:rsidRPr="002317B7">
        <w:rPr>
          <w:rFonts w:asciiTheme="minorBidi" w:hAnsiTheme="minorBidi"/>
          <w:sz w:val="24"/>
          <w:szCs w:val="24"/>
          <w:rtl/>
        </w:rPr>
        <w:t xml:space="preserve"> או ברשת מרכולים וכן בקרה על יישום הנוהל באותם מרכול או רשת מרכולים. הנוהל יכלול</w:t>
      </w:r>
      <w:r w:rsidR="00F44FF1" w:rsidRPr="002317B7">
        <w:rPr>
          <w:rFonts w:asciiTheme="minorBidi" w:hAnsiTheme="minorBidi"/>
          <w:sz w:val="24"/>
          <w:szCs w:val="24"/>
          <w:rtl/>
        </w:rPr>
        <w:t xml:space="preserve"> ניהול </w:t>
      </w:r>
      <w:r w:rsidRPr="002317B7">
        <w:rPr>
          <w:rFonts w:asciiTheme="minorBidi" w:hAnsiTheme="minorBidi"/>
          <w:sz w:val="24"/>
          <w:szCs w:val="24"/>
          <w:rtl/>
        </w:rPr>
        <w:t xml:space="preserve">וניתוח </w:t>
      </w:r>
      <w:r w:rsidR="00F44FF1" w:rsidRPr="002317B7">
        <w:rPr>
          <w:rFonts w:asciiTheme="minorBidi" w:hAnsiTheme="minorBidi"/>
          <w:sz w:val="24"/>
          <w:szCs w:val="24"/>
          <w:rtl/>
        </w:rPr>
        <w:t xml:space="preserve">סיכונים </w:t>
      </w:r>
      <w:r w:rsidRPr="002317B7">
        <w:rPr>
          <w:rFonts w:asciiTheme="minorBidi" w:hAnsiTheme="minorBidi"/>
          <w:sz w:val="24"/>
          <w:szCs w:val="24"/>
          <w:rtl/>
        </w:rPr>
        <w:t>של ה</w:t>
      </w:r>
      <w:r w:rsidR="00615AE5" w:rsidRPr="002317B7">
        <w:rPr>
          <w:rFonts w:asciiTheme="minorBidi" w:hAnsiTheme="minorBidi"/>
          <w:sz w:val="24"/>
          <w:szCs w:val="24"/>
          <w:rtl/>
        </w:rPr>
        <w:t xml:space="preserve">תהליך </w:t>
      </w:r>
      <w:r w:rsidRPr="002317B7">
        <w:rPr>
          <w:rFonts w:asciiTheme="minorBidi" w:hAnsiTheme="minorBidi"/>
          <w:sz w:val="24"/>
          <w:szCs w:val="24"/>
          <w:rtl/>
        </w:rPr>
        <w:t>מה</w:t>
      </w:r>
      <w:r w:rsidR="00615AE5" w:rsidRPr="002317B7">
        <w:rPr>
          <w:rFonts w:asciiTheme="minorBidi" w:hAnsiTheme="minorBidi"/>
          <w:sz w:val="24"/>
          <w:szCs w:val="24"/>
          <w:rtl/>
        </w:rPr>
        <w:t xml:space="preserve">אריזה, הובלה </w:t>
      </w:r>
      <w:r w:rsidR="00F44FF1" w:rsidRPr="002317B7">
        <w:rPr>
          <w:rFonts w:asciiTheme="minorBidi" w:hAnsiTheme="minorBidi"/>
          <w:sz w:val="24"/>
          <w:szCs w:val="24"/>
          <w:rtl/>
        </w:rPr>
        <w:t xml:space="preserve">עד מסירת המשלוח לצרכן. </w:t>
      </w:r>
    </w:p>
    <w:p w:rsidR="001715F2" w:rsidRPr="002317B7" w:rsidRDefault="001715F2" w:rsidP="001715F2">
      <w:pPr>
        <w:pStyle w:val="aa"/>
        <w:jc w:val="both"/>
        <w:rPr>
          <w:rFonts w:asciiTheme="minorBidi" w:hAnsiTheme="minorBidi"/>
          <w:sz w:val="24"/>
          <w:szCs w:val="24"/>
        </w:rPr>
      </w:pPr>
    </w:p>
    <w:p w:rsidR="00B8326F" w:rsidRPr="002317B7" w:rsidRDefault="00450B10" w:rsidP="002317B7">
      <w:pPr>
        <w:pStyle w:val="aa"/>
        <w:ind w:left="360"/>
        <w:jc w:val="both"/>
        <w:rPr>
          <w:rFonts w:asciiTheme="minorBidi" w:hAnsiTheme="minorBidi"/>
          <w:sz w:val="24"/>
          <w:szCs w:val="24"/>
          <w:u w:val="single"/>
          <w:rtl/>
        </w:rPr>
      </w:pPr>
      <w:r w:rsidRPr="002317B7">
        <w:rPr>
          <w:rFonts w:asciiTheme="minorBidi" w:hAnsiTheme="minorBidi"/>
          <w:sz w:val="24"/>
          <w:szCs w:val="24"/>
          <w:u w:val="single"/>
          <w:rtl/>
        </w:rPr>
        <w:t>תכנון פיזי</w:t>
      </w:r>
      <w:r w:rsidR="00D55062" w:rsidRPr="002317B7">
        <w:rPr>
          <w:rFonts w:asciiTheme="minorBidi" w:hAnsiTheme="minorBidi"/>
          <w:sz w:val="24"/>
          <w:szCs w:val="24"/>
          <w:u w:val="single"/>
          <w:rtl/>
        </w:rPr>
        <w:t>,</w:t>
      </w:r>
      <w:r w:rsidRPr="002317B7">
        <w:rPr>
          <w:rFonts w:asciiTheme="minorBidi" w:hAnsiTheme="minorBidi"/>
          <w:sz w:val="24"/>
          <w:szCs w:val="24"/>
          <w:u w:val="single"/>
          <w:rtl/>
        </w:rPr>
        <w:t xml:space="preserve"> תהליכי</w:t>
      </w:r>
      <w:r w:rsidR="00B8326F" w:rsidRPr="002317B7">
        <w:rPr>
          <w:rFonts w:asciiTheme="minorBidi" w:hAnsiTheme="minorBidi"/>
          <w:sz w:val="24"/>
          <w:szCs w:val="24"/>
          <w:u w:val="single"/>
          <w:rtl/>
        </w:rPr>
        <w:t>:</w:t>
      </w:r>
    </w:p>
    <w:p w:rsidR="006E3536" w:rsidRPr="002317B7" w:rsidRDefault="007B6B2E" w:rsidP="002317B7">
      <w:pPr>
        <w:pStyle w:val="aa"/>
        <w:numPr>
          <w:ilvl w:val="0"/>
          <w:numId w:val="22"/>
        </w:numPr>
        <w:jc w:val="both"/>
        <w:rPr>
          <w:rFonts w:asciiTheme="minorBidi" w:hAnsiTheme="minorBidi"/>
          <w:sz w:val="24"/>
          <w:szCs w:val="24"/>
        </w:rPr>
      </w:pPr>
      <w:r w:rsidRPr="002317B7">
        <w:rPr>
          <w:rFonts w:asciiTheme="minorBidi" w:hAnsiTheme="minorBidi"/>
          <w:sz w:val="24"/>
          <w:szCs w:val="24"/>
          <w:rtl/>
        </w:rPr>
        <w:t>ל</w:t>
      </w:r>
      <w:r w:rsidR="006E3536" w:rsidRPr="002317B7">
        <w:rPr>
          <w:rFonts w:asciiTheme="minorBidi" w:hAnsiTheme="minorBidi"/>
          <w:sz w:val="24"/>
          <w:szCs w:val="24"/>
          <w:rtl/>
        </w:rPr>
        <w:t>מחלקת הכנת משלוח מזון בהזמנה מראש הכוללת את השלבים</w:t>
      </w:r>
      <w:r w:rsidRPr="002317B7">
        <w:rPr>
          <w:rFonts w:asciiTheme="minorBidi" w:hAnsiTheme="minorBidi"/>
          <w:sz w:val="24"/>
          <w:szCs w:val="24"/>
          <w:rtl/>
        </w:rPr>
        <w:t xml:space="preserve"> כמפורט בנספח מס' 1 </w:t>
      </w:r>
      <w:r w:rsidR="006E3536" w:rsidRPr="002317B7">
        <w:rPr>
          <w:rFonts w:asciiTheme="minorBidi" w:hAnsiTheme="minorBidi"/>
          <w:sz w:val="24"/>
          <w:szCs w:val="24"/>
          <w:rtl/>
        </w:rPr>
        <w:t>יתוכנן אזור ייעודי ורציף, בנפרד מכלל הפעילות השייכת לאחסון ומכירה ב</w:t>
      </w:r>
      <w:r w:rsidRPr="002317B7">
        <w:rPr>
          <w:rFonts w:asciiTheme="minorBidi" w:hAnsiTheme="minorBidi"/>
          <w:sz w:val="24"/>
          <w:szCs w:val="24"/>
          <w:rtl/>
        </w:rPr>
        <w:t xml:space="preserve">מרכול </w:t>
      </w:r>
      <w:r w:rsidR="006E3536" w:rsidRPr="002317B7">
        <w:rPr>
          <w:rFonts w:asciiTheme="minorBidi" w:hAnsiTheme="minorBidi"/>
          <w:sz w:val="24"/>
          <w:szCs w:val="24"/>
          <w:rtl/>
        </w:rPr>
        <w:t>.</w:t>
      </w:r>
    </w:p>
    <w:p w:rsidR="00B8326F" w:rsidRPr="002317B7" w:rsidRDefault="006E3536" w:rsidP="000602C7">
      <w:pPr>
        <w:pStyle w:val="aa"/>
        <w:numPr>
          <w:ilvl w:val="0"/>
          <w:numId w:val="22"/>
        </w:numPr>
        <w:jc w:val="both"/>
        <w:rPr>
          <w:rFonts w:asciiTheme="minorBidi" w:hAnsiTheme="minorBidi"/>
          <w:sz w:val="24"/>
          <w:szCs w:val="24"/>
          <w:rtl/>
        </w:rPr>
      </w:pPr>
      <w:r w:rsidRPr="002317B7">
        <w:rPr>
          <w:rFonts w:asciiTheme="minorBidi" w:hAnsiTheme="minorBidi"/>
          <w:sz w:val="24"/>
          <w:szCs w:val="24"/>
          <w:rtl/>
        </w:rPr>
        <w:t xml:space="preserve">במחלקה </w:t>
      </w:r>
      <w:r w:rsidR="00B8326F" w:rsidRPr="002317B7">
        <w:rPr>
          <w:rFonts w:asciiTheme="minorBidi" w:hAnsiTheme="minorBidi"/>
          <w:sz w:val="24"/>
          <w:szCs w:val="24"/>
          <w:rtl/>
        </w:rPr>
        <w:t xml:space="preserve">יוקצו </w:t>
      </w:r>
      <w:r w:rsidR="000602C7">
        <w:rPr>
          <w:rFonts w:asciiTheme="minorBidi" w:hAnsiTheme="minorBidi" w:hint="cs"/>
          <w:sz w:val="24"/>
          <w:szCs w:val="24"/>
          <w:rtl/>
        </w:rPr>
        <w:t>אזורים</w:t>
      </w:r>
      <w:r w:rsidRPr="002317B7">
        <w:rPr>
          <w:rFonts w:asciiTheme="minorBidi" w:hAnsiTheme="minorBidi"/>
          <w:sz w:val="24"/>
          <w:szCs w:val="24"/>
          <w:rtl/>
        </w:rPr>
        <w:t>,</w:t>
      </w:r>
      <w:r w:rsidR="00B8326F" w:rsidRPr="002317B7">
        <w:rPr>
          <w:rFonts w:asciiTheme="minorBidi" w:hAnsiTheme="minorBidi"/>
          <w:sz w:val="24"/>
          <w:szCs w:val="24"/>
          <w:rtl/>
        </w:rPr>
        <w:t xml:space="preserve"> להרכבת המשלוח, </w:t>
      </w:r>
      <w:r w:rsidR="00896537" w:rsidRPr="002317B7">
        <w:rPr>
          <w:rFonts w:asciiTheme="minorBidi" w:hAnsiTheme="minorBidi"/>
          <w:sz w:val="24"/>
          <w:szCs w:val="24"/>
          <w:rtl/>
        </w:rPr>
        <w:t xml:space="preserve">לאחסון חומרי אריזה ועזר </w:t>
      </w:r>
      <w:r w:rsidR="00B8326F" w:rsidRPr="002317B7">
        <w:rPr>
          <w:rFonts w:asciiTheme="minorBidi" w:hAnsiTheme="minorBidi"/>
          <w:sz w:val="24"/>
          <w:szCs w:val="24"/>
          <w:rtl/>
        </w:rPr>
        <w:t>ולאחסון משלוחים עד להובלתם</w:t>
      </w:r>
      <w:r w:rsidR="00450B10" w:rsidRPr="002317B7">
        <w:rPr>
          <w:rFonts w:asciiTheme="minorBidi" w:hAnsiTheme="minorBidi"/>
          <w:sz w:val="24"/>
          <w:szCs w:val="24"/>
          <w:rtl/>
        </w:rPr>
        <w:t>,</w:t>
      </w:r>
      <w:r w:rsidR="00B8326F" w:rsidRPr="002317B7">
        <w:rPr>
          <w:rFonts w:asciiTheme="minorBidi" w:hAnsiTheme="minorBidi"/>
          <w:sz w:val="24"/>
          <w:szCs w:val="24"/>
          <w:rtl/>
        </w:rPr>
        <w:t xml:space="preserve"> אשר יתקיימו בהם התנאים הבאים :</w:t>
      </w:r>
    </w:p>
    <w:p w:rsidR="007B6B2E" w:rsidRPr="002317B7" w:rsidRDefault="007B6B2E" w:rsidP="002317B7">
      <w:pPr>
        <w:pStyle w:val="aa"/>
        <w:numPr>
          <w:ilvl w:val="1"/>
          <w:numId w:val="22"/>
        </w:numPr>
        <w:jc w:val="both"/>
        <w:rPr>
          <w:rFonts w:asciiTheme="minorBidi" w:hAnsiTheme="minorBidi"/>
          <w:sz w:val="24"/>
          <w:szCs w:val="24"/>
        </w:rPr>
      </w:pPr>
      <w:r w:rsidRPr="002317B7">
        <w:rPr>
          <w:rFonts w:asciiTheme="minorBidi" w:hAnsiTheme="minorBidi"/>
          <w:sz w:val="24"/>
          <w:szCs w:val="24"/>
          <w:rtl/>
        </w:rPr>
        <w:t>היא תהיה בנויה בהתאם לנדרש למחלקות</w:t>
      </w:r>
      <w:r w:rsidR="000602C7">
        <w:rPr>
          <w:rFonts w:asciiTheme="minorBidi" w:hAnsiTheme="minorBidi" w:hint="cs"/>
          <w:sz w:val="24"/>
          <w:szCs w:val="24"/>
          <w:rtl/>
        </w:rPr>
        <w:t xml:space="preserve"> השונות</w:t>
      </w:r>
      <w:r w:rsidRPr="002317B7">
        <w:rPr>
          <w:rFonts w:asciiTheme="minorBidi" w:hAnsiTheme="minorBidi"/>
          <w:sz w:val="24"/>
          <w:szCs w:val="24"/>
          <w:rtl/>
        </w:rPr>
        <w:t xml:space="preserve"> במרכולים. </w:t>
      </w:r>
    </w:p>
    <w:p w:rsidR="00896537" w:rsidRPr="002317B7" w:rsidRDefault="007B6B2E" w:rsidP="000602C7">
      <w:pPr>
        <w:pStyle w:val="aa"/>
        <w:numPr>
          <w:ilvl w:val="1"/>
          <w:numId w:val="22"/>
        </w:numPr>
        <w:jc w:val="both"/>
        <w:rPr>
          <w:rFonts w:asciiTheme="minorBidi" w:hAnsiTheme="minorBidi"/>
          <w:sz w:val="24"/>
          <w:szCs w:val="24"/>
        </w:rPr>
      </w:pPr>
      <w:r w:rsidRPr="002317B7">
        <w:rPr>
          <w:rFonts w:asciiTheme="minorBidi" w:hAnsiTheme="minorBidi"/>
          <w:sz w:val="24"/>
          <w:szCs w:val="24"/>
          <w:rtl/>
        </w:rPr>
        <w:t xml:space="preserve">יוקצה </w:t>
      </w:r>
      <w:r w:rsidR="000602C7">
        <w:rPr>
          <w:rFonts w:asciiTheme="minorBidi" w:hAnsiTheme="minorBidi" w:hint="cs"/>
          <w:sz w:val="24"/>
          <w:szCs w:val="24"/>
          <w:rtl/>
        </w:rPr>
        <w:t>אזור</w:t>
      </w:r>
      <w:r w:rsidRPr="002317B7">
        <w:rPr>
          <w:rFonts w:asciiTheme="minorBidi" w:hAnsiTheme="minorBidi"/>
          <w:sz w:val="24"/>
          <w:szCs w:val="24"/>
          <w:rtl/>
        </w:rPr>
        <w:t xml:space="preserve"> לאחסון ושטיפה, כולל הפרדה בין נקי למלוכלך </w:t>
      </w:r>
      <w:r w:rsidR="00A43338" w:rsidRPr="002317B7">
        <w:rPr>
          <w:rFonts w:asciiTheme="minorBidi" w:hAnsiTheme="minorBidi"/>
          <w:sz w:val="24"/>
          <w:szCs w:val="24"/>
          <w:rtl/>
        </w:rPr>
        <w:t>ל</w:t>
      </w:r>
      <w:r w:rsidR="00896537" w:rsidRPr="002317B7">
        <w:rPr>
          <w:rFonts w:asciiTheme="minorBidi" w:hAnsiTheme="minorBidi"/>
          <w:sz w:val="24"/>
          <w:szCs w:val="24"/>
          <w:rtl/>
        </w:rPr>
        <w:t xml:space="preserve">חומרי אריזה רב פעמיים כגון תרמפורטרים, קרחונים, ארגזי פלסטיק </w:t>
      </w:r>
      <w:r w:rsidR="00A43338" w:rsidRPr="002317B7">
        <w:rPr>
          <w:rFonts w:asciiTheme="minorBidi" w:hAnsiTheme="minorBidi"/>
          <w:sz w:val="24"/>
          <w:szCs w:val="24"/>
          <w:rtl/>
        </w:rPr>
        <w:t>וכוד'</w:t>
      </w:r>
    </w:p>
    <w:p w:rsidR="006540B3" w:rsidRDefault="000602C7" w:rsidP="006540B3">
      <w:pPr>
        <w:pStyle w:val="aa"/>
        <w:numPr>
          <w:ilvl w:val="1"/>
          <w:numId w:val="22"/>
        </w:numPr>
        <w:jc w:val="both"/>
        <w:rPr>
          <w:rFonts w:asciiTheme="minorBidi" w:hAnsiTheme="minorBidi"/>
          <w:sz w:val="24"/>
          <w:szCs w:val="24"/>
        </w:rPr>
      </w:pPr>
      <w:r w:rsidRPr="006540B3">
        <w:rPr>
          <w:rFonts w:asciiTheme="minorBidi" w:hAnsiTheme="minorBidi" w:hint="cs"/>
          <w:sz w:val="24"/>
          <w:szCs w:val="24"/>
          <w:rtl/>
        </w:rPr>
        <w:t>החלוקה לאזורים תבטיח שישמרו תנאי תברואה נאותים לכלל המצרכים לרבות מוצרי מזון</w:t>
      </w:r>
      <w:r w:rsidR="006540B3">
        <w:rPr>
          <w:rFonts w:asciiTheme="minorBidi" w:hAnsiTheme="minorBidi" w:hint="cs"/>
          <w:sz w:val="24"/>
          <w:szCs w:val="24"/>
          <w:rtl/>
        </w:rPr>
        <w:t>, ו</w:t>
      </w:r>
      <w:r w:rsidRPr="006540B3">
        <w:rPr>
          <w:rFonts w:asciiTheme="minorBidi" w:hAnsiTheme="minorBidi" w:hint="cs"/>
          <w:sz w:val="24"/>
          <w:szCs w:val="24"/>
          <w:rtl/>
        </w:rPr>
        <w:t xml:space="preserve">תזרים חד כיווני.  </w:t>
      </w:r>
    </w:p>
    <w:p w:rsidR="002010A4" w:rsidRPr="002317B7" w:rsidRDefault="00D33064" w:rsidP="002317B7">
      <w:pPr>
        <w:pStyle w:val="aa"/>
        <w:numPr>
          <w:ilvl w:val="1"/>
          <w:numId w:val="22"/>
        </w:numPr>
        <w:jc w:val="both"/>
        <w:rPr>
          <w:rFonts w:asciiTheme="minorBidi" w:hAnsiTheme="minorBidi"/>
          <w:sz w:val="24"/>
          <w:szCs w:val="24"/>
        </w:rPr>
      </w:pPr>
      <w:r w:rsidRPr="002317B7">
        <w:rPr>
          <w:rFonts w:asciiTheme="minorBidi" w:hAnsiTheme="minorBidi"/>
          <w:sz w:val="24"/>
          <w:szCs w:val="24"/>
          <w:rtl/>
        </w:rPr>
        <w:lastRenderedPageBreak/>
        <w:t>מחלקת משלוחי מזון</w:t>
      </w:r>
      <w:r w:rsidR="00B8326F" w:rsidRPr="002317B7">
        <w:rPr>
          <w:rFonts w:asciiTheme="minorBidi" w:hAnsiTheme="minorBidi"/>
          <w:sz w:val="24"/>
          <w:szCs w:val="24"/>
          <w:rtl/>
        </w:rPr>
        <w:t xml:space="preserve"> תהיה בגודל המאפשר נגישות למתקנים השונים, </w:t>
      </w:r>
      <w:r w:rsidR="006E3536" w:rsidRPr="002317B7">
        <w:rPr>
          <w:rFonts w:asciiTheme="minorBidi" w:hAnsiTheme="minorBidi"/>
          <w:sz w:val="24"/>
          <w:szCs w:val="24"/>
          <w:rtl/>
        </w:rPr>
        <w:t xml:space="preserve">ללא הפרעה לפעילות מכירה במקום, </w:t>
      </w:r>
      <w:r w:rsidR="00B8326F" w:rsidRPr="002317B7">
        <w:rPr>
          <w:rFonts w:asciiTheme="minorBidi" w:hAnsiTheme="minorBidi"/>
          <w:sz w:val="24"/>
          <w:szCs w:val="24"/>
          <w:rtl/>
        </w:rPr>
        <w:t>תוך שמירת תנאי תברואה הנאותים המפורטים להלן והפרדה בין מצרכים מסוגים שונים.</w:t>
      </w:r>
      <w:r w:rsidR="002010A4" w:rsidRPr="002317B7">
        <w:rPr>
          <w:rFonts w:asciiTheme="minorBidi" w:hAnsiTheme="minorBidi"/>
          <w:sz w:val="24"/>
          <w:szCs w:val="24"/>
          <w:rtl/>
        </w:rPr>
        <w:t xml:space="preserve"> </w:t>
      </w:r>
    </w:p>
    <w:p w:rsidR="00393B23" w:rsidRDefault="00393B23" w:rsidP="002317B7">
      <w:pPr>
        <w:pStyle w:val="aa"/>
        <w:ind w:left="360"/>
        <w:jc w:val="both"/>
        <w:rPr>
          <w:rFonts w:asciiTheme="minorBidi" w:hAnsiTheme="minorBidi"/>
          <w:sz w:val="24"/>
          <w:szCs w:val="24"/>
          <w:rtl/>
        </w:rPr>
      </w:pPr>
    </w:p>
    <w:p w:rsidR="002010A4" w:rsidRPr="002317B7" w:rsidRDefault="002010A4" w:rsidP="002317B7">
      <w:pPr>
        <w:pStyle w:val="aa"/>
        <w:ind w:left="360"/>
        <w:jc w:val="both"/>
        <w:rPr>
          <w:rFonts w:asciiTheme="minorBidi" w:hAnsiTheme="minorBidi"/>
          <w:sz w:val="24"/>
          <w:szCs w:val="24"/>
          <w:u w:val="single"/>
        </w:rPr>
      </w:pPr>
      <w:r w:rsidRPr="002317B7">
        <w:rPr>
          <w:rFonts w:asciiTheme="minorBidi" w:hAnsiTheme="minorBidi"/>
          <w:sz w:val="24"/>
          <w:szCs w:val="24"/>
          <w:u w:val="single"/>
          <w:rtl/>
        </w:rPr>
        <w:t>שמירה על שרשרת קירור:</w:t>
      </w:r>
    </w:p>
    <w:p w:rsidR="00A43338" w:rsidRPr="002317B7" w:rsidRDefault="008326D6" w:rsidP="002317B7">
      <w:pPr>
        <w:pStyle w:val="aa"/>
        <w:numPr>
          <w:ilvl w:val="0"/>
          <w:numId w:val="22"/>
        </w:numPr>
        <w:jc w:val="both"/>
        <w:rPr>
          <w:rFonts w:asciiTheme="minorBidi" w:hAnsiTheme="minorBidi"/>
          <w:sz w:val="24"/>
          <w:szCs w:val="24"/>
        </w:rPr>
      </w:pPr>
      <w:r w:rsidRPr="002317B7">
        <w:rPr>
          <w:rFonts w:asciiTheme="minorBidi" w:hAnsiTheme="minorBidi"/>
          <w:sz w:val="24"/>
          <w:szCs w:val="24"/>
          <w:rtl/>
        </w:rPr>
        <w:t>באזור</w:t>
      </w:r>
      <w:r w:rsidR="00A43338" w:rsidRPr="002317B7">
        <w:rPr>
          <w:rFonts w:asciiTheme="minorBidi" w:hAnsiTheme="minorBidi"/>
          <w:sz w:val="24"/>
          <w:szCs w:val="24"/>
          <w:rtl/>
        </w:rPr>
        <w:t xml:space="preserve"> הרכבה ואחסון משלוחים יתקיימו תנאי אוורור ומיזוג נאותים. טמפרטורת המקום לא תעלה על 25 מע''צ .</w:t>
      </w:r>
    </w:p>
    <w:p w:rsidR="00293024" w:rsidRDefault="00A43338" w:rsidP="006540B3">
      <w:pPr>
        <w:pStyle w:val="aa"/>
        <w:numPr>
          <w:ilvl w:val="0"/>
          <w:numId w:val="22"/>
        </w:numPr>
        <w:jc w:val="both"/>
        <w:rPr>
          <w:rFonts w:asciiTheme="minorBidi" w:hAnsiTheme="minorBidi"/>
          <w:sz w:val="24"/>
          <w:szCs w:val="24"/>
        </w:rPr>
      </w:pPr>
      <w:r w:rsidRPr="002317B7">
        <w:rPr>
          <w:rFonts w:asciiTheme="minorBidi" w:hAnsiTheme="minorBidi"/>
          <w:sz w:val="24"/>
          <w:szCs w:val="24"/>
          <w:rtl/>
        </w:rPr>
        <w:t xml:space="preserve">מזון רגיש </w:t>
      </w:r>
      <w:r w:rsidR="00293024">
        <w:rPr>
          <w:rFonts w:asciiTheme="minorBidi" w:hAnsiTheme="minorBidi" w:hint="cs"/>
          <w:sz w:val="24"/>
          <w:szCs w:val="24"/>
          <w:rtl/>
        </w:rPr>
        <w:t xml:space="preserve">מבחינת </w:t>
      </w:r>
      <w:r w:rsidRPr="002317B7">
        <w:rPr>
          <w:rFonts w:asciiTheme="minorBidi" w:hAnsiTheme="minorBidi"/>
          <w:sz w:val="24"/>
          <w:szCs w:val="24"/>
          <w:rtl/>
        </w:rPr>
        <w:t xml:space="preserve"> דרישות לשמירה על טמפרטורה מבוקרת כמפורט להלן, יישמר בטמפרטורה הנדרשת, בכל שלב משלבי ההכנה וההובלה של המזון, ועד למסירתו ללקוח והיא תהיה </w:t>
      </w:r>
      <w:r w:rsidR="00293024">
        <w:rPr>
          <w:rFonts w:asciiTheme="minorBidi" w:hAnsiTheme="minorBidi" w:hint="cs"/>
          <w:sz w:val="24"/>
          <w:szCs w:val="24"/>
          <w:rtl/>
        </w:rPr>
        <w:t>אפשרית בשתי חלופות</w:t>
      </w:r>
      <w:r w:rsidR="006540B3">
        <w:rPr>
          <w:rFonts w:asciiTheme="minorBidi" w:hAnsiTheme="minorBidi" w:hint="cs"/>
          <w:sz w:val="24"/>
          <w:szCs w:val="24"/>
          <w:rtl/>
        </w:rPr>
        <w:t>:</w:t>
      </w:r>
      <w:r w:rsidRPr="002317B7">
        <w:rPr>
          <w:rFonts w:asciiTheme="minorBidi" w:hAnsiTheme="minorBidi"/>
          <w:sz w:val="24"/>
          <w:szCs w:val="24"/>
          <w:rtl/>
        </w:rPr>
        <w:t xml:space="preserve"> </w:t>
      </w:r>
    </w:p>
    <w:p w:rsidR="00293024" w:rsidRDefault="00293024" w:rsidP="006540B3">
      <w:pPr>
        <w:pStyle w:val="aa"/>
        <w:numPr>
          <w:ilvl w:val="1"/>
          <w:numId w:val="22"/>
        </w:numPr>
        <w:jc w:val="both"/>
        <w:rPr>
          <w:rFonts w:asciiTheme="minorBidi" w:hAnsiTheme="minorBidi"/>
          <w:sz w:val="24"/>
          <w:szCs w:val="24"/>
        </w:rPr>
      </w:pPr>
      <w:r>
        <w:rPr>
          <w:rFonts w:asciiTheme="minorBidi" w:hAnsiTheme="minorBidi" w:hint="cs"/>
          <w:sz w:val="24"/>
          <w:szCs w:val="24"/>
          <w:rtl/>
        </w:rPr>
        <w:t xml:space="preserve">ארגז </w:t>
      </w:r>
      <w:r w:rsidR="00A43338" w:rsidRPr="002317B7">
        <w:rPr>
          <w:rFonts w:asciiTheme="minorBidi" w:hAnsiTheme="minorBidi"/>
          <w:sz w:val="24"/>
          <w:szCs w:val="24"/>
          <w:rtl/>
        </w:rPr>
        <w:t xml:space="preserve">קירור </w:t>
      </w:r>
      <w:r>
        <w:rPr>
          <w:rFonts w:asciiTheme="minorBidi" w:hAnsiTheme="minorBidi" w:hint="cs"/>
          <w:sz w:val="24"/>
          <w:szCs w:val="24"/>
          <w:rtl/>
        </w:rPr>
        <w:t>או רכב</w:t>
      </w:r>
      <w:r w:rsidR="00A43338" w:rsidRPr="002317B7">
        <w:rPr>
          <w:rFonts w:asciiTheme="minorBidi" w:hAnsiTheme="minorBidi"/>
          <w:sz w:val="24"/>
          <w:szCs w:val="24"/>
          <w:rtl/>
        </w:rPr>
        <w:t xml:space="preserve"> קירור</w:t>
      </w:r>
    </w:p>
    <w:p w:rsidR="00A43338" w:rsidRPr="002317B7" w:rsidRDefault="00A43338" w:rsidP="006540B3">
      <w:pPr>
        <w:pStyle w:val="aa"/>
        <w:numPr>
          <w:ilvl w:val="1"/>
          <w:numId w:val="22"/>
        </w:numPr>
        <w:jc w:val="both"/>
        <w:rPr>
          <w:rFonts w:asciiTheme="minorBidi" w:hAnsiTheme="minorBidi"/>
          <w:sz w:val="24"/>
          <w:szCs w:val="24"/>
        </w:rPr>
      </w:pPr>
      <w:r w:rsidRPr="002317B7">
        <w:rPr>
          <w:rFonts w:asciiTheme="minorBidi" w:hAnsiTheme="minorBidi"/>
          <w:sz w:val="24"/>
          <w:szCs w:val="24"/>
          <w:rtl/>
        </w:rPr>
        <w:t xml:space="preserve"> מערך כלים מבודדים עם אמצעי קירור (קרחונים</w:t>
      </w:r>
      <w:r w:rsidR="00293024">
        <w:rPr>
          <w:rFonts w:asciiTheme="minorBidi" w:hAnsiTheme="minorBidi" w:hint="cs"/>
          <w:sz w:val="24"/>
          <w:szCs w:val="24"/>
          <w:rtl/>
        </w:rPr>
        <w:t>)</w:t>
      </w:r>
      <w:r w:rsidRPr="002317B7">
        <w:rPr>
          <w:rFonts w:asciiTheme="minorBidi" w:hAnsiTheme="minorBidi"/>
          <w:sz w:val="24"/>
          <w:szCs w:val="24"/>
          <w:rtl/>
        </w:rPr>
        <w:t xml:space="preserve"> </w:t>
      </w:r>
    </w:p>
    <w:p w:rsidR="002010A4" w:rsidRPr="002317B7" w:rsidRDefault="00293024" w:rsidP="006540B3">
      <w:pPr>
        <w:pStyle w:val="aa"/>
        <w:numPr>
          <w:ilvl w:val="0"/>
          <w:numId w:val="22"/>
        </w:numPr>
        <w:jc w:val="both"/>
        <w:rPr>
          <w:rFonts w:asciiTheme="minorBidi" w:hAnsiTheme="minorBidi"/>
          <w:sz w:val="24"/>
          <w:szCs w:val="24"/>
        </w:rPr>
      </w:pPr>
      <w:r w:rsidRPr="002317B7">
        <w:rPr>
          <w:rFonts w:asciiTheme="minorBidi" w:hAnsiTheme="minorBidi"/>
          <w:sz w:val="24"/>
          <w:szCs w:val="24"/>
          <w:rtl/>
        </w:rPr>
        <w:t xml:space="preserve">קרחונים לשימוש חוזר </w:t>
      </w:r>
      <w:r w:rsidR="006540B3">
        <w:rPr>
          <w:rFonts w:asciiTheme="minorBidi" w:hAnsiTheme="minorBidi" w:hint="cs"/>
          <w:sz w:val="24"/>
          <w:szCs w:val="24"/>
          <w:rtl/>
        </w:rPr>
        <w:t xml:space="preserve">יקפאו </w:t>
      </w:r>
      <w:r>
        <w:rPr>
          <w:rFonts w:asciiTheme="minorBidi" w:hAnsiTheme="minorBidi" w:hint="cs"/>
          <w:sz w:val="24"/>
          <w:szCs w:val="24"/>
          <w:rtl/>
        </w:rPr>
        <w:t>ב</w:t>
      </w:r>
      <w:r w:rsidR="002010A4" w:rsidRPr="002317B7">
        <w:rPr>
          <w:rFonts w:asciiTheme="minorBidi" w:hAnsiTheme="minorBidi"/>
          <w:sz w:val="24"/>
          <w:szCs w:val="24"/>
          <w:rtl/>
        </w:rPr>
        <w:t xml:space="preserve">מקפיא </w:t>
      </w:r>
      <w:r>
        <w:rPr>
          <w:rFonts w:asciiTheme="minorBidi" w:hAnsiTheme="minorBidi" w:hint="cs"/>
          <w:sz w:val="24"/>
          <w:szCs w:val="24"/>
          <w:rtl/>
        </w:rPr>
        <w:t>(מינוס 18 מעלות צלזיוס</w:t>
      </w:r>
      <w:r w:rsidR="006540B3" w:rsidRPr="006540B3">
        <w:rPr>
          <w:rFonts w:asciiTheme="minorBidi" w:hAnsiTheme="minorBidi" w:hint="cs"/>
          <w:sz w:val="24"/>
          <w:szCs w:val="24"/>
          <w:rtl/>
        </w:rPr>
        <w:t xml:space="preserve"> </w:t>
      </w:r>
      <w:r w:rsidR="006540B3">
        <w:rPr>
          <w:rFonts w:asciiTheme="minorBidi" w:hAnsiTheme="minorBidi" w:hint="cs"/>
          <w:sz w:val="24"/>
          <w:szCs w:val="24"/>
          <w:rtl/>
        </w:rPr>
        <w:t>לפחות</w:t>
      </w:r>
      <w:r>
        <w:rPr>
          <w:rFonts w:asciiTheme="minorBidi" w:hAnsiTheme="minorBidi" w:hint="cs"/>
          <w:sz w:val="24"/>
          <w:szCs w:val="24"/>
          <w:rtl/>
        </w:rPr>
        <w:t xml:space="preserve">) </w:t>
      </w:r>
      <w:r w:rsidR="002010A4" w:rsidRPr="002317B7">
        <w:rPr>
          <w:rFonts w:asciiTheme="minorBidi" w:hAnsiTheme="minorBidi"/>
          <w:sz w:val="24"/>
          <w:szCs w:val="24"/>
          <w:rtl/>
        </w:rPr>
        <w:t>נפרד ייעודי</w:t>
      </w:r>
      <w:r>
        <w:rPr>
          <w:rFonts w:asciiTheme="minorBidi" w:hAnsiTheme="minorBidi" w:hint="cs"/>
          <w:sz w:val="24"/>
          <w:szCs w:val="24"/>
          <w:rtl/>
        </w:rPr>
        <w:t>.</w:t>
      </w:r>
      <w:r w:rsidR="002010A4" w:rsidRPr="002317B7">
        <w:rPr>
          <w:rFonts w:asciiTheme="minorBidi" w:hAnsiTheme="minorBidi"/>
          <w:sz w:val="24"/>
          <w:szCs w:val="24"/>
          <w:rtl/>
        </w:rPr>
        <w:t xml:space="preserve"> </w:t>
      </w:r>
    </w:p>
    <w:p w:rsidR="002010A4" w:rsidRPr="002317B7" w:rsidRDefault="002010A4" w:rsidP="002317B7">
      <w:pPr>
        <w:pStyle w:val="aa"/>
        <w:numPr>
          <w:ilvl w:val="0"/>
          <w:numId w:val="22"/>
        </w:numPr>
        <w:jc w:val="both"/>
        <w:rPr>
          <w:rFonts w:asciiTheme="minorBidi" w:hAnsiTheme="minorBidi"/>
          <w:sz w:val="24"/>
          <w:szCs w:val="24"/>
        </w:rPr>
      </w:pPr>
      <w:r w:rsidRPr="002317B7">
        <w:rPr>
          <w:rFonts w:asciiTheme="minorBidi" w:hAnsiTheme="minorBidi"/>
          <w:sz w:val="24"/>
          <w:szCs w:val="24"/>
          <w:rtl/>
        </w:rPr>
        <w:t>באזור הרכבת משלוחי מזון יותקן מקפיא</w:t>
      </w:r>
      <w:r w:rsidR="00961C38" w:rsidRPr="002317B7">
        <w:rPr>
          <w:rFonts w:asciiTheme="minorBidi" w:hAnsiTheme="minorBidi"/>
          <w:sz w:val="24"/>
          <w:szCs w:val="24"/>
          <w:rtl/>
        </w:rPr>
        <w:t>/ תא י</w:t>
      </w:r>
      <w:r w:rsidR="00C20836" w:rsidRPr="002317B7">
        <w:rPr>
          <w:rFonts w:asciiTheme="minorBidi" w:hAnsiTheme="minorBidi"/>
          <w:sz w:val="24"/>
          <w:szCs w:val="24"/>
          <w:rtl/>
        </w:rPr>
        <w:t>י</w:t>
      </w:r>
      <w:r w:rsidR="00961C38" w:rsidRPr="002317B7">
        <w:rPr>
          <w:rFonts w:asciiTheme="minorBidi" w:hAnsiTheme="minorBidi"/>
          <w:sz w:val="24"/>
          <w:szCs w:val="24"/>
          <w:rtl/>
        </w:rPr>
        <w:t xml:space="preserve">עודי </w:t>
      </w:r>
      <w:r w:rsidRPr="002317B7">
        <w:rPr>
          <w:rFonts w:asciiTheme="minorBidi" w:hAnsiTheme="minorBidi"/>
          <w:sz w:val="24"/>
          <w:szCs w:val="24"/>
          <w:rtl/>
        </w:rPr>
        <w:t xml:space="preserve">להחזקת מלאי קרחונים (אמצעי קירור דומה אחר) למשלוחים, בכמות מספקת ליום עבודה לפחות. </w:t>
      </w:r>
    </w:p>
    <w:p w:rsidR="00C33FEC" w:rsidRPr="002317B7" w:rsidRDefault="00C33FEC" w:rsidP="002317B7">
      <w:pPr>
        <w:pStyle w:val="aa"/>
        <w:numPr>
          <w:ilvl w:val="0"/>
          <w:numId w:val="22"/>
        </w:numPr>
        <w:jc w:val="both"/>
        <w:rPr>
          <w:rFonts w:asciiTheme="minorBidi" w:hAnsiTheme="minorBidi"/>
          <w:sz w:val="24"/>
          <w:szCs w:val="24"/>
          <w:rtl/>
        </w:rPr>
      </w:pPr>
      <w:r w:rsidRPr="002317B7">
        <w:rPr>
          <w:rFonts w:asciiTheme="minorBidi" w:hAnsiTheme="minorBidi"/>
          <w:sz w:val="24"/>
          <w:szCs w:val="24"/>
          <w:rtl/>
        </w:rPr>
        <w:t>מזון רגיש יוחזק בטמפ' כלהלן</w:t>
      </w:r>
      <w:r w:rsidR="00C050B0" w:rsidRPr="002317B7">
        <w:rPr>
          <w:rFonts w:asciiTheme="minorBidi" w:hAnsiTheme="minorBidi"/>
          <w:sz w:val="24"/>
          <w:szCs w:val="24"/>
          <w:rtl/>
        </w:rPr>
        <w:t xml:space="preserve"> </w:t>
      </w:r>
      <w:r w:rsidRPr="002317B7">
        <w:rPr>
          <w:rFonts w:asciiTheme="minorBidi" w:hAnsiTheme="minorBidi"/>
          <w:sz w:val="24"/>
          <w:szCs w:val="24"/>
          <w:rtl/>
        </w:rPr>
        <w:t>משלב האיסוף ועד למסירתו ל</w:t>
      </w:r>
      <w:r w:rsidR="00C050B0" w:rsidRPr="002317B7">
        <w:rPr>
          <w:rFonts w:asciiTheme="minorBidi" w:hAnsiTheme="minorBidi"/>
          <w:sz w:val="24"/>
          <w:szCs w:val="24"/>
          <w:rtl/>
        </w:rPr>
        <w:t xml:space="preserve">צרכן </w:t>
      </w:r>
      <w:r w:rsidRPr="002317B7">
        <w:rPr>
          <w:rFonts w:asciiTheme="minorBidi" w:hAnsiTheme="minorBidi"/>
          <w:sz w:val="24"/>
          <w:szCs w:val="24"/>
          <w:rtl/>
        </w:rPr>
        <w:t xml:space="preserve">: </w:t>
      </w:r>
    </w:p>
    <w:p w:rsidR="00C33FEC" w:rsidRPr="002317B7" w:rsidRDefault="00C33FEC" w:rsidP="002317B7">
      <w:pPr>
        <w:pStyle w:val="aa"/>
        <w:numPr>
          <w:ilvl w:val="1"/>
          <w:numId w:val="22"/>
        </w:numPr>
        <w:jc w:val="both"/>
        <w:rPr>
          <w:rFonts w:asciiTheme="minorBidi" w:hAnsiTheme="minorBidi"/>
          <w:sz w:val="24"/>
          <w:szCs w:val="24"/>
          <w:rtl/>
        </w:rPr>
      </w:pPr>
      <w:r w:rsidRPr="002317B7">
        <w:rPr>
          <w:rFonts w:asciiTheme="minorBidi" w:hAnsiTheme="minorBidi"/>
          <w:sz w:val="24"/>
          <w:szCs w:val="24"/>
          <w:rtl/>
        </w:rPr>
        <w:t xml:space="preserve">מזון רגיש קר יוחזק בטמפרטורה שלא תעלה על </w:t>
      </w:r>
      <w:r w:rsidR="00EB2015" w:rsidRPr="002317B7">
        <w:rPr>
          <w:rFonts w:asciiTheme="minorBidi" w:hAnsiTheme="minorBidi"/>
          <w:sz w:val="24"/>
          <w:szCs w:val="24"/>
          <w:rtl/>
        </w:rPr>
        <w:t>4</w:t>
      </w:r>
      <w:r w:rsidRPr="002317B7">
        <w:rPr>
          <w:rFonts w:asciiTheme="minorBidi" w:hAnsiTheme="minorBidi"/>
          <w:sz w:val="24"/>
          <w:szCs w:val="24"/>
          <w:rtl/>
        </w:rPr>
        <w:t xml:space="preserve"> + מעלות צלסיוס;</w:t>
      </w:r>
    </w:p>
    <w:p w:rsidR="00C33FEC" w:rsidRPr="002317B7" w:rsidRDefault="00C33FEC" w:rsidP="002317B7">
      <w:pPr>
        <w:pStyle w:val="aa"/>
        <w:numPr>
          <w:ilvl w:val="1"/>
          <w:numId w:val="22"/>
        </w:numPr>
        <w:jc w:val="both"/>
        <w:rPr>
          <w:rFonts w:asciiTheme="minorBidi" w:hAnsiTheme="minorBidi"/>
          <w:sz w:val="24"/>
          <w:szCs w:val="24"/>
          <w:rtl/>
        </w:rPr>
      </w:pPr>
      <w:r w:rsidRPr="002317B7">
        <w:rPr>
          <w:rFonts w:asciiTheme="minorBidi" w:hAnsiTheme="minorBidi"/>
          <w:sz w:val="24"/>
          <w:szCs w:val="24"/>
          <w:rtl/>
        </w:rPr>
        <w:t>דגים מצוננים</w:t>
      </w:r>
      <w:r w:rsidR="00EB2015" w:rsidRPr="002317B7">
        <w:rPr>
          <w:rFonts w:asciiTheme="minorBidi" w:hAnsiTheme="minorBidi"/>
          <w:sz w:val="24"/>
          <w:szCs w:val="24"/>
          <w:rtl/>
        </w:rPr>
        <w:t>,</w:t>
      </w:r>
      <w:r w:rsidRPr="002317B7">
        <w:rPr>
          <w:rFonts w:asciiTheme="minorBidi" w:hAnsiTheme="minorBidi"/>
          <w:sz w:val="24"/>
          <w:szCs w:val="24"/>
          <w:rtl/>
        </w:rPr>
        <w:t xml:space="preserve"> </w:t>
      </w:r>
      <w:r w:rsidR="00EB2015" w:rsidRPr="002317B7">
        <w:rPr>
          <w:rFonts w:asciiTheme="minorBidi" w:hAnsiTheme="minorBidi"/>
          <w:sz w:val="24"/>
          <w:szCs w:val="24"/>
          <w:rtl/>
        </w:rPr>
        <w:t xml:space="preserve">בשר ארוז בוואקום, </w:t>
      </w:r>
      <w:r w:rsidRPr="002317B7">
        <w:rPr>
          <w:rFonts w:asciiTheme="minorBidi" w:hAnsiTheme="minorBidi"/>
          <w:sz w:val="24"/>
          <w:szCs w:val="24"/>
          <w:rtl/>
        </w:rPr>
        <w:t>יוחזקו בטמפרטורה שלא תעלה על 2+ מעלות צלזיוס.</w:t>
      </w:r>
    </w:p>
    <w:p w:rsidR="00C33FEC" w:rsidRPr="002317B7" w:rsidRDefault="00C33FEC" w:rsidP="002317B7">
      <w:pPr>
        <w:pStyle w:val="aa"/>
        <w:numPr>
          <w:ilvl w:val="1"/>
          <w:numId w:val="22"/>
        </w:numPr>
        <w:jc w:val="both"/>
        <w:rPr>
          <w:rFonts w:asciiTheme="minorBidi" w:hAnsiTheme="minorBidi"/>
          <w:sz w:val="24"/>
          <w:szCs w:val="24"/>
          <w:rtl/>
        </w:rPr>
      </w:pPr>
      <w:r w:rsidRPr="002317B7">
        <w:rPr>
          <w:rFonts w:asciiTheme="minorBidi" w:hAnsiTheme="minorBidi"/>
          <w:sz w:val="24"/>
          <w:szCs w:val="24"/>
          <w:rtl/>
        </w:rPr>
        <w:t xml:space="preserve">ביצים יוחזקו בטמפרטורה שלא תעלה על פלוס 20 </w:t>
      </w:r>
      <w:r w:rsidR="00615AE5" w:rsidRPr="002317B7">
        <w:rPr>
          <w:rFonts w:asciiTheme="minorBidi" w:hAnsiTheme="minorBidi"/>
          <w:sz w:val="24"/>
          <w:szCs w:val="24"/>
          <w:rtl/>
        </w:rPr>
        <w:t xml:space="preserve">+ </w:t>
      </w:r>
      <w:r w:rsidRPr="002317B7">
        <w:rPr>
          <w:rFonts w:asciiTheme="minorBidi" w:hAnsiTheme="minorBidi"/>
          <w:sz w:val="24"/>
          <w:szCs w:val="24"/>
          <w:rtl/>
        </w:rPr>
        <w:t>מעלות צלסיוס</w:t>
      </w:r>
    </w:p>
    <w:p w:rsidR="00C33FEC" w:rsidRPr="002317B7" w:rsidRDefault="00C33FEC" w:rsidP="00293024">
      <w:pPr>
        <w:pStyle w:val="aa"/>
        <w:numPr>
          <w:ilvl w:val="1"/>
          <w:numId w:val="22"/>
        </w:numPr>
        <w:jc w:val="both"/>
        <w:rPr>
          <w:rFonts w:asciiTheme="minorBidi" w:hAnsiTheme="minorBidi"/>
          <w:sz w:val="24"/>
          <w:szCs w:val="24"/>
          <w:rtl/>
        </w:rPr>
      </w:pPr>
      <w:r w:rsidRPr="002317B7">
        <w:rPr>
          <w:rFonts w:asciiTheme="minorBidi" w:hAnsiTheme="minorBidi"/>
          <w:sz w:val="24"/>
          <w:szCs w:val="24"/>
          <w:rtl/>
        </w:rPr>
        <w:t>מוצרים קפואים יוחזקו בטמפרטורה שלא תעלה על</w:t>
      </w:r>
      <w:r w:rsidR="00293024">
        <w:rPr>
          <w:rFonts w:asciiTheme="minorBidi" w:hAnsiTheme="minorBidi" w:hint="cs"/>
          <w:sz w:val="24"/>
          <w:szCs w:val="24"/>
          <w:rtl/>
        </w:rPr>
        <w:t xml:space="preserve"> מינוס</w:t>
      </w:r>
      <w:r w:rsidRPr="002317B7">
        <w:rPr>
          <w:rFonts w:asciiTheme="minorBidi" w:hAnsiTheme="minorBidi"/>
          <w:sz w:val="24"/>
          <w:szCs w:val="24"/>
          <w:rtl/>
        </w:rPr>
        <w:t xml:space="preserve"> 18מעלות צלסיוס.</w:t>
      </w:r>
    </w:p>
    <w:p w:rsidR="002265FA" w:rsidRPr="002317B7" w:rsidRDefault="002265FA" w:rsidP="002317B7">
      <w:pPr>
        <w:pStyle w:val="aa"/>
        <w:jc w:val="both"/>
        <w:rPr>
          <w:rFonts w:asciiTheme="minorBidi" w:hAnsiTheme="minorBidi"/>
          <w:sz w:val="24"/>
          <w:szCs w:val="24"/>
        </w:rPr>
      </w:pPr>
    </w:p>
    <w:p w:rsidR="00C33FEC" w:rsidRPr="002317B7" w:rsidRDefault="00B8326F" w:rsidP="002317B7">
      <w:pPr>
        <w:pStyle w:val="aa"/>
        <w:ind w:left="360"/>
        <w:jc w:val="both"/>
        <w:rPr>
          <w:rFonts w:asciiTheme="minorBidi" w:hAnsiTheme="minorBidi"/>
          <w:sz w:val="24"/>
          <w:szCs w:val="24"/>
          <w:u w:val="single"/>
        </w:rPr>
      </w:pPr>
      <w:r w:rsidRPr="002317B7">
        <w:rPr>
          <w:rFonts w:asciiTheme="minorBidi" w:hAnsiTheme="minorBidi"/>
          <w:sz w:val="24"/>
          <w:szCs w:val="24"/>
          <w:u w:val="single"/>
          <w:rtl/>
        </w:rPr>
        <w:t>תנאים (כללי):</w:t>
      </w:r>
    </w:p>
    <w:p w:rsidR="00080505" w:rsidRPr="0015698F" w:rsidRDefault="00F448DE" w:rsidP="0015698F">
      <w:pPr>
        <w:pStyle w:val="aa"/>
        <w:numPr>
          <w:ilvl w:val="0"/>
          <w:numId w:val="22"/>
        </w:numPr>
        <w:jc w:val="both"/>
        <w:rPr>
          <w:rFonts w:asciiTheme="minorBidi" w:hAnsiTheme="minorBidi"/>
          <w:sz w:val="24"/>
          <w:szCs w:val="24"/>
          <w:rtl/>
        </w:rPr>
      </w:pPr>
      <w:r w:rsidRPr="00F27977">
        <w:rPr>
          <w:rFonts w:asciiTheme="minorBidi" w:hAnsiTheme="minorBidi"/>
          <w:sz w:val="24"/>
          <w:szCs w:val="24"/>
          <w:rtl/>
        </w:rPr>
        <w:t xml:space="preserve">באזור </w:t>
      </w:r>
      <w:r w:rsidR="008D1555" w:rsidRPr="00F27977">
        <w:rPr>
          <w:rFonts w:asciiTheme="minorBidi" w:hAnsiTheme="minorBidi"/>
          <w:sz w:val="24"/>
          <w:szCs w:val="24"/>
          <w:rtl/>
        </w:rPr>
        <w:t>הרכב</w:t>
      </w:r>
      <w:r w:rsidR="00EB2015" w:rsidRPr="00F27977">
        <w:rPr>
          <w:rFonts w:asciiTheme="minorBidi" w:hAnsiTheme="minorBidi"/>
          <w:sz w:val="24"/>
          <w:szCs w:val="24"/>
          <w:rtl/>
        </w:rPr>
        <w:t>ת משלוח</w:t>
      </w:r>
      <w:r w:rsidR="008D1555" w:rsidRPr="00F27977">
        <w:rPr>
          <w:rFonts w:asciiTheme="minorBidi" w:hAnsiTheme="minorBidi"/>
          <w:sz w:val="24"/>
          <w:szCs w:val="24"/>
          <w:rtl/>
        </w:rPr>
        <w:t xml:space="preserve"> יותקנו מתקני קירור לשמירה על </w:t>
      </w:r>
      <w:r w:rsidR="005A4390" w:rsidRPr="00F27977">
        <w:rPr>
          <w:rFonts w:asciiTheme="minorBidi" w:hAnsiTheme="minorBidi"/>
          <w:sz w:val="24"/>
          <w:szCs w:val="24"/>
          <w:rtl/>
        </w:rPr>
        <w:t>החזקת מצרכי מזון בטמפרטורה הנדרשת בס</w:t>
      </w:r>
      <w:r w:rsidR="00E1563E" w:rsidRPr="00F27977">
        <w:rPr>
          <w:rFonts w:asciiTheme="minorBidi" w:hAnsiTheme="minorBidi"/>
          <w:sz w:val="24"/>
          <w:szCs w:val="24"/>
          <w:rtl/>
        </w:rPr>
        <w:t>עי</w:t>
      </w:r>
      <w:r w:rsidR="005A4390" w:rsidRPr="00F27977">
        <w:rPr>
          <w:rFonts w:asciiTheme="minorBidi" w:hAnsiTheme="minorBidi"/>
          <w:sz w:val="24"/>
          <w:szCs w:val="24"/>
          <w:rtl/>
        </w:rPr>
        <w:t>ף</w:t>
      </w:r>
      <w:r w:rsidR="00080505" w:rsidRPr="00F27977">
        <w:rPr>
          <w:rFonts w:asciiTheme="minorBidi" w:hAnsiTheme="minorBidi" w:hint="cs"/>
          <w:sz w:val="24"/>
          <w:szCs w:val="24"/>
          <w:rtl/>
        </w:rPr>
        <w:t xml:space="preserve"> </w:t>
      </w:r>
      <w:r w:rsidR="00191A90" w:rsidRPr="00F27977">
        <w:rPr>
          <w:rFonts w:asciiTheme="minorBidi" w:hAnsiTheme="minorBidi" w:hint="cs"/>
          <w:sz w:val="24"/>
          <w:szCs w:val="24"/>
          <w:rtl/>
        </w:rPr>
        <w:t>1</w:t>
      </w:r>
      <w:r w:rsidR="0060681E">
        <w:rPr>
          <w:rFonts w:asciiTheme="minorBidi" w:hAnsiTheme="minorBidi" w:hint="cs"/>
          <w:sz w:val="24"/>
          <w:szCs w:val="24"/>
          <w:rtl/>
        </w:rPr>
        <w:t>5</w:t>
      </w:r>
      <w:r w:rsidR="008D1555" w:rsidRPr="00F27977">
        <w:rPr>
          <w:rFonts w:asciiTheme="minorBidi" w:hAnsiTheme="minorBidi"/>
          <w:sz w:val="24"/>
          <w:szCs w:val="24"/>
          <w:rtl/>
        </w:rPr>
        <w:t xml:space="preserve">. על מתקן הקירור יחולו הוראות הנוגעות למתקני קירור </w:t>
      </w:r>
      <w:r w:rsidR="00C37907">
        <w:rPr>
          <w:rFonts w:asciiTheme="minorBidi" w:hAnsiTheme="minorBidi" w:hint="cs"/>
          <w:sz w:val="24"/>
          <w:szCs w:val="24"/>
          <w:rtl/>
        </w:rPr>
        <w:t>ב</w:t>
      </w:r>
      <w:r w:rsidRPr="00F27977">
        <w:rPr>
          <w:rFonts w:asciiTheme="minorBidi" w:hAnsiTheme="minorBidi"/>
          <w:sz w:val="24"/>
          <w:szCs w:val="24"/>
          <w:rtl/>
        </w:rPr>
        <w:t xml:space="preserve">הנחיות </w:t>
      </w:r>
      <w:r w:rsidR="00F27977">
        <w:rPr>
          <w:rFonts w:asciiTheme="minorBidi" w:hAnsiTheme="minorBidi" w:hint="cs"/>
          <w:sz w:val="24"/>
          <w:szCs w:val="24"/>
          <w:rtl/>
        </w:rPr>
        <w:t>למרכולים</w:t>
      </w:r>
      <w:r w:rsidR="0015698F" w:rsidRPr="0015698F">
        <w:rPr>
          <w:rFonts w:asciiTheme="minorBidi" w:hAnsiTheme="minorBidi" w:hint="cs"/>
          <w:sz w:val="24"/>
          <w:szCs w:val="24"/>
          <w:rtl/>
        </w:rPr>
        <w:t xml:space="preserve"> כלהלן</w:t>
      </w:r>
      <w:r w:rsidR="00F27977" w:rsidRPr="0015698F">
        <w:rPr>
          <w:rFonts w:asciiTheme="minorBidi" w:hAnsiTheme="minorBidi" w:hint="cs"/>
          <w:sz w:val="24"/>
          <w:szCs w:val="24"/>
          <w:rtl/>
        </w:rPr>
        <w:t>:</w:t>
      </w:r>
      <w:r w:rsidR="00080505" w:rsidRPr="0015698F">
        <w:rPr>
          <w:rFonts w:asciiTheme="minorBidi" w:hAnsiTheme="minorBidi" w:hint="cs"/>
          <w:sz w:val="24"/>
          <w:szCs w:val="24"/>
          <w:rtl/>
        </w:rPr>
        <w:t xml:space="preserve"> </w:t>
      </w:r>
    </w:p>
    <w:p w:rsidR="00080505" w:rsidRPr="00DF0E7B" w:rsidRDefault="00F27977" w:rsidP="00C37907">
      <w:pPr>
        <w:autoSpaceDE w:val="0"/>
        <w:autoSpaceDN w:val="0"/>
        <w:adjustRightInd w:val="0"/>
        <w:ind w:left="1440"/>
        <w:rPr>
          <w:rFonts w:asciiTheme="minorBidi" w:eastAsiaTheme="minorHAnsi" w:hAnsiTheme="minorBidi" w:cstheme="minorBidi"/>
          <w:sz w:val="22"/>
          <w:szCs w:val="22"/>
        </w:rPr>
      </w:pPr>
      <w:r w:rsidRPr="00F27977">
        <w:rPr>
          <w:rFonts w:ascii="David" w:eastAsiaTheme="minorHAnsi" w:hAnsiTheme="minorHAnsi" w:cs="David"/>
          <w:sz w:val="22"/>
          <w:szCs w:val="22"/>
        </w:rPr>
        <w:t xml:space="preserve">) </w:t>
      </w:r>
      <w:r w:rsidR="003E2ADF" w:rsidRPr="00DF0E7B">
        <w:rPr>
          <w:rFonts w:asciiTheme="minorBidi" w:eastAsiaTheme="minorHAnsi" w:hAnsiTheme="minorBidi" w:cstheme="minorBidi"/>
          <w:sz w:val="22"/>
          <w:szCs w:val="22"/>
        </w:rPr>
        <w:t>25</w:t>
      </w:r>
      <w:r w:rsidR="003E2ADF" w:rsidRPr="00DF0E7B">
        <w:rPr>
          <w:rFonts w:asciiTheme="minorBidi" w:eastAsiaTheme="minorHAnsi" w:hAnsiTheme="minorBidi" w:cstheme="minorBidi" w:hint="cs"/>
          <w:sz w:val="22"/>
          <w:szCs w:val="22"/>
          <w:rtl/>
        </w:rPr>
        <w:t>א</w:t>
      </w:r>
      <w:r w:rsidR="003E2ADF" w:rsidRPr="00DF0E7B">
        <w:rPr>
          <w:rFonts w:asciiTheme="minorBidi" w:eastAsiaTheme="minorHAnsi" w:hAnsiTheme="minorBidi" w:cstheme="minorBidi"/>
          <w:sz w:val="22"/>
          <w:szCs w:val="22"/>
        </w:rPr>
        <w:t xml:space="preserve"> (</w:t>
      </w:r>
      <w:r w:rsidR="003E2ADF" w:rsidRPr="00DF0E7B">
        <w:rPr>
          <w:rFonts w:asciiTheme="minorBidi" w:eastAsiaTheme="minorHAnsi" w:hAnsiTheme="minorBidi" w:cstheme="minorBidi"/>
          <w:sz w:val="22"/>
          <w:szCs w:val="22"/>
          <w:rtl/>
        </w:rPr>
        <w:t>במרכול</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יותקנו</w:t>
      </w:r>
      <w:r w:rsidR="00080505" w:rsidRPr="00DF0E7B">
        <w:rPr>
          <w:rFonts w:asciiTheme="minorBidi" w:eastAsiaTheme="minorHAnsi" w:hAnsiTheme="minorBidi" w:cstheme="minorBidi"/>
          <w:sz w:val="22"/>
          <w:szCs w:val="22"/>
        </w:rPr>
        <w:t xml:space="preserve"> </w:t>
      </w:r>
      <w:r w:rsidR="003E2ADF" w:rsidRPr="00DF0E7B">
        <w:rPr>
          <w:rFonts w:asciiTheme="minorBidi" w:eastAsiaTheme="minorHAnsi" w:hAnsiTheme="minorBidi" w:cstheme="minorBidi" w:hint="cs"/>
          <w:sz w:val="22"/>
          <w:szCs w:val="22"/>
          <w:rtl/>
        </w:rPr>
        <w:t>מתקני</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קירור</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מתאימים</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לאחסון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מזון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הטעון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קירור</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בהתאם</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 xml:space="preserve">להוראות </w:t>
      </w:r>
    </w:p>
    <w:p w:rsidR="00080505" w:rsidRPr="00DF0E7B" w:rsidRDefault="00080505" w:rsidP="00C37907">
      <w:pPr>
        <w:autoSpaceDE w:val="0"/>
        <w:autoSpaceDN w:val="0"/>
        <w:adjustRightInd w:val="0"/>
        <w:ind w:left="1440"/>
        <w:rPr>
          <w:rFonts w:asciiTheme="minorBidi" w:eastAsiaTheme="minorHAnsi" w:hAnsiTheme="minorBidi" w:cstheme="minorBidi"/>
          <w:sz w:val="22"/>
          <w:szCs w:val="22"/>
        </w:rPr>
      </w:pPr>
      <w:r w:rsidRPr="00DF0E7B">
        <w:rPr>
          <w:rFonts w:asciiTheme="minorBidi" w:eastAsiaTheme="minorHAnsi" w:hAnsiTheme="minorBidi" w:cstheme="minorBidi"/>
          <w:sz w:val="22"/>
          <w:szCs w:val="22"/>
        </w:rPr>
        <w:t>)</w:t>
      </w:r>
      <w:r w:rsidRPr="00DF0E7B">
        <w:rPr>
          <w:rFonts w:asciiTheme="minorBidi" w:eastAsiaTheme="minorHAnsi" w:hAnsiTheme="minorBidi" w:cstheme="minorBidi"/>
          <w:sz w:val="22"/>
          <w:szCs w:val="22"/>
          <w:rtl/>
        </w:rPr>
        <w:t>ב</w:t>
      </w:r>
      <w:r w:rsidRPr="00DF0E7B">
        <w:rPr>
          <w:rFonts w:asciiTheme="minorBidi" w:eastAsiaTheme="minorHAnsi" w:hAnsiTheme="minorBidi" w:cstheme="minorBidi"/>
          <w:sz w:val="22"/>
          <w:szCs w:val="22"/>
        </w:rPr>
        <w:t xml:space="preserve">( </w:t>
      </w:r>
      <w:r w:rsidR="003E2ADF" w:rsidRPr="00DF0E7B">
        <w:rPr>
          <w:rFonts w:asciiTheme="minorBidi" w:eastAsiaTheme="minorHAnsi" w:hAnsiTheme="minorBidi" w:cstheme="minorBidi" w:hint="cs"/>
          <w:sz w:val="22"/>
          <w:szCs w:val="22"/>
          <w:rtl/>
        </w:rPr>
        <w:t>במתקני</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הקירור</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יימצא</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מדחום</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אינדיקטורי</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מידת</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הדיוק</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שלו</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תהיה</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מעלה</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אחת</w:t>
      </w:r>
    </w:p>
    <w:p w:rsidR="00080505" w:rsidRPr="00DF0E7B" w:rsidRDefault="00080505" w:rsidP="00C37907">
      <w:pPr>
        <w:autoSpaceDE w:val="0"/>
        <w:autoSpaceDN w:val="0"/>
        <w:adjustRightInd w:val="0"/>
        <w:ind w:left="1440"/>
        <w:rPr>
          <w:rFonts w:asciiTheme="minorBidi" w:eastAsiaTheme="minorHAnsi" w:hAnsiTheme="minorBidi" w:cstheme="minorBidi"/>
          <w:sz w:val="22"/>
          <w:szCs w:val="22"/>
        </w:rPr>
      </w:pPr>
      <w:r w:rsidRPr="00DF0E7B">
        <w:rPr>
          <w:rFonts w:asciiTheme="minorBidi" w:eastAsiaTheme="minorHAnsi" w:hAnsiTheme="minorBidi" w:cstheme="minorBidi"/>
          <w:sz w:val="22"/>
          <w:szCs w:val="22"/>
          <w:rtl/>
        </w:rPr>
        <w:t>צלסיוס</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בתחום</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הטמפרטורה</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שבו</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הוא</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פועל</w:t>
      </w:r>
      <w:r w:rsidRPr="00DF0E7B">
        <w:rPr>
          <w:rFonts w:asciiTheme="minorBidi" w:eastAsiaTheme="minorHAnsi" w:hAnsiTheme="minorBidi" w:cstheme="minorBidi"/>
          <w:sz w:val="22"/>
          <w:szCs w:val="22"/>
        </w:rPr>
        <w:t>.</w:t>
      </w:r>
    </w:p>
    <w:p w:rsidR="00080505" w:rsidRPr="00DF0E7B" w:rsidRDefault="003E2ADF" w:rsidP="00C37907">
      <w:pPr>
        <w:autoSpaceDE w:val="0"/>
        <w:autoSpaceDN w:val="0"/>
        <w:adjustRightInd w:val="0"/>
        <w:ind w:left="1440"/>
        <w:rPr>
          <w:rFonts w:asciiTheme="minorBidi" w:eastAsiaTheme="minorHAnsi" w:hAnsiTheme="minorBidi" w:cstheme="minorBidi"/>
          <w:sz w:val="22"/>
          <w:szCs w:val="22"/>
        </w:rPr>
      </w:pPr>
      <w:r w:rsidRPr="00DF0E7B">
        <w:rPr>
          <w:rFonts w:asciiTheme="minorBidi" w:eastAsiaTheme="minorHAnsi" w:hAnsiTheme="minorBidi" w:cstheme="minorBidi"/>
          <w:sz w:val="22"/>
          <w:szCs w:val="22"/>
        </w:rPr>
        <w:t>)</w:t>
      </w:r>
      <w:r w:rsidRPr="00DF0E7B">
        <w:rPr>
          <w:rFonts w:asciiTheme="minorBidi" w:eastAsiaTheme="minorHAnsi" w:hAnsiTheme="minorBidi" w:cstheme="minorBidi" w:hint="cs"/>
          <w:sz w:val="22"/>
          <w:szCs w:val="22"/>
          <w:rtl/>
        </w:rPr>
        <w:t xml:space="preserve"> ג</w:t>
      </w:r>
      <w:r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חיישן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המדחום</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יוצב</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במקום</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החם</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ביותר</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במיתקן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הקירור</w:t>
      </w:r>
      <w:r w:rsidR="00080505" w:rsidRPr="00DF0E7B">
        <w:rPr>
          <w:rFonts w:asciiTheme="minorBidi" w:eastAsiaTheme="minorHAnsi" w:hAnsiTheme="minorBidi" w:cstheme="minorBidi"/>
          <w:sz w:val="22"/>
          <w:szCs w:val="22"/>
        </w:rPr>
        <w:t>.</w:t>
      </w:r>
    </w:p>
    <w:p w:rsidR="00C37907" w:rsidRPr="00DF0E7B" w:rsidRDefault="00C37907" w:rsidP="003E2ADF">
      <w:pPr>
        <w:autoSpaceDE w:val="0"/>
        <w:autoSpaceDN w:val="0"/>
        <w:adjustRightInd w:val="0"/>
        <w:ind w:left="1440"/>
        <w:rPr>
          <w:rFonts w:asciiTheme="minorBidi" w:eastAsiaTheme="minorHAnsi" w:hAnsiTheme="minorBidi" w:cstheme="minorBidi"/>
          <w:sz w:val="22"/>
          <w:szCs w:val="22"/>
        </w:rPr>
      </w:pPr>
      <w:r w:rsidRPr="00DF0E7B">
        <w:rPr>
          <w:rFonts w:asciiTheme="minorBidi" w:eastAsiaTheme="minorHAnsi" w:hAnsiTheme="minorBidi" w:cstheme="minorBidi"/>
          <w:sz w:val="22"/>
          <w:szCs w:val="22"/>
        </w:rPr>
        <w:t>)</w:t>
      </w:r>
      <w:r w:rsidRPr="00DF0E7B">
        <w:rPr>
          <w:rFonts w:asciiTheme="minorBidi" w:eastAsiaTheme="minorHAnsi" w:hAnsiTheme="minorBidi" w:cstheme="minorBidi"/>
          <w:sz w:val="22"/>
          <w:szCs w:val="22"/>
          <w:rtl/>
        </w:rPr>
        <w:t>ח</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הקירות</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הפנימיים</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של</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חדרי</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קירור</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יהיו</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חלקים</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וניתנים</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לניקוי</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בנקל</w:t>
      </w:r>
    </w:p>
    <w:p w:rsidR="00393B23" w:rsidRDefault="00C37907" w:rsidP="0015698F">
      <w:pPr>
        <w:autoSpaceDE w:val="0"/>
        <w:autoSpaceDN w:val="0"/>
        <w:adjustRightInd w:val="0"/>
        <w:ind w:left="1440"/>
        <w:rPr>
          <w:rFonts w:asciiTheme="minorBidi" w:eastAsiaTheme="minorHAnsi" w:hAnsiTheme="minorBidi" w:cstheme="minorBidi"/>
          <w:sz w:val="22"/>
          <w:szCs w:val="22"/>
        </w:rPr>
      </w:pPr>
      <w:r w:rsidRPr="00DF0E7B">
        <w:rPr>
          <w:rFonts w:asciiTheme="minorBidi" w:eastAsiaTheme="minorHAnsi" w:hAnsiTheme="minorBidi" w:cstheme="minorBidi"/>
          <w:sz w:val="22"/>
          <w:szCs w:val="22"/>
        </w:rPr>
        <w:t>)</w:t>
      </w:r>
      <w:r w:rsidR="00080505" w:rsidRPr="00DF0E7B">
        <w:rPr>
          <w:rFonts w:asciiTheme="minorBidi" w:eastAsiaTheme="minorHAnsi" w:hAnsiTheme="minorBidi" w:cstheme="minorBidi"/>
          <w:sz w:val="22"/>
          <w:szCs w:val="22"/>
        </w:rPr>
        <w:t xml:space="preserve"> </w:t>
      </w:r>
      <w:r w:rsidR="005A5410" w:rsidRPr="00DF0E7B">
        <w:rPr>
          <w:rFonts w:asciiTheme="minorBidi" w:eastAsiaTheme="minorHAnsi" w:hAnsiTheme="minorBidi" w:cstheme="minorBidi"/>
          <w:sz w:val="22"/>
          <w:szCs w:val="22"/>
        </w:rPr>
        <w:t>35.</w:t>
      </w:r>
      <w:r w:rsidR="00080505" w:rsidRPr="00DF0E7B">
        <w:rPr>
          <w:rFonts w:asciiTheme="minorBidi" w:eastAsiaTheme="minorHAnsi" w:hAnsiTheme="minorBidi" w:cstheme="minorBidi"/>
          <w:sz w:val="22"/>
          <w:szCs w:val="22"/>
          <w:rtl/>
        </w:rPr>
        <w:t>א</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סוגים</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שונים</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של</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מזון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הטעונים</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שמירה</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בקירור</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יוחזקו</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במיתקן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קירור</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בנפרד</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ובאופן</w:t>
      </w:r>
      <w:r w:rsidRPr="00DF0E7B">
        <w:rPr>
          <w:rFonts w:asciiTheme="minorBidi" w:eastAsiaTheme="minorHAnsi" w:hAnsiTheme="minorBidi" w:cstheme="minorBidi"/>
          <w:sz w:val="22"/>
          <w:szCs w:val="22"/>
          <w:rtl/>
        </w:rPr>
        <w:t xml:space="preserve"> אינו</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מאפשר</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העברת</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ריחות</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או</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זיהום</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ביניהם</w:t>
      </w:r>
    </w:p>
    <w:p w:rsidR="00080505" w:rsidRPr="00DF0E7B" w:rsidRDefault="00393B23" w:rsidP="0015698F">
      <w:pPr>
        <w:autoSpaceDE w:val="0"/>
        <w:autoSpaceDN w:val="0"/>
        <w:adjustRightInd w:val="0"/>
        <w:ind w:left="1440"/>
        <w:rPr>
          <w:rFonts w:asciiTheme="minorBidi" w:eastAsiaTheme="minorHAnsi" w:hAnsiTheme="minorBidi" w:cstheme="minorBidi"/>
          <w:sz w:val="22"/>
          <w:szCs w:val="22"/>
        </w:rPr>
      </w:pPr>
      <w:r>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ב</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מזון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מוכן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לא</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יאוחסן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באותו</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מיתקן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קירור</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עם</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מזון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שאינו</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מזון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מוכן</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אלא</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אם</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כן</w:t>
      </w:r>
      <w:r>
        <w:rPr>
          <w:rFonts w:asciiTheme="minorBidi" w:eastAsiaTheme="minorHAnsi" w:hAnsiTheme="minorBidi" w:cstheme="minorBidi" w:hint="cs"/>
          <w:sz w:val="22"/>
          <w:szCs w:val="22"/>
          <w:rtl/>
        </w:rPr>
        <w:t xml:space="preserve">      </w:t>
      </w:r>
      <w:r w:rsidR="00080505" w:rsidRPr="00DF0E7B">
        <w:rPr>
          <w:rFonts w:asciiTheme="minorBidi" w:eastAsiaTheme="minorHAnsi" w:hAnsiTheme="minorBidi" w:cstheme="minorBidi"/>
          <w:sz w:val="22"/>
          <w:szCs w:val="22"/>
          <w:rtl/>
        </w:rPr>
        <w:t>קיימת</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מחיצה</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אטומה</w:t>
      </w:r>
      <w:r w:rsidR="00080505" w:rsidRPr="00DF0E7B">
        <w:rPr>
          <w:rFonts w:asciiTheme="minorBidi" w:eastAsiaTheme="minorHAnsi" w:hAnsiTheme="minorBidi" w:cstheme="minorBidi"/>
          <w:sz w:val="22"/>
          <w:szCs w:val="22"/>
        </w:rPr>
        <w:t xml:space="preserve"> </w:t>
      </w:r>
      <w:r w:rsidR="00080505" w:rsidRPr="00DF0E7B">
        <w:rPr>
          <w:rFonts w:asciiTheme="minorBidi" w:eastAsiaTheme="minorHAnsi" w:hAnsiTheme="minorBidi" w:cstheme="minorBidi"/>
          <w:sz w:val="22"/>
          <w:szCs w:val="22"/>
          <w:rtl/>
        </w:rPr>
        <w:t>ביניהם</w:t>
      </w:r>
      <w:r w:rsidR="00080505" w:rsidRPr="00DF0E7B">
        <w:rPr>
          <w:rFonts w:asciiTheme="minorBidi" w:eastAsiaTheme="minorHAnsi" w:hAnsiTheme="minorBidi" w:cstheme="minorBidi"/>
          <w:sz w:val="22"/>
          <w:szCs w:val="22"/>
        </w:rPr>
        <w:t>.</w:t>
      </w:r>
    </w:p>
    <w:p w:rsidR="00080505" w:rsidRPr="00DF0E7B" w:rsidRDefault="00080505" w:rsidP="00C37907">
      <w:pPr>
        <w:autoSpaceDE w:val="0"/>
        <w:autoSpaceDN w:val="0"/>
        <w:adjustRightInd w:val="0"/>
        <w:ind w:left="1440"/>
        <w:rPr>
          <w:rFonts w:asciiTheme="minorBidi" w:eastAsiaTheme="minorHAnsi" w:hAnsiTheme="minorBidi" w:cstheme="minorBidi"/>
          <w:sz w:val="22"/>
          <w:szCs w:val="22"/>
        </w:rPr>
      </w:pPr>
      <w:r w:rsidRPr="00DF0E7B">
        <w:rPr>
          <w:rFonts w:asciiTheme="minorBidi" w:eastAsiaTheme="minorHAnsi" w:hAnsiTheme="minorBidi" w:cstheme="minorBidi"/>
          <w:sz w:val="22"/>
          <w:szCs w:val="22"/>
        </w:rPr>
        <w:t>)</w:t>
      </w:r>
      <w:r w:rsidRPr="00DF0E7B">
        <w:rPr>
          <w:rFonts w:asciiTheme="minorBidi" w:eastAsiaTheme="minorHAnsi" w:hAnsiTheme="minorBidi" w:cstheme="minorBidi"/>
          <w:sz w:val="22"/>
          <w:szCs w:val="22"/>
          <w:rtl/>
        </w:rPr>
        <w:t>ג</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מזון</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יוחזק</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במיתקן</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קירור</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באופן</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שמאפשר</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זרימה</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חופשית</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של</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אויר</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בין</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ומעל</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סוגי</w:t>
      </w:r>
    </w:p>
    <w:p w:rsidR="00080505" w:rsidRPr="00DF0E7B" w:rsidRDefault="00080505" w:rsidP="00C37907">
      <w:pPr>
        <w:autoSpaceDE w:val="0"/>
        <w:autoSpaceDN w:val="0"/>
        <w:adjustRightInd w:val="0"/>
        <w:ind w:left="1440"/>
        <w:rPr>
          <w:rFonts w:asciiTheme="minorBidi" w:eastAsiaTheme="minorHAnsi" w:hAnsiTheme="minorBidi" w:cstheme="minorBidi"/>
          <w:sz w:val="22"/>
          <w:szCs w:val="22"/>
        </w:rPr>
      </w:pPr>
      <w:r w:rsidRPr="00DF0E7B">
        <w:rPr>
          <w:rFonts w:asciiTheme="minorBidi" w:eastAsiaTheme="minorHAnsi" w:hAnsiTheme="minorBidi" w:cstheme="minorBidi"/>
          <w:sz w:val="22"/>
          <w:szCs w:val="22"/>
          <w:rtl/>
        </w:rPr>
        <w:t>המזון</w:t>
      </w:r>
      <w:r w:rsidRPr="00DF0E7B">
        <w:rPr>
          <w:rFonts w:asciiTheme="minorBidi" w:eastAsiaTheme="minorHAnsi" w:hAnsiTheme="minorBidi" w:cstheme="minorBidi"/>
          <w:sz w:val="22"/>
          <w:szCs w:val="22"/>
        </w:rPr>
        <w:t xml:space="preserve"> </w:t>
      </w:r>
      <w:r w:rsidRPr="00DF0E7B">
        <w:rPr>
          <w:rFonts w:asciiTheme="minorBidi" w:eastAsiaTheme="minorHAnsi" w:hAnsiTheme="minorBidi" w:cstheme="minorBidi"/>
          <w:sz w:val="22"/>
          <w:szCs w:val="22"/>
          <w:rtl/>
        </w:rPr>
        <w:t>השונים</w:t>
      </w:r>
      <w:r w:rsidRPr="00DF0E7B">
        <w:rPr>
          <w:rFonts w:asciiTheme="minorBidi" w:eastAsiaTheme="minorHAnsi" w:hAnsiTheme="minorBidi" w:cstheme="minorBidi"/>
          <w:sz w:val="22"/>
          <w:szCs w:val="22"/>
        </w:rPr>
        <w:t>.</w:t>
      </w:r>
    </w:p>
    <w:p w:rsidR="00C33FEC" w:rsidRPr="002317B7" w:rsidRDefault="00C33FEC" w:rsidP="003E2ADF">
      <w:pPr>
        <w:pStyle w:val="aa"/>
        <w:numPr>
          <w:ilvl w:val="0"/>
          <w:numId w:val="22"/>
        </w:numPr>
        <w:jc w:val="both"/>
        <w:rPr>
          <w:rFonts w:asciiTheme="minorBidi" w:hAnsiTheme="minorBidi"/>
          <w:sz w:val="24"/>
          <w:szCs w:val="24"/>
          <w:rtl/>
        </w:rPr>
      </w:pPr>
      <w:r w:rsidRPr="002317B7">
        <w:rPr>
          <w:rFonts w:asciiTheme="minorBidi" w:hAnsiTheme="minorBidi"/>
          <w:sz w:val="24"/>
          <w:szCs w:val="24"/>
          <w:rtl/>
        </w:rPr>
        <w:t xml:space="preserve">יוקצה </w:t>
      </w:r>
      <w:r w:rsidR="00472BF9">
        <w:rPr>
          <w:rFonts w:asciiTheme="minorBidi" w:hAnsiTheme="minorBidi" w:hint="cs"/>
          <w:sz w:val="24"/>
          <w:szCs w:val="24"/>
          <w:rtl/>
        </w:rPr>
        <w:t>אזור</w:t>
      </w:r>
      <w:r w:rsidR="00F448DE" w:rsidRPr="002317B7">
        <w:rPr>
          <w:rFonts w:asciiTheme="minorBidi" w:hAnsiTheme="minorBidi"/>
          <w:sz w:val="24"/>
          <w:szCs w:val="24"/>
          <w:rtl/>
        </w:rPr>
        <w:t xml:space="preserve"> מוגן </w:t>
      </w:r>
      <w:r w:rsidR="00357E77" w:rsidRPr="002317B7">
        <w:rPr>
          <w:rFonts w:asciiTheme="minorBidi" w:hAnsiTheme="minorBidi"/>
          <w:sz w:val="24"/>
          <w:szCs w:val="24"/>
          <w:rtl/>
        </w:rPr>
        <w:t xml:space="preserve">בפני זיהום סביבתי </w:t>
      </w:r>
      <w:r w:rsidRPr="002317B7">
        <w:rPr>
          <w:rFonts w:asciiTheme="minorBidi" w:hAnsiTheme="minorBidi"/>
          <w:sz w:val="24"/>
          <w:szCs w:val="24"/>
          <w:rtl/>
        </w:rPr>
        <w:t xml:space="preserve"> לאחסון אריזות, ארגזים וחפצים </w:t>
      </w:r>
      <w:r w:rsidR="00357E77" w:rsidRPr="002317B7">
        <w:rPr>
          <w:rFonts w:asciiTheme="minorBidi" w:hAnsiTheme="minorBidi"/>
          <w:sz w:val="24"/>
          <w:szCs w:val="24"/>
          <w:rtl/>
        </w:rPr>
        <w:t xml:space="preserve">המשמשים </w:t>
      </w:r>
      <w:r w:rsidRPr="002317B7">
        <w:rPr>
          <w:rFonts w:asciiTheme="minorBidi" w:hAnsiTheme="minorBidi"/>
          <w:sz w:val="24"/>
          <w:szCs w:val="24"/>
          <w:rtl/>
        </w:rPr>
        <w:t>לעבודה</w:t>
      </w:r>
      <w:r w:rsidR="00357E77" w:rsidRPr="002317B7">
        <w:rPr>
          <w:rFonts w:asciiTheme="minorBidi" w:hAnsiTheme="minorBidi"/>
          <w:sz w:val="24"/>
          <w:szCs w:val="24"/>
          <w:rtl/>
        </w:rPr>
        <w:t>.</w:t>
      </w:r>
      <w:r w:rsidRPr="002317B7">
        <w:rPr>
          <w:rFonts w:asciiTheme="minorBidi" w:hAnsiTheme="minorBidi"/>
          <w:sz w:val="24"/>
          <w:szCs w:val="24"/>
          <w:rtl/>
        </w:rPr>
        <w:t xml:space="preserve"> </w:t>
      </w:r>
    </w:p>
    <w:p w:rsidR="00C33FEC" w:rsidRPr="002317B7" w:rsidRDefault="00C33FEC" w:rsidP="00C37907">
      <w:pPr>
        <w:pStyle w:val="aa"/>
        <w:numPr>
          <w:ilvl w:val="0"/>
          <w:numId w:val="22"/>
        </w:numPr>
        <w:jc w:val="both"/>
        <w:rPr>
          <w:rFonts w:asciiTheme="minorBidi" w:hAnsiTheme="minorBidi"/>
          <w:sz w:val="24"/>
          <w:szCs w:val="24"/>
          <w:rtl/>
        </w:rPr>
      </w:pPr>
      <w:r w:rsidRPr="002317B7">
        <w:rPr>
          <w:rFonts w:asciiTheme="minorBidi" w:hAnsiTheme="minorBidi"/>
          <w:sz w:val="24"/>
          <w:szCs w:val="24"/>
          <w:rtl/>
        </w:rPr>
        <w:t>באולם הרכבת משלוחי המזון יותקן כיור עם מים חמים וקרים</w:t>
      </w:r>
      <w:r w:rsidR="00EB2015" w:rsidRPr="002317B7">
        <w:rPr>
          <w:rFonts w:asciiTheme="minorBidi" w:hAnsiTheme="minorBidi"/>
          <w:sz w:val="24"/>
          <w:szCs w:val="24"/>
          <w:rtl/>
        </w:rPr>
        <w:t>, סבון, מגבות נייר, ופח</w:t>
      </w:r>
      <w:r w:rsidRPr="002317B7">
        <w:rPr>
          <w:rFonts w:asciiTheme="minorBidi" w:hAnsiTheme="minorBidi"/>
          <w:sz w:val="24"/>
          <w:szCs w:val="24"/>
          <w:rtl/>
        </w:rPr>
        <w:t xml:space="preserve"> לצרכי שמירה על היגיינת ידיים, יותקן כיור אחד</w:t>
      </w:r>
      <w:r w:rsidR="000247CB" w:rsidRPr="002317B7">
        <w:rPr>
          <w:rFonts w:asciiTheme="minorBidi" w:hAnsiTheme="minorBidi"/>
          <w:sz w:val="24"/>
          <w:szCs w:val="24"/>
          <w:rtl/>
        </w:rPr>
        <w:t xml:space="preserve"> לפחות, לכל 30 ע</w:t>
      </w:r>
      <w:r w:rsidR="00472BF9">
        <w:rPr>
          <w:rFonts w:asciiTheme="minorBidi" w:hAnsiTheme="minorBidi" w:hint="cs"/>
          <w:sz w:val="24"/>
          <w:szCs w:val="24"/>
          <w:rtl/>
        </w:rPr>
        <w:t>ו</w:t>
      </w:r>
      <w:r w:rsidR="000247CB" w:rsidRPr="002317B7">
        <w:rPr>
          <w:rFonts w:asciiTheme="minorBidi" w:hAnsiTheme="minorBidi"/>
          <w:sz w:val="24"/>
          <w:szCs w:val="24"/>
          <w:rtl/>
        </w:rPr>
        <w:t>בדים</w:t>
      </w:r>
      <w:r w:rsidRPr="002317B7">
        <w:rPr>
          <w:rFonts w:asciiTheme="minorBidi" w:hAnsiTheme="minorBidi"/>
          <w:sz w:val="24"/>
          <w:szCs w:val="24"/>
          <w:rtl/>
        </w:rPr>
        <w:t xml:space="preserve"> </w:t>
      </w:r>
      <w:r w:rsidR="000247CB" w:rsidRPr="002317B7">
        <w:rPr>
          <w:rFonts w:asciiTheme="minorBidi" w:hAnsiTheme="minorBidi"/>
          <w:sz w:val="24"/>
          <w:szCs w:val="24"/>
          <w:rtl/>
        </w:rPr>
        <w:t>כיור נוסף</w:t>
      </w:r>
      <w:r w:rsidRPr="002317B7">
        <w:rPr>
          <w:rFonts w:asciiTheme="minorBidi" w:hAnsiTheme="minorBidi"/>
          <w:sz w:val="24"/>
          <w:szCs w:val="24"/>
          <w:rtl/>
        </w:rPr>
        <w:t>.</w:t>
      </w:r>
    </w:p>
    <w:p w:rsidR="00C33FEC" w:rsidRPr="002317B7" w:rsidRDefault="00C33FEC" w:rsidP="00C37907">
      <w:pPr>
        <w:pStyle w:val="aa"/>
        <w:numPr>
          <w:ilvl w:val="0"/>
          <w:numId w:val="22"/>
        </w:numPr>
        <w:jc w:val="both"/>
        <w:rPr>
          <w:rFonts w:asciiTheme="minorBidi" w:hAnsiTheme="minorBidi"/>
          <w:sz w:val="24"/>
          <w:szCs w:val="24"/>
          <w:rtl/>
        </w:rPr>
      </w:pPr>
      <w:r w:rsidRPr="002317B7">
        <w:rPr>
          <w:rFonts w:asciiTheme="minorBidi" w:hAnsiTheme="minorBidi"/>
          <w:sz w:val="24"/>
          <w:szCs w:val="24"/>
          <w:rtl/>
        </w:rPr>
        <w:t xml:space="preserve">הציוד, לרבות ארגזים רב-פעמיים, עגלות, משקל, קרחונים לשימוש רב-פעמי </w:t>
      </w:r>
      <w:r w:rsidR="008C19EE" w:rsidRPr="002317B7">
        <w:rPr>
          <w:rFonts w:asciiTheme="minorBidi" w:hAnsiTheme="minorBidi"/>
          <w:sz w:val="24"/>
          <w:szCs w:val="24"/>
          <w:rtl/>
        </w:rPr>
        <w:t>יהיו תקינים</w:t>
      </w:r>
      <w:r w:rsidR="00F448DE" w:rsidRPr="002317B7">
        <w:rPr>
          <w:rFonts w:asciiTheme="minorBidi" w:hAnsiTheme="minorBidi"/>
          <w:sz w:val="24"/>
          <w:szCs w:val="24"/>
          <w:rtl/>
        </w:rPr>
        <w:t>,</w:t>
      </w:r>
      <w:r w:rsidR="000247CB" w:rsidRPr="002317B7">
        <w:rPr>
          <w:rFonts w:asciiTheme="minorBidi" w:hAnsiTheme="minorBidi"/>
          <w:sz w:val="24"/>
          <w:szCs w:val="24"/>
          <w:rtl/>
        </w:rPr>
        <w:t xml:space="preserve"> שלמים, חלקים וניתנים לניקוי בנקל</w:t>
      </w:r>
      <w:r w:rsidRPr="002317B7">
        <w:rPr>
          <w:rFonts w:asciiTheme="minorBidi" w:hAnsiTheme="minorBidi"/>
          <w:sz w:val="24"/>
          <w:szCs w:val="24"/>
          <w:rtl/>
        </w:rPr>
        <w:t>.</w:t>
      </w:r>
      <w:r w:rsidR="00C20836" w:rsidRPr="002317B7">
        <w:rPr>
          <w:rFonts w:asciiTheme="minorBidi" w:hAnsiTheme="minorBidi"/>
          <w:sz w:val="24"/>
          <w:szCs w:val="24"/>
          <w:rtl/>
        </w:rPr>
        <w:t xml:space="preserve"> </w:t>
      </w:r>
      <w:r w:rsidRPr="002317B7">
        <w:rPr>
          <w:rFonts w:asciiTheme="minorBidi" w:hAnsiTheme="minorBidi"/>
          <w:sz w:val="24"/>
          <w:szCs w:val="24"/>
          <w:rtl/>
        </w:rPr>
        <w:t xml:space="preserve"> </w:t>
      </w:r>
    </w:p>
    <w:p w:rsidR="00191A90" w:rsidRDefault="00C33FEC"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הובלה עצמי</w:t>
      </w:r>
      <w:r w:rsidR="000247CB" w:rsidRPr="002317B7">
        <w:rPr>
          <w:rFonts w:asciiTheme="minorBidi" w:hAnsiTheme="minorBidi"/>
          <w:sz w:val="24"/>
          <w:szCs w:val="24"/>
          <w:rtl/>
        </w:rPr>
        <w:t>ת</w:t>
      </w:r>
      <w:r w:rsidRPr="002317B7">
        <w:rPr>
          <w:rFonts w:asciiTheme="minorBidi" w:hAnsiTheme="minorBidi"/>
          <w:sz w:val="24"/>
          <w:szCs w:val="24"/>
          <w:rtl/>
        </w:rPr>
        <w:t xml:space="preserve"> של המשלוח, ע"י הצרכן,</w:t>
      </w:r>
      <w:r w:rsidR="003776CE" w:rsidRPr="002317B7">
        <w:rPr>
          <w:rFonts w:asciiTheme="minorBidi" w:hAnsiTheme="minorBidi"/>
          <w:sz w:val="24"/>
          <w:szCs w:val="24"/>
          <w:rtl/>
        </w:rPr>
        <w:t xml:space="preserve"> תעשה בתנאי התקנת</w:t>
      </w:r>
      <w:r w:rsidRPr="002317B7">
        <w:rPr>
          <w:rFonts w:asciiTheme="minorBidi" w:hAnsiTheme="minorBidi"/>
          <w:sz w:val="24"/>
          <w:szCs w:val="24"/>
          <w:rtl/>
        </w:rPr>
        <w:t xml:space="preserve"> מתקן קירור </w:t>
      </w:r>
      <w:r w:rsidR="003776CE" w:rsidRPr="002317B7">
        <w:rPr>
          <w:rFonts w:asciiTheme="minorBidi" w:hAnsiTheme="minorBidi"/>
          <w:sz w:val="24"/>
          <w:szCs w:val="24"/>
          <w:rtl/>
        </w:rPr>
        <w:t xml:space="preserve"> לאחזקת </w:t>
      </w:r>
      <w:r w:rsidRPr="002317B7">
        <w:rPr>
          <w:rFonts w:asciiTheme="minorBidi" w:hAnsiTheme="minorBidi"/>
          <w:sz w:val="24"/>
          <w:szCs w:val="24"/>
          <w:rtl/>
        </w:rPr>
        <w:t>המשלוח</w:t>
      </w:r>
      <w:r w:rsidR="00472BF9">
        <w:rPr>
          <w:rFonts w:asciiTheme="minorBidi" w:hAnsiTheme="minorBidi" w:hint="cs"/>
          <w:sz w:val="24"/>
          <w:szCs w:val="24"/>
          <w:rtl/>
        </w:rPr>
        <w:t xml:space="preserve"> עד</w:t>
      </w:r>
      <w:r w:rsidRPr="002317B7">
        <w:rPr>
          <w:rFonts w:asciiTheme="minorBidi" w:hAnsiTheme="minorBidi"/>
          <w:sz w:val="24"/>
          <w:szCs w:val="24"/>
          <w:rtl/>
        </w:rPr>
        <w:t xml:space="preserve"> שנאסף</w:t>
      </w:r>
      <w:r w:rsidR="00472BF9">
        <w:rPr>
          <w:rFonts w:asciiTheme="minorBidi" w:hAnsiTheme="minorBidi" w:hint="cs"/>
          <w:sz w:val="24"/>
          <w:szCs w:val="24"/>
          <w:rtl/>
        </w:rPr>
        <w:t xml:space="preserve"> על ידי הלקוח,</w:t>
      </w:r>
      <w:r w:rsidR="00C050B0" w:rsidRPr="002317B7">
        <w:rPr>
          <w:rFonts w:asciiTheme="minorBidi" w:hAnsiTheme="minorBidi"/>
          <w:sz w:val="24"/>
          <w:szCs w:val="24"/>
          <w:rtl/>
        </w:rPr>
        <w:t xml:space="preserve"> והוא יהיה במתחם המתנת המשלוחים להובלה</w:t>
      </w:r>
      <w:r w:rsidR="000247CB" w:rsidRPr="002317B7">
        <w:rPr>
          <w:rFonts w:asciiTheme="minorBidi" w:hAnsiTheme="minorBidi"/>
          <w:sz w:val="24"/>
          <w:szCs w:val="24"/>
          <w:rtl/>
        </w:rPr>
        <w:t xml:space="preserve"> ומסומן בהתאם</w:t>
      </w:r>
      <w:r w:rsidRPr="002317B7">
        <w:rPr>
          <w:rFonts w:asciiTheme="minorBidi" w:hAnsiTheme="minorBidi"/>
          <w:sz w:val="24"/>
          <w:szCs w:val="24"/>
          <w:rtl/>
        </w:rPr>
        <w:t xml:space="preserve">. </w:t>
      </w:r>
    </w:p>
    <w:p w:rsidR="00B8326F" w:rsidRPr="002317B7" w:rsidRDefault="00B8326F"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מזון רגיש ייאסף</w:t>
      </w:r>
      <w:r w:rsidR="002265FA" w:rsidRPr="002317B7">
        <w:rPr>
          <w:rFonts w:asciiTheme="minorBidi" w:hAnsiTheme="minorBidi"/>
          <w:sz w:val="24"/>
          <w:szCs w:val="24"/>
          <w:rtl/>
        </w:rPr>
        <w:t xml:space="preserve"> </w:t>
      </w:r>
      <w:r w:rsidRPr="002317B7">
        <w:rPr>
          <w:rFonts w:asciiTheme="minorBidi" w:hAnsiTheme="minorBidi"/>
          <w:sz w:val="24"/>
          <w:szCs w:val="24"/>
          <w:rtl/>
        </w:rPr>
        <w:t xml:space="preserve">(ילוקט) לתוך כלי משלוח מבודד (כהגדרתו לעיל). </w:t>
      </w:r>
    </w:p>
    <w:p w:rsidR="00B8326F" w:rsidRDefault="00C050B0"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במתחם</w:t>
      </w:r>
      <w:r w:rsidR="000247CB" w:rsidRPr="002317B7">
        <w:rPr>
          <w:rFonts w:asciiTheme="minorBidi" w:hAnsiTheme="minorBidi"/>
          <w:sz w:val="24"/>
          <w:szCs w:val="24"/>
          <w:rtl/>
        </w:rPr>
        <w:t xml:space="preserve"> הרכבה ואחסון </w:t>
      </w:r>
      <w:r w:rsidRPr="002317B7">
        <w:rPr>
          <w:rFonts w:asciiTheme="minorBidi" w:hAnsiTheme="minorBidi"/>
          <w:sz w:val="24"/>
          <w:szCs w:val="24"/>
          <w:rtl/>
        </w:rPr>
        <w:t xml:space="preserve">משלוחי מזון </w:t>
      </w:r>
      <w:r w:rsidR="00B8326F" w:rsidRPr="002317B7">
        <w:rPr>
          <w:rFonts w:asciiTheme="minorBidi" w:hAnsiTheme="minorBidi"/>
          <w:sz w:val="24"/>
          <w:szCs w:val="24"/>
          <w:rtl/>
        </w:rPr>
        <w:t>לא יבוצעו פעולות טיפול במזון</w:t>
      </w:r>
      <w:r w:rsidR="003776CE" w:rsidRPr="002317B7">
        <w:rPr>
          <w:rFonts w:asciiTheme="minorBidi" w:hAnsiTheme="minorBidi"/>
          <w:sz w:val="24"/>
          <w:szCs w:val="24"/>
          <w:rtl/>
        </w:rPr>
        <w:t>.</w:t>
      </w:r>
    </w:p>
    <w:p w:rsidR="00191A90" w:rsidRPr="00191A90" w:rsidRDefault="00191A90" w:rsidP="00C37907">
      <w:pPr>
        <w:pStyle w:val="aa"/>
        <w:numPr>
          <w:ilvl w:val="0"/>
          <w:numId w:val="22"/>
        </w:numPr>
        <w:jc w:val="both"/>
        <w:rPr>
          <w:rFonts w:asciiTheme="minorBidi" w:hAnsiTheme="minorBidi"/>
          <w:sz w:val="24"/>
          <w:szCs w:val="24"/>
          <w:rtl/>
        </w:rPr>
      </w:pPr>
      <w:r w:rsidRPr="00C37907">
        <w:rPr>
          <w:rFonts w:asciiTheme="minorBidi" w:hAnsiTheme="minorBidi"/>
          <w:sz w:val="24"/>
          <w:szCs w:val="24"/>
          <w:rtl/>
        </w:rPr>
        <w:lastRenderedPageBreak/>
        <w:t xml:space="preserve">במחלקות המיוחדות למזון רגיש בהזמנה מראש (מעדניה, אטליז) יוצב מתקן קירור ייעודי למזון שהוכן לצורך המשלוח השומר על טמפ' אופפת 0-2 מע"צ, שהגישה אליו תהיה למלקט בלבד (לא יוצב בחדרי הטיפול) </w:t>
      </w:r>
    </w:p>
    <w:p w:rsidR="00191A90" w:rsidRPr="00191A90" w:rsidRDefault="00191A90" w:rsidP="00C37907">
      <w:pPr>
        <w:pStyle w:val="aa"/>
        <w:numPr>
          <w:ilvl w:val="0"/>
          <w:numId w:val="22"/>
        </w:numPr>
        <w:jc w:val="both"/>
        <w:rPr>
          <w:rFonts w:asciiTheme="minorBidi" w:hAnsiTheme="minorBidi"/>
          <w:sz w:val="24"/>
          <w:szCs w:val="24"/>
          <w:rtl/>
        </w:rPr>
      </w:pPr>
      <w:r w:rsidRPr="00C37907">
        <w:rPr>
          <w:rFonts w:asciiTheme="minorBidi" w:hAnsiTheme="minorBidi"/>
          <w:sz w:val="24"/>
          <w:szCs w:val="24"/>
          <w:rtl/>
        </w:rPr>
        <w:t>המשלוח יורכב ויובל אל הלקוח, תוך שמירה על בטיחותו ואיכותו ובהתאם להנחיות היצרן.</w:t>
      </w:r>
    </w:p>
    <w:p w:rsidR="00191A90" w:rsidRPr="00191A90" w:rsidRDefault="00191A90" w:rsidP="00C37907">
      <w:pPr>
        <w:pStyle w:val="aa"/>
        <w:numPr>
          <w:ilvl w:val="0"/>
          <w:numId w:val="22"/>
        </w:numPr>
        <w:jc w:val="both"/>
        <w:rPr>
          <w:rFonts w:asciiTheme="minorBidi" w:hAnsiTheme="minorBidi"/>
          <w:sz w:val="24"/>
          <w:szCs w:val="24"/>
          <w:rtl/>
        </w:rPr>
      </w:pPr>
      <w:r w:rsidRPr="00C37907">
        <w:rPr>
          <w:rFonts w:asciiTheme="minorBidi" w:hAnsiTheme="minorBidi"/>
          <w:sz w:val="24"/>
          <w:szCs w:val="24"/>
          <w:rtl/>
        </w:rPr>
        <w:t xml:space="preserve">אופן האחזקה, שטיפה והחיטוי של הציוד והאריזות להרכבת והובלת המשלוחים, יהיה בהתאם להוראות "תנאי תברואה נאותים למרכולים סעיף </w:t>
      </w:r>
    </w:p>
    <w:p w:rsidR="00191A90" w:rsidRDefault="00B8326F" w:rsidP="00C37907">
      <w:pPr>
        <w:pStyle w:val="aa"/>
        <w:numPr>
          <w:ilvl w:val="0"/>
          <w:numId w:val="22"/>
        </w:numPr>
        <w:jc w:val="both"/>
        <w:rPr>
          <w:rFonts w:asciiTheme="minorBidi" w:hAnsiTheme="minorBidi"/>
          <w:sz w:val="24"/>
          <w:szCs w:val="24"/>
        </w:rPr>
      </w:pPr>
      <w:r w:rsidRPr="00245CCD">
        <w:rPr>
          <w:rFonts w:asciiTheme="minorBidi" w:hAnsiTheme="minorBidi"/>
          <w:sz w:val="24"/>
          <w:szCs w:val="24"/>
          <w:rtl/>
        </w:rPr>
        <w:t>משך</w:t>
      </w:r>
      <w:r w:rsidRPr="00245CCD">
        <w:rPr>
          <w:rFonts w:asciiTheme="minorBidi" w:hAnsiTheme="minorBidi"/>
          <w:sz w:val="24"/>
          <w:szCs w:val="24"/>
        </w:rPr>
        <w:t xml:space="preserve"> </w:t>
      </w:r>
      <w:r w:rsidRPr="00245CCD">
        <w:rPr>
          <w:rFonts w:asciiTheme="minorBidi" w:hAnsiTheme="minorBidi"/>
          <w:sz w:val="24"/>
          <w:szCs w:val="24"/>
          <w:rtl/>
        </w:rPr>
        <w:t>הזמן</w:t>
      </w:r>
      <w:r w:rsidRPr="00245CCD">
        <w:rPr>
          <w:rFonts w:asciiTheme="minorBidi" w:hAnsiTheme="minorBidi"/>
          <w:sz w:val="24"/>
          <w:szCs w:val="24"/>
        </w:rPr>
        <w:t xml:space="preserve"> </w:t>
      </w:r>
      <w:r w:rsidR="001E463E" w:rsidRPr="00245CCD">
        <w:rPr>
          <w:rFonts w:asciiTheme="minorBidi" w:hAnsiTheme="minorBidi"/>
          <w:sz w:val="24"/>
          <w:szCs w:val="24"/>
          <w:rtl/>
        </w:rPr>
        <w:t xml:space="preserve">הכולל </w:t>
      </w:r>
      <w:r w:rsidR="0034696B">
        <w:rPr>
          <w:rFonts w:asciiTheme="minorBidi" w:hAnsiTheme="minorBidi" w:hint="cs"/>
          <w:sz w:val="24"/>
          <w:szCs w:val="24"/>
          <w:rtl/>
        </w:rPr>
        <w:t xml:space="preserve">לאחר </w:t>
      </w:r>
      <w:r w:rsidR="008D1555" w:rsidRPr="00245CCD">
        <w:rPr>
          <w:rFonts w:asciiTheme="minorBidi" w:hAnsiTheme="minorBidi"/>
          <w:sz w:val="24"/>
          <w:szCs w:val="24"/>
          <w:rtl/>
        </w:rPr>
        <w:t xml:space="preserve">הרכבת </w:t>
      </w:r>
      <w:r w:rsidR="0034696B">
        <w:rPr>
          <w:rFonts w:asciiTheme="minorBidi" w:hAnsiTheme="minorBidi" w:hint="cs"/>
          <w:sz w:val="24"/>
          <w:szCs w:val="24"/>
          <w:rtl/>
        </w:rPr>
        <w:t>ה</w:t>
      </w:r>
      <w:r w:rsidR="008D1555" w:rsidRPr="00245CCD">
        <w:rPr>
          <w:rFonts w:asciiTheme="minorBidi" w:hAnsiTheme="minorBidi"/>
          <w:sz w:val="24"/>
          <w:szCs w:val="24"/>
          <w:rtl/>
        </w:rPr>
        <w:t>משלוח ב</w:t>
      </w:r>
      <w:r w:rsidR="001E463E" w:rsidRPr="00245CCD">
        <w:rPr>
          <w:rFonts w:asciiTheme="minorBidi" w:hAnsiTheme="minorBidi"/>
          <w:sz w:val="24"/>
          <w:szCs w:val="24"/>
          <w:rtl/>
        </w:rPr>
        <w:t xml:space="preserve">מרכול </w:t>
      </w:r>
      <w:r w:rsidR="00C97E3E" w:rsidRPr="00245CCD">
        <w:rPr>
          <w:rFonts w:asciiTheme="minorBidi" w:hAnsiTheme="minorBidi"/>
          <w:sz w:val="24"/>
          <w:szCs w:val="24"/>
          <w:rtl/>
        </w:rPr>
        <w:t>ו</w:t>
      </w:r>
      <w:r w:rsidRPr="00245CCD">
        <w:rPr>
          <w:rFonts w:asciiTheme="minorBidi" w:hAnsiTheme="minorBidi"/>
          <w:sz w:val="24"/>
          <w:szCs w:val="24"/>
          <w:rtl/>
        </w:rPr>
        <w:t xml:space="preserve">עד </w:t>
      </w:r>
      <w:r w:rsidR="00FB74C4">
        <w:rPr>
          <w:rFonts w:asciiTheme="minorBidi" w:hAnsiTheme="minorBidi" w:hint="cs"/>
          <w:sz w:val="24"/>
          <w:szCs w:val="24"/>
          <w:rtl/>
        </w:rPr>
        <w:t xml:space="preserve">להגעתו </w:t>
      </w:r>
      <w:r w:rsidRPr="00245CCD">
        <w:rPr>
          <w:rFonts w:asciiTheme="minorBidi" w:hAnsiTheme="minorBidi"/>
          <w:sz w:val="24"/>
          <w:szCs w:val="24"/>
          <w:rtl/>
        </w:rPr>
        <w:t>ל</w:t>
      </w:r>
      <w:r w:rsidR="008D1555" w:rsidRPr="00245CCD">
        <w:rPr>
          <w:rFonts w:asciiTheme="minorBidi" w:hAnsiTheme="minorBidi"/>
          <w:sz w:val="24"/>
          <w:szCs w:val="24"/>
          <w:rtl/>
        </w:rPr>
        <w:t>צרכן,</w:t>
      </w:r>
      <w:r w:rsidRPr="00245CCD">
        <w:rPr>
          <w:rFonts w:asciiTheme="minorBidi" w:hAnsiTheme="minorBidi"/>
          <w:sz w:val="24"/>
          <w:szCs w:val="24"/>
          <w:rtl/>
        </w:rPr>
        <w:t xml:space="preserve"> יהיה קצר ככל הניתן, ובכל מקרה, לא יעלה על </w:t>
      </w:r>
      <w:r w:rsidR="00FB74C4">
        <w:rPr>
          <w:rFonts w:asciiTheme="minorBidi" w:hAnsiTheme="minorBidi" w:hint="cs"/>
          <w:sz w:val="24"/>
          <w:szCs w:val="24"/>
          <w:rtl/>
        </w:rPr>
        <w:t>5</w:t>
      </w:r>
      <w:r w:rsidR="00FB74C4" w:rsidRPr="00245CCD">
        <w:rPr>
          <w:rFonts w:asciiTheme="minorBidi" w:hAnsiTheme="minorBidi"/>
          <w:sz w:val="24"/>
          <w:szCs w:val="24"/>
          <w:rtl/>
        </w:rPr>
        <w:t xml:space="preserve"> </w:t>
      </w:r>
      <w:r w:rsidRPr="00245CCD">
        <w:rPr>
          <w:rFonts w:asciiTheme="minorBidi" w:hAnsiTheme="minorBidi"/>
          <w:sz w:val="24"/>
          <w:szCs w:val="24"/>
          <w:rtl/>
        </w:rPr>
        <w:t xml:space="preserve">שעות, בכפוף לשמירה על בטיחות המזון. </w:t>
      </w:r>
    </w:p>
    <w:p w:rsidR="00B8326F" w:rsidRPr="00245CCD" w:rsidRDefault="00FB74C4" w:rsidP="00C37907">
      <w:pPr>
        <w:pStyle w:val="aa"/>
        <w:numPr>
          <w:ilvl w:val="0"/>
          <w:numId w:val="22"/>
        </w:numPr>
        <w:jc w:val="both"/>
        <w:rPr>
          <w:rFonts w:asciiTheme="minorBidi" w:hAnsiTheme="minorBidi"/>
          <w:sz w:val="24"/>
          <w:szCs w:val="24"/>
        </w:rPr>
      </w:pPr>
      <w:r>
        <w:rPr>
          <w:rFonts w:asciiTheme="minorBidi" w:hAnsiTheme="minorBidi" w:hint="cs"/>
          <w:sz w:val="24"/>
          <w:szCs w:val="24"/>
          <w:rtl/>
        </w:rPr>
        <w:t>מזון רגיש לא ישהה במרכול שלא במתקן קירור פעיל (חדר קירור או מקרר</w:t>
      </w:r>
      <w:r w:rsidR="00191A90" w:rsidRPr="00191A90">
        <w:rPr>
          <w:rFonts w:asciiTheme="minorBidi" w:hAnsiTheme="minorBidi" w:hint="cs"/>
          <w:sz w:val="24"/>
          <w:szCs w:val="24"/>
          <w:rtl/>
        </w:rPr>
        <w:t xml:space="preserve"> </w:t>
      </w:r>
      <w:r w:rsidR="00191A90">
        <w:rPr>
          <w:rFonts w:asciiTheme="minorBidi" w:hAnsiTheme="minorBidi" w:hint="cs"/>
          <w:sz w:val="24"/>
          <w:szCs w:val="24"/>
          <w:rtl/>
        </w:rPr>
        <w:t>מתאים</w:t>
      </w:r>
      <w:r>
        <w:rPr>
          <w:rFonts w:asciiTheme="minorBidi" w:hAnsiTheme="minorBidi" w:hint="cs"/>
          <w:sz w:val="24"/>
          <w:szCs w:val="24"/>
          <w:rtl/>
        </w:rPr>
        <w:t>) יותר מ 3 שעות.</w:t>
      </w:r>
    </w:p>
    <w:p w:rsidR="00B8326F" w:rsidRDefault="00B8326F" w:rsidP="00C37907">
      <w:pPr>
        <w:pStyle w:val="aa"/>
        <w:numPr>
          <w:ilvl w:val="0"/>
          <w:numId w:val="22"/>
        </w:numPr>
        <w:jc w:val="both"/>
        <w:rPr>
          <w:rFonts w:asciiTheme="minorBidi" w:hAnsiTheme="minorBidi"/>
          <w:sz w:val="24"/>
          <w:szCs w:val="24"/>
        </w:rPr>
      </w:pPr>
      <w:r w:rsidRPr="00245CCD">
        <w:rPr>
          <w:rFonts w:asciiTheme="minorBidi" w:hAnsiTheme="minorBidi"/>
          <w:sz w:val="24"/>
          <w:szCs w:val="24"/>
          <w:rtl/>
        </w:rPr>
        <w:t>משך הזמן המ</w:t>
      </w:r>
      <w:r w:rsidR="008326D6" w:rsidRPr="00245CCD">
        <w:rPr>
          <w:rFonts w:asciiTheme="minorBidi" w:hAnsiTheme="minorBidi"/>
          <w:sz w:val="24"/>
          <w:szCs w:val="24"/>
          <w:rtl/>
        </w:rPr>
        <w:t>ק</w:t>
      </w:r>
      <w:r w:rsidRPr="00245CCD">
        <w:rPr>
          <w:rFonts w:asciiTheme="minorBidi" w:hAnsiTheme="minorBidi"/>
          <w:sz w:val="24"/>
          <w:szCs w:val="24"/>
          <w:rtl/>
        </w:rPr>
        <w:t>סימלי להובלת המזון הרגיש ברכב בעל מתקן קירור</w:t>
      </w:r>
      <w:r w:rsidR="008326D6" w:rsidRPr="00245CCD">
        <w:rPr>
          <w:rFonts w:asciiTheme="minorBidi" w:hAnsiTheme="minorBidi"/>
          <w:sz w:val="24"/>
          <w:szCs w:val="24"/>
          <w:rtl/>
        </w:rPr>
        <w:t xml:space="preserve"> </w:t>
      </w:r>
      <w:r w:rsidRPr="00245CCD">
        <w:rPr>
          <w:rFonts w:asciiTheme="minorBidi" w:hAnsiTheme="minorBidi"/>
          <w:sz w:val="24"/>
          <w:szCs w:val="24"/>
          <w:rtl/>
        </w:rPr>
        <w:t xml:space="preserve">(הובלה בקירור), לא יעלה על </w:t>
      </w:r>
      <w:r w:rsidR="001E463E" w:rsidRPr="00245CCD">
        <w:rPr>
          <w:rFonts w:asciiTheme="minorBidi" w:hAnsiTheme="minorBidi"/>
          <w:sz w:val="24"/>
          <w:szCs w:val="24"/>
          <w:rtl/>
        </w:rPr>
        <w:t>8</w:t>
      </w:r>
      <w:r w:rsidRPr="00245CCD">
        <w:rPr>
          <w:rFonts w:asciiTheme="minorBidi" w:hAnsiTheme="minorBidi"/>
          <w:sz w:val="24"/>
          <w:szCs w:val="24"/>
          <w:rtl/>
        </w:rPr>
        <w:t xml:space="preserve"> שעות.</w:t>
      </w:r>
      <w:r w:rsidR="00F47AF4" w:rsidRPr="00245CCD">
        <w:rPr>
          <w:rFonts w:asciiTheme="minorBidi" w:hAnsiTheme="minorBidi" w:hint="cs"/>
          <w:sz w:val="24"/>
          <w:szCs w:val="24"/>
          <w:rtl/>
        </w:rPr>
        <w:t xml:space="preserve"> </w:t>
      </w:r>
    </w:p>
    <w:p w:rsidR="001715F2" w:rsidRPr="00245CCD" w:rsidRDefault="001715F2" w:rsidP="001715F2">
      <w:pPr>
        <w:pStyle w:val="aa"/>
        <w:jc w:val="both"/>
        <w:rPr>
          <w:rFonts w:asciiTheme="minorBidi" w:hAnsiTheme="minorBidi"/>
          <w:sz w:val="24"/>
          <w:szCs w:val="24"/>
        </w:rPr>
      </w:pPr>
    </w:p>
    <w:p w:rsidR="00191A90" w:rsidRPr="003E2ADF" w:rsidRDefault="00191A90" w:rsidP="003E2ADF">
      <w:pPr>
        <w:pStyle w:val="aa"/>
        <w:ind w:left="360"/>
        <w:jc w:val="both"/>
        <w:rPr>
          <w:rFonts w:asciiTheme="minorBidi" w:hAnsiTheme="minorBidi"/>
          <w:sz w:val="24"/>
          <w:szCs w:val="24"/>
          <w:u w:val="single"/>
          <w:rtl/>
        </w:rPr>
      </w:pPr>
      <w:r w:rsidRPr="00C37907">
        <w:rPr>
          <w:rFonts w:asciiTheme="minorBidi" w:hAnsiTheme="minorBidi"/>
          <w:sz w:val="24"/>
          <w:szCs w:val="24"/>
          <w:rtl/>
        </w:rPr>
        <w:tab/>
      </w:r>
      <w:r w:rsidRPr="003E2ADF">
        <w:rPr>
          <w:rFonts w:asciiTheme="minorBidi" w:hAnsiTheme="minorBidi"/>
          <w:sz w:val="24"/>
          <w:szCs w:val="24"/>
          <w:u w:val="single"/>
          <w:rtl/>
        </w:rPr>
        <w:t>חדרי שירות</w:t>
      </w:r>
    </w:p>
    <w:p w:rsidR="00191A90" w:rsidRPr="00191A90" w:rsidRDefault="00191A90" w:rsidP="00C37907">
      <w:pPr>
        <w:pStyle w:val="aa"/>
        <w:numPr>
          <w:ilvl w:val="0"/>
          <w:numId w:val="22"/>
        </w:numPr>
        <w:jc w:val="both"/>
        <w:rPr>
          <w:rFonts w:asciiTheme="minorBidi" w:hAnsiTheme="minorBidi"/>
          <w:sz w:val="24"/>
          <w:szCs w:val="24"/>
          <w:rtl/>
        </w:rPr>
      </w:pPr>
      <w:r w:rsidRPr="004237C9">
        <w:rPr>
          <w:rFonts w:asciiTheme="minorBidi" w:hAnsiTheme="minorBidi"/>
          <w:sz w:val="24"/>
          <w:szCs w:val="24"/>
          <w:rtl/>
        </w:rPr>
        <w:t xml:space="preserve">אזור התארגנות של העובדים לרבות החלפת בגדים, אחסון ציוד אישי, יהיה באזור ייעודי ונפרד מאזור הטיפול במשלוחים. </w:t>
      </w:r>
    </w:p>
    <w:p w:rsidR="00191A90" w:rsidRPr="00191A90" w:rsidRDefault="00191A90" w:rsidP="00C37907">
      <w:pPr>
        <w:pStyle w:val="aa"/>
        <w:numPr>
          <w:ilvl w:val="0"/>
          <w:numId w:val="22"/>
        </w:numPr>
        <w:jc w:val="both"/>
        <w:rPr>
          <w:rFonts w:asciiTheme="minorBidi" w:hAnsiTheme="minorBidi"/>
          <w:sz w:val="24"/>
          <w:szCs w:val="24"/>
          <w:rtl/>
        </w:rPr>
      </w:pPr>
      <w:r w:rsidRPr="004237C9">
        <w:rPr>
          <w:rFonts w:asciiTheme="minorBidi" w:hAnsiTheme="minorBidi"/>
          <w:sz w:val="24"/>
          <w:szCs w:val="24"/>
          <w:rtl/>
        </w:rPr>
        <w:t xml:space="preserve">אזור התארגנות יהיה מיועד לשימוש העובדים בלבד והוא יכלול חדרי שירות, וחדרי הלבשה. </w:t>
      </w:r>
    </w:p>
    <w:p w:rsidR="00191A90" w:rsidRPr="00191A90" w:rsidRDefault="00191A90" w:rsidP="00C37907">
      <w:pPr>
        <w:pStyle w:val="aa"/>
        <w:numPr>
          <w:ilvl w:val="0"/>
          <w:numId w:val="22"/>
        </w:numPr>
        <w:jc w:val="both"/>
        <w:rPr>
          <w:rFonts w:asciiTheme="minorBidi" w:hAnsiTheme="minorBidi"/>
          <w:sz w:val="24"/>
          <w:szCs w:val="24"/>
          <w:rtl/>
        </w:rPr>
      </w:pPr>
      <w:r w:rsidRPr="004237C9">
        <w:rPr>
          <w:rFonts w:asciiTheme="minorBidi" w:hAnsiTheme="minorBidi"/>
          <w:sz w:val="24"/>
          <w:szCs w:val="24"/>
          <w:rtl/>
        </w:rPr>
        <w:t>מספר קבועות סניטריות יותאם למספר העובדים. מותר להשתמש במתקנים הקבועים של מרכול בתנאי שהם מיועדים לצוות העובדים ומספר קבועות סניטריות בהתאם הל''ת .</w:t>
      </w:r>
    </w:p>
    <w:p w:rsidR="00DF0E7B" w:rsidRDefault="00F27977" w:rsidP="00C37907">
      <w:pPr>
        <w:pStyle w:val="aa"/>
        <w:numPr>
          <w:ilvl w:val="0"/>
          <w:numId w:val="22"/>
        </w:numPr>
        <w:jc w:val="both"/>
        <w:rPr>
          <w:rFonts w:asciiTheme="minorBidi" w:hAnsiTheme="minorBidi"/>
          <w:sz w:val="24"/>
          <w:szCs w:val="24"/>
        </w:rPr>
      </w:pPr>
      <w:r w:rsidRPr="00C37907">
        <w:rPr>
          <w:rFonts w:asciiTheme="minorBidi" w:hAnsiTheme="minorBidi" w:hint="cs"/>
          <w:sz w:val="24"/>
          <w:szCs w:val="24"/>
          <w:rtl/>
        </w:rPr>
        <w:t xml:space="preserve">מרכול </w:t>
      </w:r>
      <w:r w:rsidRPr="00C37907">
        <w:rPr>
          <w:rFonts w:asciiTheme="minorBidi" w:hAnsiTheme="minorBidi"/>
          <w:sz w:val="24"/>
          <w:szCs w:val="24"/>
          <w:rtl/>
        </w:rPr>
        <w:t>ששטחו למעלה מ 500 מ"ר יוקצו חדר אוכל</w:t>
      </w:r>
      <w:r w:rsidR="00DF0E7B">
        <w:rPr>
          <w:rFonts w:asciiTheme="minorBidi" w:hAnsiTheme="minorBidi" w:hint="cs"/>
          <w:sz w:val="24"/>
          <w:szCs w:val="24"/>
          <w:rtl/>
        </w:rPr>
        <w:t>.</w:t>
      </w:r>
    </w:p>
    <w:p w:rsidR="00C37907" w:rsidRPr="00C37907" w:rsidRDefault="00F27977" w:rsidP="00DF0E7B">
      <w:pPr>
        <w:pStyle w:val="aa"/>
        <w:jc w:val="both"/>
        <w:rPr>
          <w:rFonts w:asciiTheme="minorBidi" w:hAnsiTheme="minorBidi"/>
          <w:sz w:val="24"/>
          <w:szCs w:val="24"/>
          <w:rtl/>
        </w:rPr>
      </w:pPr>
      <w:r w:rsidRPr="00C37907">
        <w:rPr>
          <w:rFonts w:asciiTheme="minorBidi" w:hAnsiTheme="minorBidi"/>
          <w:sz w:val="24"/>
          <w:szCs w:val="24"/>
          <w:rtl/>
        </w:rPr>
        <w:t xml:space="preserve"> </w:t>
      </w:r>
    </w:p>
    <w:p w:rsidR="00191A90" w:rsidRPr="002317B7" w:rsidRDefault="00191A90" w:rsidP="00191A90">
      <w:pPr>
        <w:pStyle w:val="aa"/>
        <w:ind w:left="360"/>
        <w:jc w:val="both"/>
        <w:rPr>
          <w:rFonts w:asciiTheme="minorBidi" w:hAnsiTheme="minorBidi"/>
          <w:sz w:val="24"/>
          <w:szCs w:val="24"/>
          <w:u w:val="single"/>
          <w:rtl/>
        </w:rPr>
      </w:pPr>
      <w:r w:rsidRPr="002317B7">
        <w:rPr>
          <w:rFonts w:asciiTheme="minorBidi" w:hAnsiTheme="minorBidi"/>
          <w:sz w:val="24"/>
          <w:szCs w:val="24"/>
          <w:u w:val="single"/>
          <w:rtl/>
        </w:rPr>
        <w:t xml:space="preserve">תנאים להפרדה בין </w:t>
      </w:r>
      <w:r w:rsidR="001715F2">
        <w:rPr>
          <w:rFonts w:asciiTheme="minorBidi" w:hAnsiTheme="minorBidi" w:hint="cs"/>
          <w:sz w:val="24"/>
          <w:szCs w:val="24"/>
          <w:u w:val="single"/>
          <w:rtl/>
        </w:rPr>
        <w:t xml:space="preserve">סוגי </w:t>
      </w:r>
      <w:r w:rsidRPr="002317B7">
        <w:rPr>
          <w:rFonts w:asciiTheme="minorBidi" w:hAnsiTheme="minorBidi"/>
          <w:sz w:val="24"/>
          <w:szCs w:val="24"/>
          <w:u w:val="single"/>
          <w:rtl/>
        </w:rPr>
        <w:t xml:space="preserve">מוצרי מזון ובין מוצרים אחרים :  </w:t>
      </w:r>
    </w:p>
    <w:p w:rsidR="00191A90" w:rsidRPr="002317B7" w:rsidRDefault="00191A90"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 xml:space="preserve">המצרכים ייארזו ויופרדו בכל עת בהתאם לסוגם, כמפורט להלן: </w:t>
      </w:r>
    </w:p>
    <w:p w:rsidR="00191A90" w:rsidRPr="002317B7" w:rsidRDefault="00191A90" w:rsidP="00191A90">
      <w:pPr>
        <w:pStyle w:val="aa"/>
        <w:numPr>
          <w:ilvl w:val="1"/>
          <w:numId w:val="29"/>
        </w:numPr>
        <w:jc w:val="both"/>
        <w:rPr>
          <w:rFonts w:asciiTheme="minorBidi" w:hAnsiTheme="minorBidi"/>
          <w:sz w:val="24"/>
          <w:szCs w:val="24"/>
        </w:rPr>
      </w:pPr>
      <w:r w:rsidRPr="002317B7">
        <w:rPr>
          <w:rFonts w:asciiTheme="minorBidi" w:hAnsiTheme="minorBidi"/>
          <w:sz w:val="24"/>
          <w:szCs w:val="24"/>
          <w:rtl/>
        </w:rPr>
        <w:t xml:space="preserve">חומרי ניקוי, טואלטיקה, קוסמטיקה ומוצרים שבירים יארזו בנפרד ממוצרי מזון </w:t>
      </w:r>
    </w:p>
    <w:p w:rsidR="00191A90" w:rsidRPr="002317B7" w:rsidRDefault="00191A90" w:rsidP="00191A90">
      <w:pPr>
        <w:pStyle w:val="aa"/>
        <w:numPr>
          <w:ilvl w:val="1"/>
          <w:numId w:val="29"/>
        </w:numPr>
        <w:jc w:val="both"/>
        <w:rPr>
          <w:rFonts w:asciiTheme="minorBidi" w:hAnsiTheme="minorBidi"/>
          <w:sz w:val="24"/>
          <w:szCs w:val="24"/>
        </w:rPr>
      </w:pPr>
      <w:r w:rsidRPr="002317B7">
        <w:rPr>
          <w:rFonts w:asciiTheme="minorBidi" w:hAnsiTheme="minorBidi"/>
          <w:sz w:val="24"/>
          <w:szCs w:val="24"/>
          <w:rtl/>
        </w:rPr>
        <w:t xml:space="preserve">מוצרי מזון גולמיים (בשר, דגים וכו') ומוצרי מזון מוכנים לאכילה יארזו באריזות/שקיות  נפרדות. כל אחד מסוגי המוצרים המצוננים הבאים, ייארזו באריזה נפרדת (בארגזים ושקיות נפרדות). </w:t>
      </w:r>
    </w:p>
    <w:p w:rsidR="00191A90" w:rsidRPr="002317B7" w:rsidRDefault="00191A90"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אין לבצע משלוח של</w:t>
      </w:r>
      <w:r>
        <w:rPr>
          <w:rFonts w:asciiTheme="minorBidi" w:hAnsiTheme="minorBidi" w:hint="cs"/>
          <w:sz w:val="24"/>
          <w:szCs w:val="24"/>
          <w:rtl/>
        </w:rPr>
        <w:t xml:space="preserve"> מוצרים טחונים טריים של</w:t>
      </w:r>
      <w:r w:rsidRPr="002317B7">
        <w:rPr>
          <w:rFonts w:asciiTheme="minorBidi" w:hAnsiTheme="minorBidi"/>
          <w:sz w:val="24"/>
          <w:szCs w:val="24"/>
          <w:rtl/>
        </w:rPr>
        <w:t xml:space="preserve"> בשר בקר, בעלי כנף, דגים</w:t>
      </w:r>
      <w:r>
        <w:rPr>
          <w:rFonts w:asciiTheme="minorBidi" w:hAnsiTheme="minorBidi" w:hint="cs"/>
          <w:sz w:val="24"/>
          <w:szCs w:val="24"/>
          <w:rtl/>
        </w:rPr>
        <w:t>.</w:t>
      </w:r>
    </w:p>
    <w:p w:rsidR="00191A90" w:rsidRPr="002317B7" w:rsidRDefault="00191A90"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 xml:space="preserve">אין לבצע משלוח של מזון חם מוכן לאכילה. </w:t>
      </w:r>
    </w:p>
    <w:p w:rsidR="00191A90" w:rsidRDefault="00191A90" w:rsidP="00191A90">
      <w:pPr>
        <w:pStyle w:val="aa"/>
        <w:jc w:val="both"/>
        <w:rPr>
          <w:rFonts w:asciiTheme="minorBidi" w:hAnsiTheme="minorBidi"/>
          <w:sz w:val="24"/>
          <w:szCs w:val="24"/>
          <w:rtl/>
        </w:rPr>
      </w:pPr>
    </w:p>
    <w:p w:rsidR="00191A90" w:rsidRPr="00DF0E7B" w:rsidRDefault="00191A90" w:rsidP="00DF0E7B">
      <w:pPr>
        <w:pStyle w:val="aa"/>
        <w:jc w:val="both"/>
        <w:rPr>
          <w:rFonts w:asciiTheme="minorBidi" w:hAnsiTheme="minorBidi"/>
          <w:b/>
          <w:bCs/>
          <w:sz w:val="24"/>
          <w:szCs w:val="24"/>
          <w:rtl/>
        </w:rPr>
      </w:pPr>
      <w:r w:rsidRPr="00DF0E7B">
        <w:rPr>
          <w:rFonts w:asciiTheme="minorBidi" w:hAnsiTheme="minorBidi" w:hint="cs"/>
          <w:b/>
          <w:bCs/>
          <w:sz w:val="24"/>
          <w:szCs w:val="24"/>
          <w:rtl/>
        </w:rPr>
        <w:t xml:space="preserve">פרק ב' </w:t>
      </w:r>
      <w:r w:rsidR="00DF0E7B">
        <w:rPr>
          <w:rFonts w:asciiTheme="minorBidi" w:hAnsiTheme="minorBidi" w:hint="cs"/>
          <w:b/>
          <w:bCs/>
          <w:sz w:val="24"/>
          <w:szCs w:val="24"/>
          <w:rtl/>
        </w:rPr>
        <w:t xml:space="preserve">- </w:t>
      </w:r>
      <w:r w:rsidR="00DB0E64" w:rsidRPr="00DF0E7B">
        <w:rPr>
          <w:rFonts w:asciiTheme="minorBidi" w:hAnsiTheme="minorBidi"/>
          <w:b/>
          <w:bCs/>
          <w:sz w:val="24"/>
          <w:szCs w:val="24"/>
          <w:rtl/>
        </w:rPr>
        <w:t xml:space="preserve">משלוח </w:t>
      </w:r>
      <w:r w:rsidR="00DB0E64" w:rsidRPr="00DF0E7B">
        <w:rPr>
          <w:rFonts w:asciiTheme="minorBidi" w:hAnsiTheme="minorBidi" w:hint="cs"/>
          <w:b/>
          <w:bCs/>
          <w:sz w:val="24"/>
          <w:szCs w:val="24"/>
          <w:rtl/>
        </w:rPr>
        <w:t>ליקוט עצמי</w:t>
      </w:r>
      <w:r w:rsidR="00393B23">
        <w:rPr>
          <w:rFonts w:asciiTheme="minorBidi" w:hAnsiTheme="minorBidi" w:hint="cs"/>
          <w:b/>
          <w:bCs/>
          <w:sz w:val="24"/>
          <w:szCs w:val="24"/>
          <w:rtl/>
        </w:rPr>
        <w:t>,</w:t>
      </w:r>
      <w:r w:rsidR="00F27977" w:rsidRPr="00DF0E7B">
        <w:rPr>
          <w:rFonts w:asciiTheme="minorBidi" w:hAnsiTheme="minorBidi" w:hint="cs"/>
          <w:b/>
          <w:bCs/>
          <w:sz w:val="24"/>
          <w:szCs w:val="24"/>
          <w:rtl/>
        </w:rPr>
        <w:t xml:space="preserve"> </w:t>
      </w:r>
      <w:r w:rsidR="00DF0E7B" w:rsidRPr="00DF0E7B">
        <w:rPr>
          <w:rFonts w:asciiTheme="minorBidi" w:hAnsiTheme="minorBidi" w:hint="cs"/>
          <w:b/>
          <w:bCs/>
          <w:sz w:val="24"/>
          <w:szCs w:val="24"/>
          <w:rtl/>
        </w:rPr>
        <w:t>תרשים</w:t>
      </w:r>
      <w:r w:rsidR="00F27977" w:rsidRPr="00DF0E7B">
        <w:rPr>
          <w:rFonts w:asciiTheme="minorBidi" w:hAnsiTheme="minorBidi" w:hint="cs"/>
          <w:b/>
          <w:bCs/>
          <w:sz w:val="24"/>
          <w:szCs w:val="24"/>
          <w:rtl/>
        </w:rPr>
        <w:t xml:space="preserve"> נספח מס' 2 </w:t>
      </w:r>
    </w:p>
    <w:p w:rsidR="00DB0E64" w:rsidRDefault="00191A90" w:rsidP="00C37907">
      <w:pPr>
        <w:pStyle w:val="aa"/>
        <w:numPr>
          <w:ilvl w:val="0"/>
          <w:numId w:val="22"/>
        </w:numPr>
        <w:jc w:val="both"/>
        <w:rPr>
          <w:rFonts w:asciiTheme="minorBidi" w:hAnsiTheme="minorBidi"/>
          <w:sz w:val="24"/>
          <w:szCs w:val="24"/>
        </w:rPr>
      </w:pPr>
      <w:r w:rsidRPr="00191A90">
        <w:rPr>
          <w:rFonts w:asciiTheme="minorBidi" w:hAnsiTheme="minorBidi"/>
          <w:sz w:val="24"/>
          <w:szCs w:val="24"/>
          <w:rtl/>
        </w:rPr>
        <w:t xml:space="preserve">משלוח אשר ליקוט והרכבתו נעשה על ידי צרכן ורק הובלתו </w:t>
      </w:r>
      <w:r w:rsidRPr="00191A90">
        <w:rPr>
          <w:rFonts w:asciiTheme="minorBidi" w:hAnsiTheme="minorBidi" w:hint="cs"/>
          <w:sz w:val="24"/>
          <w:szCs w:val="24"/>
          <w:rtl/>
        </w:rPr>
        <w:t xml:space="preserve">נעשה </w:t>
      </w:r>
      <w:r w:rsidRPr="00191A90">
        <w:rPr>
          <w:rFonts w:asciiTheme="minorBidi" w:hAnsiTheme="minorBidi"/>
          <w:sz w:val="24"/>
          <w:szCs w:val="24"/>
          <w:rtl/>
        </w:rPr>
        <w:t>על ידי המרכול</w:t>
      </w:r>
      <w:r w:rsidRPr="00191A90">
        <w:rPr>
          <w:rFonts w:asciiTheme="minorBidi" w:hAnsiTheme="minorBidi" w:hint="cs"/>
          <w:sz w:val="24"/>
          <w:szCs w:val="24"/>
          <w:rtl/>
        </w:rPr>
        <w:t>,</w:t>
      </w:r>
      <w:r w:rsidRPr="00191A90">
        <w:rPr>
          <w:rFonts w:asciiTheme="minorBidi" w:hAnsiTheme="minorBidi"/>
          <w:sz w:val="24"/>
          <w:szCs w:val="24"/>
          <w:rtl/>
        </w:rPr>
        <w:t xml:space="preserve"> במקרה זה יחולו עליו </w:t>
      </w:r>
      <w:r w:rsidR="00DB0E64">
        <w:rPr>
          <w:rFonts w:asciiTheme="minorBidi" w:hAnsiTheme="minorBidi" w:hint="cs"/>
          <w:sz w:val="24"/>
          <w:szCs w:val="24"/>
          <w:rtl/>
        </w:rPr>
        <w:t>דרישות הבאות:</w:t>
      </w:r>
    </w:p>
    <w:p w:rsidR="003950DC" w:rsidRPr="00DF0E7B" w:rsidRDefault="00191A90" w:rsidP="004237C9">
      <w:pPr>
        <w:pStyle w:val="aa"/>
        <w:numPr>
          <w:ilvl w:val="0"/>
          <w:numId w:val="32"/>
        </w:numPr>
        <w:jc w:val="both"/>
        <w:rPr>
          <w:rFonts w:asciiTheme="minorBidi" w:hAnsiTheme="minorBidi" w:cs="Arial"/>
          <w:sz w:val="24"/>
          <w:szCs w:val="24"/>
        </w:rPr>
      </w:pPr>
      <w:r w:rsidRPr="00DB0E64">
        <w:rPr>
          <w:rFonts w:asciiTheme="minorBidi" w:hAnsiTheme="minorBidi"/>
          <w:sz w:val="24"/>
          <w:szCs w:val="24"/>
          <w:rtl/>
        </w:rPr>
        <w:t xml:space="preserve"> </w:t>
      </w:r>
      <w:r w:rsidR="00DB0E64" w:rsidRPr="00726780">
        <w:rPr>
          <w:rFonts w:asciiTheme="minorBidi" w:hAnsiTheme="minorBidi" w:cs="Arial"/>
          <w:sz w:val="24"/>
          <w:szCs w:val="24"/>
          <w:rtl/>
        </w:rPr>
        <w:t xml:space="preserve">מזון רגיש לא ישהה במרכול שלא במתקן קירור פעיל (חדר קירור או מקרר מתאים) </w:t>
      </w:r>
      <w:r w:rsidR="00DB0E64" w:rsidRPr="00726780">
        <w:rPr>
          <w:rFonts w:asciiTheme="minorBidi" w:hAnsiTheme="minorBidi" w:cs="Arial" w:hint="cs"/>
          <w:sz w:val="24"/>
          <w:szCs w:val="24"/>
          <w:rtl/>
        </w:rPr>
        <w:t xml:space="preserve">לפני הובלה </w:t>
      </w:r>
      <w:r w:rsidR="00DB0E64" w:rsidRPr="00726780">
        <w:rPr>
          <w:rFonts w:asciiTheme="minorBidi" w:hAnsiTheme="minorBidi" w:cs="Arial"/>
          <w:sz w:val="24"/>
          <w:szCs w:val="24"/>
          <w:rtl/>
        </w:rPr>
        <w:t>יותר</w:t>
      </w:r>
      <w:r w:rsidR="00DB0E64" w:rsidRPr="00726780">
        <w:rPr>
          <w:rFonts w:asciiTheme="minorBidi" w:hAnsiTheme="minorBidi" w:cs="Arial" w:hint="cs"/>
          <w:sz w:val="24"/>
          <w:szCs w:val="24"/>
          <w:rtl/>
        </w:rPr>
        <w:t xml:space="preserve"> </w:t>
      </w:r>
      <w:r w:rsidR="00DB0E64" w:rsidRPr="00726780">
        <w:rPr>
          <w:rFonts w:asciiTheme="minorBidi" w:hAnsiTheme="minorBidi" w:cs="Arial"/>
          <w:sz w:val="24"/>
          <w:szCs w:val="24"/>
          <w:rtl/>
        </w:rPr>
        <w:t>מ</w:t>
      </w:r>
      <w:r w:rsidR="00DB0E64" w:rsidRPr="00726780">
        <w:rPr>
          <w:rFonts w:asciiTheme="minorBidi" w:hAnsiTheme="minorBidi" w:cs="Arial" w:hint="cs"/>
          <w:sz w:val="24"/>
          <w:szCs w:val="24"/>
          <w:rtl/>
        </w:rPr>
        <w:t>חצי שעה</w:t>
      </w:r>
    </w:p>
    <w:p w:rsidR="00726780" w:rsidRPr="00DF0E7B" w:rsidRDefault="00080505" w:rsidP="004237C9">
      <w:pPr>
        <w:pStyle w:val="aa"/>
        <w:numPr>
          <w:ilvl w:val="0"/>
          <w:numId w:val="32"/>
        </w:numPr>
        <w:jc w:val="both"/>
        <w:rPr>
          <w:rFonts w:asciiTheme="minorBidi" w:hAnsiTheme="minorBidi" w:cs="Arial"/>
          <w:sz w:val="24"/>
          <w:szCs w:val="24"/>
        </w:rPr>
      </w:pPr>
      <w:r w:rsidRPr="00DF0E7B">
        <w:rPr>
          <w:rFonts w:asciiTheme="minorBidi" w:hAnsiTheme="minorBidi" w:cs="Arial"/>
          <w:sz w:val="24"/>
          <w:szCs w:val="24"/>
          <w:rtl/>
        </w:rPr>
        <w:t xml:space="preserve">הובלה ברכב </w:t>
      </w:r>
      <w:r w:rsidR="00726780" w:rsidRPr="00DF0E7B">
        <w:rPr>
          <w:rFonts w:asciiTheme="minorBidi" w:hAnsiTheme="minorBidi" w:cs="Arial" w:hint="cs"/>
          <w:sz w:val="24"/>
          <w:szCs w:val="24"/>
          <w:rtl/>
        </w:rPr>
        <w:t xml:space="preserve">מוביל מזון </w:t>
      </w:r>
      <w:r w:rsidRPr="00DF0E7B">
        <w:rPr>
          <w:rFonts w:asciiTheme="minorBidi" w:hAnsiTheme="minorBidi" w:cs="Arial"/>
          <w:sz w:val="24"/>
          <w:szCs w:val="24"/>
          <w:rtl/>
        </w:rPr>
        <w:t xml:space="preserve">ומסירה ללקוח על ידי מרכול </w:t>
      </w:r>
      <w:r w:rsidR="00726780" w:rsidRPr="00DF0E7B">
        <w:rPr>
          <w:rFonts w:asciiTheme="minorBidi" w:hAnsiTheme="minorBidi" w:cs="Arial" w:hint="cs"/>
          <w:sz w:val="24"/>
          <w:szCs w:val="24"/>
          <w:rtl/>
        </w:rPr>
        <w:t xml:space="preserve">לא יעלה על </w:t>
      </w:r>
      <w:r w:rsidRPr="00DF0E7B">
        <w:rPr>
          <w:rFonts w:asciiTheme="minorBidi" w:hAnsiTheme="minorBidi" w:cs="Arial"/>
          <w:sz w:val="24"/>
          <w:szCs w:val="24"/>
          <w:rtl/>
        </w:rPr>
        <w:t>שעה אחת</w:t>
      </w:r>
    </w:p>
    <w:p w:rsidR="00726780" w:rsidRPr="00DF0E7B" w:rsidRDefault="00726780" w:rsidP="00DF0E7B">
      <w:pPr>
        <w:pStyle w:val="aa"/>
        <w:numPr>
          <w:ilvl w:val="0"/>
          <w:numId w:val="32"/>
        </w:numPr>
        <w:jc w:val="both"/>
        <w:rPr>
          <w:rFonts w:asciiTheme="minorBidi" w:hAnsiTheme="minorBidi" w:cs="Arial"/>
          <w:sz w:val="24"/>
          <w:szCs w:val="24"/>
          <w:rtl/>
        </w:rPr>
      </w:pPr>
      <w:r w:rsidRPr="00DF0E7B">
        <w:rPr>
          <w:rFonts w:asciiTheme="minorBidi" w:hAnsiTheme="minorBidi" w:cs="Arial" w:hint="cs"/>
          <w:sz w:val="24"/>
          <w:szCs w:val="24"/>
          <w:rtl/>
        </w:rPr>
        <w:t xml:space="preserve">הובלה ברכב קירור  </w:t>
      </w:r>
      <w:r w:rsidRPr="00DF0E7B">
        <w:rPr>
          <w:rFonts w:asciiTheme="minorBidi" w:hAnsiTheme="minorBidi" w:cs="Arial"/>
          <w:sz w:val="24"/>
          <w:szCs w:val="24"/>
          <w:rtl/>
        </w:rPr>
        <w:t xml:space="preserve">משך הזמן המקסימלי להובלת המזון הרגיש ברכב </w:t>
      </w:r>
      <w:r w:rsidRPr="00DF0E7B">
        <w:rPr>
          <w:rFonts w:asciiTheme="minorBidi" w:hAnsiTheme="minorBidi" w:cs="Arial" w:hint="cs"/>
          <w:sz w:val="24"/>
          <w:szCs w:val="24"/>
          <w:rtl/>
        </w:rPr>
        <w:t xml:space="preserve">קירור </w:t>
      </w:r>
      <w:r w:rsidRPr="00DF0E7B">
        <w:rPr>
          <w:rFonts w:asciiTheme="minorBidi" w:hAnsiTheme="minorBidi" w:cs="Arial"/>
          <w:sz w:val="24"/>
          <w:szCs w:val="24"/>
          <w:rtl/>
        </w:rPr>
        <w:t xml:space="preserve">לא יעלה על 8 שעות. </w:t>
      </w:r>
    </w:p>
    <w:p w:rsidR="003950DC" w:rsidRPr="00726780" w:rsidRDefault="00726780" w:rsidP="0015698F">
      <w:pPr>
        <w:pStyle w:val="aa"/>
        <w:numPr>
          <w:ilvl w:val="0"/>
          <w:numId w:val="32"/>
        </w:numPr>
        <w:jc w:val="both"/>
        <w:rPr>
          <w:rFonts w:asciiTheme="minorBidi" w:hAnsiTheme="minorBidi"/>
          <w:sz w:val="24"/>
          <w:szCs w:val="24"/>
          <w:rtl/>
        </w:rPr>
      </w:pPr>
      <w:r w:rsidRPr="00DF0E7B">
        <w:rPr>
          <w:rFonts w:asciiTheme="minorBidi" w:hAnsiTheme="minorBidi" w:cs="Arial" w:hint="cs"/>
          <w:sz w:val="24"/>
          <w:szCs w:val="24"/>
          <w:rtl/>
        </w:rPr>
        <w:t xml:space="preserve">דרישות לרכב להובלת משלוחים </w:t>
      </w:r>
      <w:r w:rsidRPr="00DF0E7B">
        <w:rPr>
          <w:rFonts w:asciiTheme="minorBidi" w:hAnsiTheme="minorBidi" w:cs="Arial"/>
          <w:sz w:val="24"/>
          <w:szCs w:val="24"/>
          <w:rtl/>
        </w:rPr>
        <w:t>רכב להובלת משלוחים</w:t>
      </w:r>
      <w:r w:rsidRPr="00DF0E7B">
        <w:rPr>
          <w:rFonts w:asciiTheme="minorBidi" w:hAnsiTheme="minorBidi" w:cs="Arial" w:hint="cs"/>
          <w:sz w:val="24"/>
          <w:szCs w:val="24"/>
          <w:rtl/>
        </w:rPr>
        <w:t xml:space="preserve"> </w:t>
      </w:r>
      <w:r w:rsidR="004237C9" w:rsidRPr="00DF0E7B">
        <w:rPr>
          <w:rFonts w:asciiTheme="minorBidi" w:hAnsiTheme="minorBidi" w:cs="Arial" w:hint="cs"/>
          <w:sz w:val="24"/>
          <w:szCs w:val="24"/>
          <w:rtl/>
        </w:rPr>
        <w:t>3</w:t>
      </w:r>
      <w:r w:rsidR="0060681E">
        <w:rPr>
          <w:rFonts w:asciiTheme="minorBidi" w:hAnsiTheme="minorBidi" w:cs="Arial" w:hint="cs"/>
          <w:sz w:val="24"/>
          <w:szCs w:val="24"/>
          <w:rtl/>
        </w:rPr>
        <w:t>7</w:t>
      </w:r>
      <w:r w:rsidR="004237C9" w:rsidRPr="00DF0E7B">
        <w:rPr>
          <w:rFonts w:asciiTheme="minorBidi" w:hAnsiTheme="minorBidi" w:cs="Arial" w:hint="cs"/>
          <w:sz w:val="24"/>
          <w:szCs w:val="24"/>
          <w:rtl/>
        </w:rPr>
        <w:t xml:space="preserve"> </w:t>
      </w:r>
      <w:r w:rsidRPr="00DF0E7B">
        <w:rPr>
          <w:rFonts w:asciiTheme="minorBidi" w:hAnsiTheme="minorBidi" w:cs="Arial" w:hint="cs"/>
          <w:sz w:val="24"/>
          <w:szCs w:val="24"/>
          <w:rtl/>
        </w:rPr>
        <w:t>(ב, ג, ד, ה)</w:t>
      </w:r>
      <w:r w:rsidR="004237C9" w:rsidRPr="00DF0E7B">
        <w:rPr>
          <w:rFonts w:asciiTheme="minorBidi" w:hAnsiTheme="minorBidi" w:cs="Arial" w:hint="cs"/>
          <w:sz w:val="24"/>
          <w:szCs w:val="24"/>
          <w:rtl/>
        </w:rPr>
        <w:t xml:space="preserve"> </w:t>
      </w:r>
      <w:r w:rsidR="006D109D">
        <w:rPr>
          <w:rFonts w:asciiTheme="minorBidi" w:hAnsiTheme="minorBidi" w:cs="Arial" w:hint="cs"/>
          <w:sz w:val="24"/>
          <w:szCs w:val="24"/>
          <w:rtl/>
        </w:rPr>
        <w:t>39</w:t>
      </w:r>
      <w:r w:rsidR="0060681E">
        <w:rPr>
          <w:rFonts w:asciiTheme="minorBidi" w:hAnsiTheme="minorBidi" w:cs="Arial" w:hint="cs"/>
          <w:sz w:val="24"/>
          <w:szCs w:val="24"/>
          <w:rtl/>
        </w:rPr>
        <w:t>,38</w:t>
      </w:r>
    </w:p>
    <w:p w:rsidR="006D109D" w:rsidRPr="00726780" w:rsidRDefault="006D109D" w:rsidP="002317B7">
      <w:pPr>
        <w:pStyle w:val="aa"/>
        <w:jc w:val="both"/>
        <w:rPr>
          <w:rFonts w:asciiTheme="minorBidi" w:hAnsiTheme="minorBidi"/>
          <w:sz w:val="24"/>
          <w:szCs w:val="24"/>
        </w:rPr>
      </w:pPr>
    </w:p>
    <w:p w:rsidR="00B8326F" w:rsidRPr="002317B7" w:rsidRDefault="00B8326F" w:rsidP="002317B7">
      <w:pPr>
        <w:pStyle w:val="aa"/>
        <w:ind w:left="360"/>
        <w:jc w:val="both"/>
        <w:rPr>
          <w:rFonts w:asciiTheme="minorBidi" w:hAnsiTheme="minorBidi"/>
          <w:sz w:val="24"/>
          <w:szCs w:val="24"/>
          <w:u w:val="single"/>
          <w:rtl/>
        </w:rPr>
      </w:pPr>
      <w:r w:rsidRPr="002317B7">
        <w:rPr>
          <w:rFonts w:asciiTheme="minorBidi" w:hAnsiTheme="minorBidi"/>
          <w:sz w:val="24"/>
          <w:szCs w:val="24"/>
          <w:u w:val="single"/>
          <w:rtl/>
        </w:rPr>
        <w:t>דרישות לרכב להובלת משלוחים:</w:t>
      </w:r>
    </w:p>
    <w:p w:rsidR="00B8326F" w:rsidRPr="002317B7" w:rsidRDefault="00B8326F" w:rsidP="00C37907">
      <w:pPr>
        <w:pStyle w:val="aa"/>
        <w:numPr>
          <w:ilvl w:val="0"/>
          <w:numId w:val="22"/>
        </w:numPr>
        <w:jc w:val="both"/>
        <w:rPr>
          <w:rFonts w:asciiTheme="minorBidi" w:hAnsiTheme="minorBidi"/>
          <w:sz w:val="24"/>
          <w:szCs w:val="24"/>
          <w:rtl/>
        </w:rPr>
      </w:pPr>
      <w:r w:rsidRPr="002317B7">
        <w:rPr>
          <w:rFonts w:asciiTheme="minorBidi" w:hAnsiTheme="minorBidi"/>
          <w:sz w:val="24"/>
          <w:szCs w:val="24"/>
          <w:rtl/>
        </w:rPr>
        <w:t xml:space="preserve">על הובלת המזון יחולו ההוראות הבאות: </w:t>
      </w:r>
    </w:p>
    <w:p w:rsidR="00B8326F" w:rsidRPr="002317B7" w:rsidRDefault="00B8326F" w:rsidP="00726780">
      <w:pPr>
        <w:pStyle w:val="aa"/>
        <w:numPr>
          <w:ilvl w:val="0"/>
          <w:numId w:val="28"/>
        </w:numPr>
        <w:jc w:val="both"/>
        <w:rPr>
          <w:rFonts w:asciiTheme="minorBidi" w:hAnsiTheme="minorBidi"/>
          <w:sz w:val="24"/>
          <w:szCs w:val="24"/>
        </w:rPr>
      </w:pPr>
      <w:r w:rsidRPr="002317B7">
        <w:rPr>
          <w:rFonts w:asciiTheme="minorBidi" w:hAnsiTheme="minorBidi"/>
          <w:sz w:val="24"/>
          <w:szCs w:val="24"/>
          <w:rtl/>
        </w:rPr>
        <w:t>טמפ' המזון הרגיש תישמר בהתאם לדרישות סעיף</w:t>
      </w:r>
      <w:r w:rsidR="00A029EF" w:rsidRPr="002317B7">
        <w:rPr>
          <w:rFonts w:asciiTheme="minorBidi" w:hAnsiTheme="minorBidi"/>
          <w:sz w:val="24"/>
          <w:szCs w:val="24"/>
          <w:rtl/>
        </w:rPr>
        <w:t xml:space="preserve"> 1</w:t>
      </w:r>
      <w:r w:rsidR="00AB7FFE">
        <w:rPr>
          <w:rFonts w:asciiTheme="minorBidi" w:hAnsiTheme="minorBidi" w:hint="cs"/>
          <w:sz w:val="24"/>
          <w:szCs w:val="24"/>
          <w:rtl/>
        </w:rPr>
        <w:t>5</w:t>
      </w:r>
      <w:r w:rsidR="007F601C" w:rsidRPr="002317B7">
        <w:rPr>
          <w:rFonts w:asciiTheme="minorBidi" w:hAnsiTheme="minorBidi"/>
          <w:sz w:val="24"/>
          <w:szCs w:val="24"/>
          <w:rtl/>
        </w:rPr>
        <w:t xml:space="preserve"> </w:t>
      </w:r>
      <w:r w:rsidRPr="002317B7">
        <w:rPr>
          <w:rFonts w:asciiTheme="minorBidi" w:hAnsiTheme="minorBidi"/>
          <w:sz w:val="24"/>
          <w:szCs w:val="24"/>
          <w:rtl/>
        </w:rPr>
        <w:t xml:space="preserve"> </w:t>
      </w:r>
    </w:p>
    <w:p w:rsidR="00B8326F" w:rsidRPr="002317B7" w:rsidRDefault="00B8326F" w:rsidP="006B392E">
      <w:pPr>
        <w:pStyle w:val="aa"/>
        <w:numPr>
          <w:ilvl w:val="0"/>
          <w:numId w:val="28"/>
        </w:numPr>
        <w:jc w:val="both"/>
        <w:rPr>
          <w:rFonts w:asciiTheme="minorBidi" w:hAnsiTheme="minorBidi"/>
          <w:sz w:val="24"/>
          <w:szCs w:val="24"/>
        </w:rPr>
      </w:pPr>
      <w:r w:rsidRPr="002317B7">
        <w:rPr>
          <w:rFonts w:asciiTheme="minorBidi" w:hAnsiTheme="minorBidi"/>
          <w:sz w:val="24"/>
          <w:szCs w:val="24"/>
          <w:rtl/>
        </w:rPr>
        <w:lastRenderedPageBreak/>
        <w:t>ארגז קיבול של הרכב יהיה מחומר רחיץ</w:t>
      </w:r>
      <w:r w:rsidR="004D401F">
        <w:rPr>
          <w:rFonts w:asciiTheme="minorBidi" w:hAnsiTheme="minorBidi" w:hint="cs"/>
          <w:sz w:val="24"/>
          <w:szCs w:val="24"/>
          <w:rtl/>
        </w:rPr>
        <w:t>,</w:t>
      </w:r>
      <w:r w:rsidRPr="002317B7">
        <w:rPr>
          <w:rFonts w:asciiTheme="minorBidi" w:hAnsiTheme="minorBidi"/>
          <w:sz w:val="24"/>
          <w:szCs w:val="24"/>
          <w:rtl/>
        </w:rPr>
        <w:t xml:space="preserve"> הניתן לניקוי וחיטוי בנקל, שהוא אינו מחליד ואינו עשוי או מכיל חומר העלול להזיק לבריאות האדם.</w:t>
      </w:r>
    </w:p>
    <w:p w:rsidR="00066F33" w:rsidRDefault="00C03FA1" w:rsidP="00521013">
      <w:pPr>
        <w:pStyle w:val="aa"/>
        <w:numPr>
          <w:ilvl w:val="0"/>
          <w:numId w:val="28"/>
        </w:numPr>
        <w:jc w:val="both"/>
        <w:rPr>
          <w:rFonts w:asciiTheme="minorBidi" w:hAnsiTheme="minorBidi"/>
          <w:sz w:val="24"/>
          <w:szCs w:val="24"/>
        </w:rPr>
      </w:pPr>
      <w:r w:rsidRPr="002317B7">
        <w:rPr>
          <w:rFonts w:asciiTheme="minorBidi" w:hAnsiTheme="minorBidi"/>
          <w:sz w:val="24"/>
          <w:szCs w:val="24"/>
          <w:rtl/>
        </w:rPr>
        <w:t>הארג</w:t>
      </w:r>
      <w:r w:rsidR="000B087C" w:rsidRPr="002317B7">
        <w:rPr>
          <w:rFonts w:asciiTheme="minorBidi" w:hAnsiTheme="minorBidi"/>
          <w:sz w:val="24"/>
          <w:szCs w:val="24"/>
          <w:rtl/>
        </w:rPr>
        <w:t>ז</w:t>
      </w:r>
      <w:r w:rsidRPr="002317B7">
        <w:rPr>
          <w:rFonts w:asciiTheme="minorBidi" w:hAnsiTheme="minorBidi"/>
          <w:sz w:val="24"/>
          <w:szCs w:val="24"/>
          <w:rtl/>
        </w:rPr>
        <w:t xml:space="preserve"> יהיה פנוי מכל חפץ שלא שייך למשלוח מזון</w:t>
      </w:r>
      <w:r w:rsidR="00521013">
        <w:rPr>
          <w:rFonts w:asciiTheme="minorBidi" w:hAnsiTheme="minorBidi" w:hint="cs"/>
          <w:sz w:val="24"/>
          <w:szCs w:val="24"/>
          <w:rtl/>
        </w:rPr>
        <w:t xml:space="preserve">, </w:t>
      </w:r>
    </w:p>
    <w:p w:rsidR="00C03FA1" w:rsidRPr="002317B7" w:rsidRDefault="00521013" w:rsidP="004D401F">
      <w:pPr>
        <w:pStyle w:val="aa"/>
        <w:numPr>
          <w:ilvl w:val="0"/>
          <w:numId w:val="28"/>
        </w:numPr>
        <w:jc w:val="both"/>
        <w:rPr>
          <w:rFonts w:asciiTheme="minorBidi" w:hAnsiTheme="minorBidi"/>
          <w:sz w:val="24"/>
          <w:szCs w:val="24"/>
        </w:rPr>
      </w:pPr>
      <w:r>
        <w:rPr>
          <w:rFonts w:asciiTheme="minorBidi" w:hAnsiTheme="minorBidi" w:hint="cs"/>
          <w:sz w:val="24"/>
          <w:szCs w:val="24"/>
          <w:rtl/>
        </w:rPr>
        <w:t xml:space="preserve">רכב לא </w:t>
      </w:r>
      <w:r w:rsidR="004D401F">
        <w:rPr>
          <w:rFonts w:asciiTheme="minorBidi" w:hAnsiTheme="minorBidi" w:hint="cs"/>
          <w:sz w:val="24"/>
          <w:szCs w:val="24"/>
          <w:rtl/>
        </w:rPr>
        <w:t xml:space="preserve">יוביל </w:t>
      </w:r>
      <w:r>
        <w:rPr>
          <w:rFonts w:asciiTheme="minorBidi" w:hAnsiTheme="minorBidi" w:hint="cs"/>
          <w:sz w:val="24"/>
          <w:szCs w:val="24"/>
          <w:rtl/>
        </w:rPr>
        <w:t>חומרי הדברה</w:t>
      </w:r>
      <w:r w:rsidR="00CD6C2F">
        <w:rPr>
          <w:rFonts w:asciiTheme="minorBidi" w:hAnsiTheme="minorBidi" w:hint="cs"/>
          <w:sz w:val="24"/>
          <w:szCs w:val="24"/>
          <w:rtl/>
        </w:rPr>
        <w:t xml:space="preserve">, חומרים מסוכנים ,נדיפים </w:t>
      </w:r>
      <w:r>
        <w:rPr>
          <w:rFonts w:asciiTheme="minorBidi" w:hAnsiTheme="minorBidi" w:hint="cs"/>
          <w:sz w:val="24"/>
          <w:szCs w:val="24"/>
          <w:rtl/>
        </w:rPr>
        <w:t>או כל חומר אחר העלול לזהם מזון ולהזיק לבריאות האדם</w:t>
      </w:r>
      <w:r w:rsidR="00C03FA1" w:rsidRPr="002317B7">
        <w:rPr>
          <w:rFonts w:asciiTheme="minorBidi" w:hAnsiTheme="minorBidi"/>
          <w:sz w:val="24"/>
          <w:szCs w:val="24"/>
          <w:rtl/>
        </w:rPr>
        <w:t xml:space="preserve"> </w:t>
      </w:r>
    </w:p>
    <w:p w:rsidR="00C03FA1" w:rsidRPr="002317B7" w:rsidRDefault="00B8326F" w:rsidP="006B392E">
      <w:pPr>
        <w:pStyle w:val="aa"/>
        <w:numPr>
          <w:ilvl w:val="0"/>
          <w:numId w:val="28"/>
        </w:numPr>
        <w:jc w:val="both"/>
        <w:rPr>
          <w:rFonts w:asciiTheme="minorBidi" w:hAnsiTheme="minorBidi"/>
          <w:sz w:val="24"/>
          <w:szCs w:val="24"/>
        </w:rPr>
      </w:pPr>
      <w:r w:rsidRPr="002317B7">
        <w:rPr>
          <w:rFonts w:asciiTheme="minorBidi" w:hAnsiTheme="minorBidi"/>
          <w:sz w:val="24"/>
          <w:szCs w:val="24"/>
          <w:rtl/>
        </w:rPr>
        <w:t>מצב הניקיון ברכב ייבדק על ידי העסק (המרכול) לפני כל הובלה, ויתועד ביומן.</w:t>
      </w:r>
    </w:p>
    <w:p w:rsidR="00B8326F" w:rsidRDefault="00B8326F"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על המרכול להבטיח את יציבותן של אריזות עם מזון ברכב.</w:t>
      </w:r>
    </w:p>
    <w:p w:rsidR="00AF4EBF" w:rsidRPr="002317B7" w:rsidRDefault="00AF4EBF"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רכב המקורר להובלת משלוחים יצויד במד חום רושם- הנתונים ישמור עד שלושה חודשים.</w:t>
      </w:r>
    </w:p>
    <w:p w:rsidR="00B8326F" w:rsidRPr="002317B7" w:rsidRDefault="00B8326F" w:rsidP="002317B7">
      <w:pPr>
        <w:pStyle w:val="aa"/>
        <w:ind w:firstLine="60"/>
        <w:jc w:val="both"/>
        <w:rPr>
          <w:rFonts w:asciiTheme="minorBidi" w:hAnsiTheme="minorBidi"/>
          <w:sz w:val="24"/>
          <w:szCs w:val="24"/>
        </w:rPr>
      </w:pPr>
    </w:p>
    <w:p w:rsidR="00B8326F" w:rsidRPr="002317B7" w:rsidRDefault="00B8326F" w:rsidP="002317B7">
      <w:pPr>
        <w:pStyle w:val="aa"/>
        <w:ind w:left="360"/>
        <w:jc w:val="both"/>
        <w:rPr>
          <w:rFonts w:asciiTheme="minorBidi" w:hAnsiTheme="minorBidi"/>
          <w:sz w:val="24"/>
          <w:szCs w:val="24"/>
          <w:u w:val="single"/>
          <w:rtl/>
        </w:rPr>
      </w:pPr>
      <w:r w:rsidRPr="002317B7">
        <w:rPr>
          <w:rFonts w:asciiTheme="minorBidi" w:hAnsiTheme="minorBidi"/>
          <w:sz w:val="24"/>
          <w:szCs w:val="24"/>
          <w:u w:val="single"/>
          <w:rtl/>
        </w:rPr>
        <w:t>תיעוד:</w:t>
      </w:r>
    </w:p>
    <w:p w:rsidR="00C33FEC" w:rsidRPr="002317B7" w:rsidRDefault="00C33FEC"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עבור כל אחד מהמשלוחים, תונפק מדבק</w:t>
      </w:r>
      <w:r w:rsidR="00666869" w:rsidRPr="002317B7">
        <w:rPr>
          <w:rFonts w:asciiTheme="minorBidi" w:hAnsiTheme="minorBidi"/>
          <w:sz w:val="24"/>
          <w:szCs w:val="24"/>
          <w:rtl/>
        </w:rPr>
        <w:t xml:space="preserve">ת זיהוי </w:t>
      </w:r>
      <w:r w:rsidRPr="002317B7">
        <w:rPr>
          <w:rFonts w:asciiTheme="minorBidi" w:hAnsiTheme="minorBidi"/>
          <w:sz w:val="24"/>
          <w:szCs w:val="24"/>
          <w:rtl/>
        </w:rPr>
        <w:t>ובה תיעוד של הפרטים הבאים:</w:t>
      </w:r>
    </w:p>
    <w:p w:rsidR="00B8326F" w:rsidRPr="002317B7" w:rsidRDefault="00B8326F" w:rsidP="00191A90">
      <w:pPr>
        <w:pStyle w:val="aa"/>
        <w:numPr>
          <w:ilvl w:val="1"/>
          <w:numId w:val="29"/>
        </w:numPr>
        <w:jc w:val="both"/>
        <w:rPr>
          <w:rFonts w:asciiTheme="minorBidi" w:hAnsiTheme="minorBidi"/>
          <w:sz w:val="24"/>
          <w:szCs w:val="24"/>
        </w:rPr>
      </w:pPr>
      <w:r w:rsidRPr="002317B7">
        <w:rPr>
          <w:rFonts w:asciiTheme="minorBidi" w:hAnsiTheme="minorBidi"/>
          <w:sz w:val="24"/>
          <w:szCs w:val="24"/>
          <w:rtl/>
        </w:rPr>
        <w:t xml:space="preserve">שעת סיום הרכבת משלוח מזון. </w:t>
      </w:r>
    </w:p>
    <w:p w:rsidR="00B8326F" w:rsidRPr="002317B7" w:rsidRDefault="00B8326F" w:rsidP="00191A90">
      <w:pPr>
        <w:pStyle w:val="aa"/>
        <w:numPr>
          <w:ilvl w:val="1"/>
          <w:numId w:val="29"/>
        </w:numPr>
        <w:jc w:val="both"/>
        <w:rPr>
          <w:rFonts w:asciiTheme="minorBidi" w:hAnsiTheme="minorBidi"/>
          <w:sz w:val="24"/>
          <w:szCs w:val="24"/>
        </w:rPr>
      </w:pPr>
      <w:r w:rsidRPr="002317B7">
        <w:rPr>
          <w:rFonts w:asciiTheme="minorBidi" w:hAnsiTheme="minorBidi"/>
          <w:sz w:val="24"/>
          <w:szCs w:val="24"/>
          <w:rtl/>
        </w:rPr>
        <w:t xml:space="preserve">שעת הוצאת משלוח מזון משוערת. </w:t>
      </w:r>
    </w:p>
    <w:p w:rsidR="00C03FA1" w:rsidRPr="002317B7" w:rsidRDefault="0013154F" w:rsidP="00191A90">
      <w:pPr>
        <w:pStyle w:val="aa"/>
        <w:numPr>
          <w:ilvl w:val="1"/>
          <w:numId w:val="29"/>
        </w:numPr>
        <w:jc w:val="both"/>
        <w:rPr>
          <w:rFonts w:asciiTheme="minorBidi" w:hAnsiTheme="minorBidi"/>
          <w:sz w:val="24"/>
          <w:szCs w:val="24"/>
        </w:rPr>
      </w:pPr>
      <w:r>
        <w:rPr>
          <w:rFonts w:asciiTheme="minorBidi" w:hAnsiTheme="minorBidi" w:hint="cs"/>
          <w:sz w:val="24"/>
          <w:szCs w:val="24"/>
          <w:rtl/>
        </w:rPr>
        <w:t>שם ו</w:t>
      </w:r>
      <w:r w:rsidR="00C03FA1" w:rsidRPr="002317B7">
        <w:rPr>
          <w:rFonts w:asciiTheme="minorBidi" w:hAnsiTheme="minorBidi"/>
          <w:sz w:val="24"/>
          <w:szCs w:val="24"/>
          <w:rtl/>
        </w:rPr>
        <w:t xml:space="preserve">כתובת של עסק ממנו הוצא המשלוח ושם הלקוח וכתבתו </w:t>
      </w:r>
    </w:p>
    <w:p w:rsidR="007F601C" w:rsidRPr="002317B7" w:rsidRDefault="00B8326F" w:rsidP="005E791C">
      <w:pPr>
        <w:pStyle w:val="aa"/>
        <w:numPr>
          <w:ilvl w:val="0"/>
          <w:numId w:val="22"/>
        </w:numPr>
        <w:jc w:val="both"/>
        <w:rPr>
          <w:rFonts w:asciiTheme="minorBidi" w:hAnsiTheme="minorBidi"/>
          <w:sz w:val="24"/>
          <w:szCs w:val="24"/>
        </w:rPr>
      </w:pPr>
      <w:r w:rsidRPr="002317B7">
        <w:rPr>
          <w:rFonts w:asciiTheme="minorBidi" w:hAnsiTheme="minorBidi"/>
          <w:sz w:val="24"/>
          <w:szCs w:val="24"/>
          <w:rtl/>
        </w:rPr>
        <w:t xml:space="preserve">המדבקות </w:t>
      </w:r>
      <w:r w:rsidR="00B90FD7" w:rsidRPr="002317B7">
        <w:rPr>
          <w:rFonts w:asciiTheme="minorBidi" w:hAnsiTheme="minorBidi"/>
          <w:sz w:val="24"/>
          <w:szCs w:val="24"/>
          <w:rtl/>
        </w:rPr>
        <w:t xml:space="preserve">זיהוי </w:t>
      </w:r>
      <w:r w:rsidR="00666869" w:rsidRPr="002317B7">
        <w:rPr>
          <w:rFonts w:asciiTheme="minorBidi" w:hAnsiTheme="minorBidi"/>
          <w:sz w:val="24"/>
          <w:szCs w:val="24"/>
          <w:rtl/>
        </w:rPr>
        <w:t xml:space="preserve">כלעייל </w:t>
      </w:r>
      <w:r w:rsidRPr="002317B7">
        <w:rPr>
          <w:rFonts w:asciiTheme="minorBidi" w:hAnsiTheme="minorBidi"/>
          <w:sz w:val="24"/>
          <w:szCs w:val="24"/>
          <w:rtl/>
        </w:rPr>
        <w:t xml:space="preserve">יודבקו על גבי כל אריזה </w:t>
      </w:r>
      <w:r w:rsidR="00B90FD7" w:rsidRPr="002317B7">
        <w:rPr>
          <w:rFonts w:asciiTheme="minorBidi" w:hAnsiTheme="minorBidi"/>
          <w:sz w:val="24"/>
          <w:szCs w:val="24"/>
          <w:rtl/>
        </w:rPr>
        <w:t xml:space="preserve">מאגדת </w:t>
      </w:r>
      <w:r w:rsidRPr="002317B7">
        <w:rPr>
          <w:rFonts w:asciiTheme="minorBidi" w:hAnsiTheme="minorBidi"/>
          <w:sz w:val="24"/>
          <w:szCs w:val="24"/>
          <w:rtl/>
        </w:rPr>
        <w:t>בנפרד</w:t>
      </w:r>
    </w:p>
    <w:p w:rsidR="007F601C" w:rsidRPr="002317B7" w:rsidRDefault="007F601C" w:rsidP="002317B7">
      <w:pPr>
        <w:pStyle w:val="aa"/>
        <w:jc w:val="both"/>
        <w:rPr>
          <w:rFonts w:asciiTheme="minorBidi" w:hAnsiTheme="minorBidi"/>
          <w:sz w:val="24"/>
          <w:szCs w:val="24"/>
        </w:rPr>
      </w:pPr>
    </w:p>
    <w:p w:rsidR="00B8326F" w:rsidRDefault="00B8326F" w:rsidP="002317B7">
      <w:pPr>
        <w:pStyle w:val="aa"/>
        <w:ind w:left="360"/>
        <w:jc w:val="both"/>
        <w:rPr>
          <w:rFonts w:asciiTheme="minorBidi" w:hAnsiTheme="minorBidi"/>
          <w:sz w:val="24"/>
          <w:szCs w:val="24"/>
          <w:u w:val="single"/>
          <w:rtl/>
        </w:rPr>
      </w:pPr>
      <w:r w:rsidRPr="002317B7">
        <w:rPr>
          <w:rFonts w:asciiTheme="minorBidi" w:hAnsiTheme="minorBidi"/>
          <w:sz w:val="24"/>
          <w:szCs w:val="24"/>
          <w:u w:val="single"/>
          <w:rtl/>
        </w:rPr>
        <w:t>בקרה עצמית</w:t>
      </w:r>
      <w:r w:rsidR="007F601C" w:rsidRPr="002317B7">
        <w:rPr>
          <w:rFonts w:asciiTheme="minorBidi" w:hAnsiTheme="minorBidi"/>
          <w:sz w:val="24"/>
          <w:szCs w:val="24"/>
          <w:u w:val="single"/>
          <w:rtl/>
        </w:rPr>
        <w:t>:</w:t>
      </w:r>
      <w:r w:rsidRPr="002317B7">
        <w:rPr>
          <w:rFonts w:asciiTheme="minorBidi" w:hAnsiTheme="minorBidi"/>
          <w:sz w:val="24"/>
          <w:szCs w:val="24"/>
          <w:u w:val="single"/>
          <w:rtl/>
        </w:rPr>
        <w:t xml:space="preserve"> </w:t>
      </w:r>
    </w:p>
    <w:p w:rsidR="0081084B" w:rsidRPr="00C37907" w:rsidRDefault="00080505" w:rsidP="00C37907">
      <w:pPr>
        <w:pStyle w:val="aa"/>
        <w:numPr>
          <w:ilvl w:val="0"/>
          <w:numId w:val="22"/>
        </w:numPr>
        <w:jc w:val="both"/>
        <w:rPr>
          <w:rFonts w:asciiTheme="minorBidi" w:hAnsiTheme="minorBidi"/>
          <w:sz w:val="24"/>
          <w:szCs w:val="24"/>
          <w:rtl/>
        </w:rPr>
      </w:pPr>
      <w:r w:rsidRPr="00C37907">
        <w:rPr>
          <w:rFonts w:asciiTheme="minorBidi" w:hAnsiTheme="minorBidi" w:hint="cs"/>
          <w:sz w:val="24"/>
          <w:szCs w:val="24"/>
          <w:rtl/>
        </w:rPr>
        <w:t>ב</w:t>
      </w:r>
      <w:r w:rsidR="00AB7FFE" w:rsidRPr="00C37907">
        <w:rPr>
          <w:rFonts w:asciiTheme="minorBidi" w:hAnsiTheme="minorBidi" w:hint="cs"/>
          <w:sz w:val="24"/>
          <w:szCs w:val="24"/>
          <w:rtl/>
        </w:rPr>
        <w:t xml:space="preserve">מרכול </w:t>
      </w:r>
      <w:r w:rsidRPr="00C37907">
        <w:rPr>
          <w:rFonts w:asciiTheme="minorBidi" w:hAnsiTheme="minorBidi" w:hint="cs"/>
          <w:sz w:val="24"/>
          <w:szCs w:val="24"/>
          <w:rtl/>
        </w:rPr>
        <w:t>ש</w:t>
      </w:r>
      <w:r w:rsidR="00AB7FFE" w:rsidRPr="00C37907">
        <w:rPr>
          <w:rFonts w:asciiTheme="minorBidi" w:hAnsiTheme="minorBidi" w:hint="cs"/>
          <w:sz w:val="24"/>
          <w:szCs w:val="24"/>
          <w:rtl/>
        </w:rPr>
        <w:t xml:space="preserve">מנהל משלוחים יופעל מנגנון </w:t>
      </w:r>
      <w:r w:rsidR="0081084B" w:rsidRPr="00C37907">
        <w:rPr>
          <w:rFonts w:asciiTheme="minorBidi" w:hAnsiTheme="minorBidi"/>
          <w:sz w:val="24"/>
          <w:szCs w:val="24"/>
          <w:rtl/>
        </w:rPr>
        <w:t xml:space="preserve">בקרה </w:t>
      </w:r>
      <w:r w:rsidR="009314A4" w:rsidRPr="00C37907">
        <w:rPr>
          <w:rFonts w:asciiTheme="minorBidi" w:hAnsiTheme="minorBidi" w:hint="cs"/>
          <w:sz w:val="24"/>
          <w:szCs w:val="24"/>
          <w:rtl/>
        </w:rPr>
        <w:t xml:space="preserve">עמצית </w:t>
      </w:r>
      <w:r w:rsidR="0081084B" w:rsidRPr="00C37907">
        <w:rPr>
          <w:rFonts w:asciiTheme="minorBidi" w:hAnsiTheme="minorBidi"/>
          <w:sz w:val="24"/>
          <w:szCs w:val="24"/>
          <w:rtl/>
        </w:rPr>
        <w:t xml:space="preserve">על יישום </w:t>
      </w:r>
      <w:r w:rsidR="009314A4" w:rsidRPr="00C37907">
        <w:rPr>
          <w:rFonts w:asciiTheme="minorBidi" w:hAnsiTheme="minorBidi" w:hint="cs"/>
          <w:sz w:val="24"/>
          <w:szCs w:val="24"/>
          <w:rtl/>
        </w:rPr>
        <w:t xml:space="preserve">ההנחיות </w:t>
      </w:r>
      <w:r w:rsidR="00AB7FFE" w:rsidRPr="00C37907">
        <w:rPr>
          <w:rFonts w:asciiTheme="minorBidi" w:hAnsiTheme="minorBidi" w:hint="cs"/>
          <w:sz w:val="24"/>
          <w:szCs w:val="24"/>
          <w:rtl/>
        </w:rPr>
        <w:t>ש</w:t>
      </w:r>
      <w:r w:rsidR="0081084B" w:rsidRPr="00C37907">
        <w:rPr>
          <w:rFonts w:asciiTheme="minorBidi" w:hAnsiTheme="minorBidi"/>
          <w:sz w:val="24"/>
          <w:szCs w:val="24"/>
          <w:rtl/>
        </w:rPr>
        <w:t>יכלול</w:t>
      </w:r>
      <w:r w:rsidR="00AB7FFE" w:rsidRPr="00C37907">
        <w:rPr>
          <w:rFonts w:asciiTheme="minorBidi" w:hAnsiTheme="minorBidi" w:hint="cs"/>
          <w:sz w:val="24"/>
          <w:szCs w:val="24"/>
          <w:rtl/>
        </w:rPr>
        <w:t xml:space="preserve"> בין היתר </w:t>
      </w:r>
      <w:r w:rsidR="0081084B" w:rsidRPr="00C37907">
        <w:rPr>
          <w:rFonts w:asciiTheme="minorBidi" w:hAnsiTheme="minorBidi"/>
          <w:sz w:val="24"/>
          <w:szCs w:val="24"/>
          <w:rtl/>
        </w:rPr>
        <w:t>ניהול וניתוח סיכונים של התהליך מהאריזה, הובלה עד מסירת המשלוח לצרכן</w:t>
      </w:r>
      <w:r w:rsidR="00AB7FFE" w:rsidRPr="00C37907">
        <w:rPr>
          <w:rFonts w:asciiTheme="minorBidi" w:hAnsiTheme="minorBidi" w:hint="cs"/>
          <w:sz w:val="24"/>
          <w:szCs w:val="24"/>
          <w:rtl/>
        </w:rPr>
        <w:t xml:space="preserve">, </w:t>
      </w:r>
      <w:r w:rsidRPr="00C37907">
        <w:rPr>
          <w:rFonts w:asciiTheme="minorBidi" w:hAnsiTheme="minorBidi" w:hint="cs"/>
          <w:sz w:val="24"/>
          <w:szCs w:val="24"/>
          <w:rtl/>
        </w:rPr>
        <w:t>ש</w:t>
      </w:r>
      <w:r w:rsidR="00AB7FFE" w:rsidRPr="00C37907">
        <w:rPr>
          <w:rFonts w:asciiTheme="minorBidi" w:hAnsiTheme="minorBidi" w:hint="cs"/>
          <w:sz w:val="24"/>
          <w:szCs w:val="24"/>
          <w:rtl/>
        </w:rPr>
        <w:t xml:space="preserve">מירה על שרשרת קור והפרדות בין סוגי מזון שונים ומצרכים שאינם מזון וכוד' </w:t>
      </w:r>
      <w:r w:rsidR="0081084B" w:rsidRPr="00C37907">
        <w:rPr>
          <w:rFonts w:asciiTheme="minorBidi" w:hAnsiTheme="minorBidi"/>
          <w:sz w:val="24"/>
          <w:szCs w:val="24"/>
          <w:rtl/>
        </w:rPr>
        <w:t>.</w:t>
      </w:r>
    </w:p>
    <w:p w:rsidR="00B8326F" w:rsidRPr="002317B7" w:rsidRDefault="00B8326F" w:rsidP="00C37907">
      <w:pPr>
        <w:pStyle w:val="aa"/>
        <w:numPr>
          <w:ilvl w:val="0"/>
          <w:numId w:val="22"/>
        </w:numPr>
        <w:jc w:val="both"/>
        <w:rPr>
          <w:rFonts w:asciiTheme="minorBidi" w:hAnsiTheme="minorBidi"/>
          <w:sz w:val="24"/>
          <w:szCs w:val="24"/>
          <w:rtl/>
        </w:rPr>
      </w:pPr>
      <w:r w:rsidRPr="002317B7">
        <w:rPr>
          <w:rFonts w:asciiTheme="minorBidi" w:hAnsiTheme="minorBidi"/>
          <w:sz w:val="24"/>
          <w:szCs w:val="24"/>
          <w:rtl/>
        </w:rPr>
        <w:t>טרם הובלת המזון, תיערך בדיקה מדגמית, של טמפרטורת המזון במספר מארזים, על ידי אחראי המשלוחים, או עובד מטעמו</w:t>
      </w:r>
      <w:r w:rsidR="00C33FEC" w:rsidRPr="002317B7">
        <w:rPr>
          <w:rFonts w:asciiTheme="minorBidi" w:hAnsiTheme="minorBidi"/>
          <w:sz w:val="24"/>
          <w:szCs w:val="24"/>
          <w:rtl/>
        </w:rPr>
        <w:t xml:space="preserve"> עם מד חום ידני</w:t>
      </w:r>
      <w:r w:rsidRPr="002317B7">
        <w:rPr>
          <w:rFonts w:asciiTheme="minorBidi" w:hAnsiTheme="minorBidi"/>
          <w:sz w:val="24"/>
          <w:szCs w:val="24"/>
          <w:rtl/>
        </w:rPr>
        <w:t xml:space="preserve">. </w:t>
      </w:r>
    </w:p>
    <w:p w:rsidR="00666869" w:rsidRPr="002317B7" w:rsidRDefault="00B8326F"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במתקני הקירור שבמדור המשלוחים,</w:t>
      </w:r>
      <w:r w:rsidR="00666869" w:rsidRPr="002317B7">
        <w:rPr>
          <w:rFonts w:asciiTheme="minorBidi" w:hAnsiTheme="minorBidi"/>
          <w:sz w:val="24"/>
          <w:szCs w:val="24"/>
          <w:rtl/>
        </w:rPr>
        <w:t xml:space="preserve"> יהיו מדי חום אינדיקטורים ובנוסף </w:t>
      </w:r>
      <w:r w:rsidRPr="002317B7">
        <w:rPr>
          <w:rFonts w:asciiTheme="minorBidi" w:hAnsiTheme="minorBidi"/>
          <w:sz w:val="24"/>
          <w:szCs w:val="24"/>
          <w:rtl/>
        </w:rPr>
        <w:t>תערך בקרה מעת לעת על הטמפרטורה המבוקרת</w:t>
      </w:r>
      <w:r w:rsidR="00536BA7" w:rsidRPr="002317B7">
        <w:rPr>
          <w:rFonts w:asciiTheme="minorBidi" w:hAnsiTheme="minorBidi"/>
          <w:sz w:val="24"/>
          <w:szCs w:val="24"/>
          <w:rtl/>
        </w:rPr>
        <w:t xml:space="preserve"> עם מד חום ידני</w:t>
      </w:r>
      <w:r w:rsidRPr="002317B7">
        <w:rPr>
          <w:rFonts w:asciiTheme="minorBidi" w:hAnsiTheme="minorBidi"/>
          <w:sz w:val="24"/>
          <w:szCs w:val="24"/>
          <w:rtl/>
        </w:rPr>
        <w:t>.</w:t>
      </w:r>
    </w:p>
    <w:p w:rsidR="00666869" w:rsidRPr="002317B7" w:rsidRDefault="00666869"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 xml:space="preserve">בעסקים המיועדים למשלוחי מזון בלבד כל מתקני הקירור והקפאה יצוידו במדי חום רושם ומתריע על תקלות </w:t>
      </w:r>
    </w:p>
    <w:p w:rsidR="00B8326F" w:rsidRPr="002317B7" w:rsidRDefault="007F601C"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ב</w:t>
      </w:r>
      <w:r w:rsidR="00B8326F" w:rsidRPr="002317B7">
        <w:rPr>
          <w:rFonts w:asciiTheme="minorBidi" w:hAnsiTheme="minorBidi"/>
          <w:sz w:val="24"/>
          <w:szCs w:val="24"/>
          <w:rtl/>
        </w:rPr>
        <w:t>הובלת מזון רגיש</w:t>
      </w:r>
      <w:r w:rsidRPr="002317B7">
        <w:rPr>
          <w:rFonts w:asciiTheme="minorBidi" w:hAnsiTheme="minorBidi"/>
          <w:sz w:val="24"/>
          <w:szCs w:val="24"/>
          <w:rtl/>
        </w:rPr>
        <w:t xml:space="preserve"> בכלי משלוח מבודדים</w:t>
      </w:r>
      <w:r w:rsidR="00B8326F" w:rsidRPr="002317B7">
        <w:rPr>
          <w:rFonts w:asciiTheme="minorBidi" w:hAnsiTheme="minorBidi"/>
          <w:sz w:val="24"/>
          <w:szCs w:val="24"/>
          <w:rtl/>
        </w:rPr>
        <w:t xml:space="preserve">, יבוצעו מדידות רציפות </w:t>
      </w:r>
      <w:r w:rsidRPr="002317B7">
        <w:rPr>
          <w:rFonts w:asciiTheme="minorBidi" w:hAnsiTheme="minorBidi"/>
          <w:sz w:val="24"/>
          <w:szCs w:val="24"/>
          <w:rtl/>
        </w:rPr>
        <w:t xml:space="preserve">של טמפרטורה </w:t>
      </w:r>
      <w:r w:rsidR="00B8326F" w:rsidRPr="002317B7">
        <w:rPr>
          <w:rFonts w:asciiTheme="minorBidi" w:hAnsiTheme="minorBidi"/>
          <w:sz w:val="24"/>
          <w:szCs w:val="24"/>
          <w:rtl/>
        </w:rPr>
        <w:t>על ידי דטא לוגר רושם</w:t>
      </w:r>
      <w:r w:rsidR="008326D6" w:rsidRPr="002317B7">
        <w:rPr>
          <w:rFonts w:asciiTheme="minorBidi" w:hAnsiTheme="minorBidi"/>
          <w:sz w:val="24"/>
          <w:szCs w:val="24"/>
          <w:rtl/>
        </w:rPr>
        <w:t xml:space="preserve"> או מכשיר שווה ערך</w:t>
      </w:r>
      <w:r w:rsidR="00C5310C" w:rsidRPr="002317B7">
        <w:rPr>
          <w:rFonts w:asciiTheme="minorBidi" w:hAnsiTheme="minorBidi"/>
          <w:sz w:val="24"/>
          <w:szCs w:val="24"/>
          <w:rtl/>
        </w:rPr>
        <w:t>,</w:t>
      </w:r>
      <w:r w:rsidR="00B8326F" w:rsidRPr="002317B7">
        <w:rPr>
          <w:rFonts w:asciiTheme="minorBidi" w:hAnsiTheme="minorBidi"/>
          <w:sz w:val="24"/>
          <w:szCs w:val="24"/>
          <w:rtl/>
        </w:rPr>
        <w:t xml:space="preserve"> פעם ביום לפחות</w:t>
      </w:r>
      <w:r w:rsidRPr="002317B7">
        <w:rPr>
          <w:rFonts w:asciiTheme="minorBidi" w:hAnsiTheme="minorBidi"/>
          <w:sz w:val="24"/>
          <w:szCs w:val="24"/>
          <w:rtl/>
        </w:rPr>
        <w:t xml:space="preserve"> במספר כלים</w:t>
      </w:r>
      <w:r w:rsidR="00C5310C" w:rsidRPr="002317B7">
        <w:rPr>
          <w:rFonts w:asciiTheme="minorBidi" w:hAnsiTheme="minorBidi"/>
          <w:sz w:val="24"/>
          <w:szCs w:val="24"/>
          <w:rtl/>
        </w:rPr>
        <w:t xml:space="preserve"> מבודדים</w:t>
      </w:r>
      <w:r w:rsidR="00D6358D" w:rsidRPr="002317B7">
        <w:rPr>
          <w:rFonts w:asciiTheme="minorBidi" w:hAnsiTheme="minorBidi"/>
          <w:sz w:val="24"/>
          <w:szCs w:val="24"/>
          <w:rtl/>
        </w:rPr>
        <w:t xml:space="preserve"> </w:t>
      </w:r>
      <w:r w:rsidR="00DC7DE0" w:rsidRPr="002317B7">
        <w:rPr>
          <w:rFonts w:asciiTheme="minorBidi" w:hAnsiTheme="minorBidi"/>
          <w:sz w:val="24"/>
          <w:szCs w:val="24"/>
          <w:rtl/>
        </w:rPr>
        <w:t>ו</w:t>
      </w:r>
      <w:r w:rsidR="00D6358D" w:rsidRPr="002317B7">
        <w:rPr>
          <w:rFonts w:asciiTheme="minorBidi" w:hAnsiTheme="minorBidi"/>
          <w:sz w:val="24"/>
          <w:szCs w:val="24"/>
          <w:rtl/>
        </w:rPr>
        <w:t>לא פחות מ</w:t>
      </w:r>
      <w:r w:rsidR="00666869" w:rsidRPr="002317B7">
        <w:rPr>
          <w:rFonts w:asciiTheme="minorBidi" w:hAnsiTheme="minorBidi"/>
          <w:sz w:val="24"/>
          <w:szCs w:val="24"/>
          <w:rtl/>
        </w:rPr>
        <w:t xml:space="preserve"> </w:t>
      </w:r>
      <w:r w:rsidR="00D6358D" w:rsidRPr="002317B7">
        <w:rPr>
          <w:rFonts w:asciiTheme="minorBidi" w:hAnsiTheme="minorBidi"/>
          <w:sz w:val="24"/>
          <w:szCs w:val="24"/>
          <w:rtl/>
        </w:rPr>
        <w:t xml:space="preserve">3 </w:t>
      </w:r>
      <w:r w:rsidR="00B8326F" w:rsidRPr="002317B7">
        <w:rPr>
          <w:rFonts w:asciiTheme="minorBidi" w:hAnsiTheme="minorBidi"/>
          <w:sz w:val="24"/>
          <w:szCs w:val="24"/>
          <w:rtl/>
        </w:rPr>
        <w:t xml:space="preserve">. </w:t>
      </w:r>
    </w:p>
    <w:p w:rsidR="00B8326F" w:rsidRPr="002317B7" w:rsidRDefault="00B8326F"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 xml:space="preserve">תיעוד הנתונים </w:t>
      </w:r>
      <w:r w:rsidR="00536BA7" w:rsidRPr="002317B7">
        <w:rPr>
          <w:rFonts w:asciiTheme="minorBidi" w:hAnsiTheme="minorBidi"/>
          <w:sz w:val="24"/>
          <w:szCs w:val="24"/>
          <w:rtl/>
        </w:rPr>
        <w:t>המתקבלים</w:t>
      </w:r>
      <w:r w:rsidRPr="002317B7">
        <w:rPr>
          <w:rFonts w:asciiTheme="minorBidi" w:hAnsiTheme="minorBidi"/>
          <w:sz w:val="24"/>
          <w:szCs w:val="24"/>
          <w:rtl/>
        </w:rPr>
        <w:t xml:space="preserve"> מהמדידות יישמרו בעסק </w:t>
      </w:r>
      <w:r w:rsidR="00666869" w:rsidRPr="002317B7">
        <w:rPr>
          <w:rFonts w:asciiTheme="minorBidi" w:hAnsiTheme="minorBidi"/>
          <w:sz w:val="24"/>
          <w:szCs w:val="24"/>
          <w:rtl/>
        </w:rPr>
        <w:t xml:space="preserve">חמישה </w:t>
      </w:r>
      <w:r w:rsidRPr="002317B7">
        <w:rPr>
          <w:rFonts w:asciiTheme="minorBidi" w:hAnsiTheme="minorBidi"/>
          <w:sz w:val="24"/>
          <w:szCs w:val="24"/>
          <w:rtl/>
        </w:rPr>
        <w:t xml:space="preserve">חודשים לפחות. </w:t>
      </w:r>
    </w:p>
    <w:p w:rsidR="00D84025" w:rsidRPr="002317B7" w:rsidRDefault="00D84025"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במחלקה ינוהל יומן פיקוח עצמי (רישום טמפ' ממדידות עם מד חום ידני, תיעוד מדגמית של מדידות טמפ' במתקני קירור, כלי קיבול מבודדים,  מצב תברואי של רכב הובלה וכו')</w:t>
      </w:r>
    </w:p>
    <w:p w:rsidR="00DF0E7B" w:rsidRDefault="00DF0E7B" w:rsidP="002317B7">
      <w:pPr>
        <w:pStyle w:val="aa"/>
        <w:ind w:left="360"/>
        <w:jc w:val="both"/>
        <w:rPr>
          <w:rFonts w:asciiTheme="minorBidi" w:hAnsiTheme="minorBidi"/>
          <w:sz w:val="24"/>
          <w:szCs w:val="24"/>
          <w:u w:val="single"/>
          <w:rtl/>
        </w:rPr>
      </w:pPr>
    </w:p>
    <w:p w:rsidR="00B8326F" w:rsidRPr="002317B7" w:rsidRDefault="004D401F" w:rsidP="002317B7">
      <w:pPr>
        <w:pStyle w:val="aa"/>
        <w:ind w:left="360"/>
        <w:jc w:val="both"/>
        <w:rPr>
          <w:rFonts w:asciiTheme="minorBidi" w:hAnsiTheme="minorBidi"/>
          <w:sz w:val="24"/>
          <w:szCs w:val="24"/>
          <w:u w:val="single"/>
          <w:rtl/>
        </w:rPr>
      </w:pPr>
      <w:r>
        <w:rPr>
          <w:rFonts w:asciiTheme="minorBidi" w:hAnsiTheme="minorBidi" w:hint="cs"/>
          <w:sz w:val="24"/>
          <w:szCs w:val="24"/>
          <w:u w:val="single"/>
          <w:rtl/>
        </w:rPr>
        <w:t xml:space="preserve">משלוח, </w:t>
      </w:r>
      <w:r w:rsidR="00B8326F" w:rsidRPr="002317B7">
        <w:rPr>
          <w:rFonts w:asciiTheme="minorBidi" w:hAnsiTheme="minorBidi"/>
          <w:sz w:val="24"/>
          <w:szCs w:val="24"/>
          <w:u w:val="single"/>
          <w:rtl/>
        </w:rPr>
        <w:t xml:space="preserve">שונות: </w:t>
      </w:r>
    </w:p>
    <w:p w:rsidR="00B8326F" w:rsidRPr="002317B7" w:rsidRDefault="00B8326F" w:rsidP="00C37907">
      <w:pPr>
        <w:pStyle w:val="aa"/>
        <w:numPr>
          <w:ilvl w:val="0"/>
          <w:numId w:val="22"/>
        </w:numPr>
        <w:jc w:val="both"/>
        <w:rPr>
          <w:rFonts w:asciiTheme="minorBidi" w:hAnsiTheme="minorBidi"/>
          <w:sz w:val="24"/>
          <w:szCs w:val="24"/>
          <w:rtl/>
        </w:rPr>
      </w:pPr>
      <w:r w:rsidRPr="002317B7">
        <w:rPr>
          <w:rFonts w:asciiTheme="minorBidi" w:hAnsiTheme="minorBidi"/>
          <w:sz w:val="24"/>
          <w:szCs w:val="24"/>
          <w:rtl/>
        </w:rPr>
        <w:t>מצרכי מזון רגיש</w:t>
      </w:r>
      <w:r w:rsidR="0096644E" w:rsidRPr="002317B7">
        <w:rPr>
          <w:rFonts w:asciiTheme="minorBidi" w:hAnsiTheme="minorBidi"/>
          <w:sz w:val="24"/>
          <w:szCs w:val="24"/>
          <w:rtl/>
        </w:rPr>
        <w:t>ים</w:t>
      </w:r>
      <w:r w:rsidRPr="002317B7">
        <w:rPr>
          <w:rFonts w:asciiTheme="minorBidi" w:hAnsiTheme="minorBidi"/>
          <w:sz w:val="24"/>
          <w:szCs w:val="24"/>
          <w:rtl/>
        </w:rPr>
        <w:t xml:space="preserve"> של משלוח שלא נמסר ללקוח</w:t>
      </w:r>
      <w:r w:rsidR="00D6358D" w:rsidRPr="002317B7">
        <w:rPr>
          <w:rFonts w:asciiTheme="minorBidi" w:hAnsiTheme="minorBidi"/>
          <w:sz w:val="24"/>
          <w:szCs w:val="24"/>
          <w:rtl/>
        </w:rPr>
        <w:t xml:space="preserve"> </w:t>
      </w:r>
      <w:r w:rsidRPr="002317B7">
        <w:rPr>
          <w:rFonts w:asciiTheme="minorBidi" w:hAnsiTheme="minorBidi"/>
          <w:sz w:val="24"/>
          <w:szCs w:val="24"/>
          <w:rtl/>
        </w:rPr>
        <w:t>– יושמד בסוף אותו יום.</w:t>
      </w:r>
    </w:p>
    <w:p w:rsidR="00080505" w:rsidRPr="002317B7" w:rsidRDefault="00A63398" w:rsidP="00C37907">
      <w:pPr>
        <w:pStyle w:val="aa"/>
        <w:numPr>
          <w:ilvl w:val="0"/>
          <w:numId w:val="22"/>
        </w:numPr>
        <w:jc w:val="both"/>
        <w:rPr>
          <w:rFonts w:asciiTheme="minorBidi" w:hAnsiTheme="minorBidi"/>
          <w:sz w:val="24"/>
          <w:szCs w:val="24"/>
        </w:rPr>
      </w:pPr>
      <w:r w:rsidRPr="002317B7">
        <w:rPr>
          <w:rFonts w:asciiTheme="minorBidi" w:hAnsiTheme="minorBidi"/>
          <w:sz w:val="24"/>
          <w:szCs w:val="24"/>
          <w:rtl/>
        </w:rPr>
        <w:t>אין להשאיר משלוח מזון ללא השגחה ולא לקבל הזמנות מראש ללא קביעת מסירה ישירה ללקוח</w:t>
      </w:r>
    </w:p>
    <w:p w:rsidR="001715F2" w:rsidRDefault="001715F2" w:rsidP="00DF0E7B">
      <w:pPr>
        <w:pStyle w:val="aa"/>
        <w:rPr>
          <w:rFonts w:asciiTheme="minorBidi" w:hAnsiTheme="minorBidi"/>
          <w:sz w:val="24"/>
          <w:szCs w:val="24"/>
          <w:rtl/>
        </w:rPr>
      </w:pPr>
    </w:p>
    <w:p w:rsidR="001715F2" w:rsidRDefault="001715F2" w:rsidP="00DF0E7B">
      <w:pPr>
        <w:pStyle w:val="aa"/>
        <w:rPr>
          <w:rFonts w:asciiTheme="minorBidi" w:hAnsiTheme="minorBidi"/>
          <w:sz w:val="24"/>
          <w:szCs w:val="24"/>
          <w:rtl/>
        </w:rPr>
      </w:pPr>
    </w:p>
    <w:p w:rsidR="001715F2" w:rsidRDefault="001715F2" w:rsidP="00DF0E7B">
      <w:pPr>
        <w:pStyle w:val="aa"/>
        <w:rPr>
          <w:rFonts w:asciiTheme="minorBidi" w:hAnsiTheme="minorBidi"/>
          <w:sz w:val="24"/>
          <w:szCs w:val="24"/>
          <w:rtl/>
        </w:rPr>
      </w:pPr>
    </w:p>
    <w:p w:rsidR="001715F2" w:rsidRDefault="001715F2" w:rsidP="00DF0E7B">
      <w:pPr>
        <w:pStyle w:val="aa"/>
        <w:rPr>
          <w:rFonts w:asciiTheme="minorBidi" w:hAnsiTheme="minorBidi"/>
          <w:sz w:val="24"/>
          <w:szCs w:val="24"/>
          <w:rtl/>
        </w:rPr>
      </w:pPr>
    </w:p>
    <w:p w:rsidR="001715F2" w:rsidRDefault="001715F2" w:rsidP="00DF0E7B">
      <w:pPr>
        <w:pStyle w:val="aa"/>
        <w:rPr>
          <w:rFonts w:asciiTheme="minorBidi" w:hAnsiTheme="minorBidi"/>
          <w:sz w:val="24"/>
          <w:szCs w:val="24"/>
          <w:rtl/>
        </w:rPr>
      </w:pPr>
    </w:p>
    <w:p w:rsidR="001715F2" w:rsidRDefault="001715F2" w:rsidP="00DF0E7B">
      <w:pPr>
        <w:pStyle w:val="aa"/>
        <w:rPr>
          <w:rFonts w:asciiTheme="minorBidi" w:hAnsiTheme="minorBidi"/>
          <w:sz w:val="24"/>
          <w:szCs w:val="24"/>
          <w:rtl/>
        </w:rPr>
      </w:pPr>
    </w:p>
    <w:p w:rsidR="001715F2" w:rsidRDefault="001715F2" w:rsidP="00DF0E7B">
      <w:pPr>
        <w:pStyle w:val="aa"/>
        <w:rPr>
          <w:rFonts w:asciiTheme="minorBidi" w:hAnsiTheme="minorBidi"/>
          <w:sz w:val="24"/>
          <w:szCs w:val="24"/>
          <w:rtl/>
        </w:rPr>
      </w:pPr>
    </w:p>
    <w:p w:rsidR="001715F2" w:rsidRDefault="001715F2" w:rsidP="00DF0E7B">
      <w:pPr>
        <w:pStyle w:val="aa"/>
        <w:rPr>
          <w:rFonts w:asciiTheme="minorBidi" w:hAnsiTheme="minorBidi"/>
          <w:sz w:val="24"/>
          <w:szCs w:val="24"/>
          <w:rtl/>
        </w:rPr>
      </w:pPr>
    </w:p>
    <w:p w:rsidR="001715F2" w:rsidRDefault="001715F2" w:rsidP="00DF0E7B">
      <w:pPr>
        <w:pStyle w:val="aa"/>
        <w:rPr>
          <w:rFonts w:asciiTheme="minorBidi" w:hAnsiTheme="minorBidi"/>
          <w:sz w:val="24"/>
          <w:szCs w:val="24"/>
          <w:rtl/>
        </w:rPr>
      </w:pPr>
    </w:p>
    <w:p w:rsidR="00BA152C" w:rsidRPr="00CF42AB" w:rsidRDefault="00536BA7" w:rsidP="00DF0E7B">
      <w:pPr>
        <w:pStyle w:val="aa"/>
        <w:rPr>
          <w:rFonts w:asciiTheme="minorBidi" w:hAnsiTheme="minorBidi"/>
          <w:b/>
          <w:bCs/>
          <w:sz w:val="24"/>
          <w:szCs w:val="24"/>
          <w:rtl/>
        </w:rPr>
      </w:pPr>
      <w:r w:rsidRPr="00CF42AB">
        <w:rPr>
          <w:rFonts w:asciiTheme="minorBidi" w:hAnsiTheme="minorBidi" w:hint="cs"/>
          <w:b/>
          <w:bCs/>
          <w:sz w:val="24"/>
          <w:szCs w:val="24"/>
          <w:rtl/>
        </w:rPr>
        <w:lastRenderedPageBreak/>
        <w:t xml:space="preserve">נספח </w:t>
      </w:r>
      <w:r w:rsidR="00BA152C" w:rsidRPr="00CF42AB">
        <w:rPr>
          <w:rFonts w:asciiTheme="minorBidi" w:hAnsiTheme="minorBidi" w:hint="cs"/>
          <w:b/>
          <w:bCs/>
          <w:sz w:val="24"/>
          <w:szCs w:val="24"/>
          <w:rtl/>
        </w:rPr>
        <w:t>מס' 1</w:t>
      </w:r>
    </w:p>
    <w:p w:rsidR="000A0EEA" w:rsidRPr="007252BA" w:rsidRDefault="000A0EEA" w:rsidP="00536BA7">
      <w:pPr>
        <w:pStyle w:val="aa"/>
        <w:rPr>
          <w:rFonts w:asciiTheme="minorBidi" w:hAnsiTheme="minorBidi"/>
          <w:sz w:val="24"/>
          <w:szCs w:val="24"/>
          <w:rtl/>
        </w:rPr>
      </w:pPr>
      <w:r w:rsidRPr="007252BA">
        <w:rPr>
          <w:rFonts w:asciiTheme="minorBidi" w:hAnsiTheme="minorBidi" w:hint="cs"/>
          <w:sz w:val="24"/>
          <w:szCs w:val="24"/>
          <w:rtl/>
        </w:rPr>
        <w:t>תרשים תהליך משלוח מזון שנעשה על ידי מרכול בהזמנה מראש</w:t>
      </w:r>
    </w:p>
    <w:p w:rsidR="008D0A09" w:rsidRDefault="008D0A09" w:rsidP="00536BA7">
      <w:pPr>
        <w:pStyle w:val="aa"/>
        <w:rPr>
          <w:rFonts w:asciiTheme="minorBidi" w:hAnsiTheme="minorBidi"/>
          <w:sz w:val="24"/>
          <w:szCs w:val="24"/>
          <w:rtl/>
        </w:rPr>
      </w:pPr>
      <w:r>
        <w:rPr>
          <w:rFonts w:asciiTheme="minorBidi" w:hAnsiTheme="minorBidi"/>
          <w:noProof/>
          <w:sz w:val="24"/>
          <w:szCs w:val="24"/>
        </w:rPr>
        <w:drawing>
          <wp:inline distT="0" distB="0" distL="0" distR="0">
            <wp:extent cx="5274259" cy="3621024"/>
            <wp:effectExtent l="38100" t="0" r="21641" b="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A0EEA" w:rsidRDefault="000A0EEA" w:rsidP="00536BA7">
      <w:pPr>
        <w:pStyle w:val="aa"/>
        <w:rPr>
          <w:rFonts w:asciiTheme="minorBidi" w:hAnsiTheme="minorBidi"/>
          <w:sz w:val="24"/>
          <w:szCs w:val="24"/>
          <w:rtl/>
        </w:rPr>
      </w:pPr>
    </w:p>
    <w:p w:rsidR="009D56D9" w:rsidRDefault="009D56D9" w:rsidP="00536BA7">
      <w:pPr>
        <w:pStyle w:val="aa"/>
        <w:rPr>
          <w:rFonts w:asciiTheme="minorBidi" w:hAnsiTheme="minorBidi"/>
          <w:sz w:val="24"/>
          <w:szCs w:val="24"/>
          <w:rtl/>
        </w:rPr>
      </w:pPr>
    </w:p>
    <w:p w:rsidR="002C43EE" w:rsidRDefault="002C43EE" w:rsidP="00536BA7">
      <w:pPr>
        <w:pStyle w:val="aa"/>
        <w:rPr>
          <w:rFonts w:asciiTheme="minorBidi" w:hAnsiTheme="minorBidi"/>
          <w:sz w:val="24"/>
          <w:szCs w:val="24"/>
          <w:rtl/>
        </w:rPr>
      </w:pPr>
    </w:p>
    <w:p w:rsidR="002C43EE" w:rsidRDefault="002C43EE" w:rsidP="00536BA7">
      <w:pPr>
        <w:pStyle w:val="aa"/>
        <w:rPr>
          <w:rFonts w:asciiTheme="minorBidi" w:hAnsiTheme="minorBidi"/>
          <w:sz w:val="24"/>
          <w:szCs w:val="24"/>
          <w:rtl/>
        </w:rPr>
      </w:pPr>
    </w:p>
    <w:p w:rsidR="000A0EEA" w:rsidRPr="00CF42AB" w:rsidRDefault="002C43EE" w:rsidP="00536BA7">
      <w:pPr>
        <w:pStyle w:val="aa"/>
        <w:rPr>
          <w:rFonts w:asciiTheme="minorBidi" w:hAnsiTheme="minorBidi"/>
          <w:b/>
          <w:bCs/>
          <w:sz w:val="24"/>
          <w:szCs w:val="24"/>
          <w:rtl/>
        </w:rPr>
      </w:pPr>
      <w:r>
        <w:rPr>
          <w:rFonts w:asciiTheme="minorBidi" w:hAnsiTheme="minorBidi" w:hint="cs"/>
          <w:b/>
          <w:bCs/>
          <w:sz w:val="24"/>
          <w:szCs w:val="24"/>
          <w:rtl/>
        </w:rPr>
        <w:t>נ</w:t>
      </w:r>
      <w:r w:rsidR="000A0EEA" w:rsidRPr="00CF42AB">
        <w:rPr>
          <w:rFonts w:asciiTheme="minorBidi" w:hAnsiTheme="minorBidi" w:hint="cs"/>
          <w:b/>
          <w:bCs/>
          <w:sz w:val="24"/>
          <w:szCs w:val="24"/>
          <w:rtl/>
        </w:rPr>
        <w:t>ספח מס' 2</w:t>
      </w:r>
    </w:p>
    <w:p w:rsidR="000A0EEA" w:rsidRDefault="000A0EEA" w:rsidP="007252BA">
      <w:pPr>
        <w:pStyle w:val="aa"/>
        <w:rPr>
          <w:rFonts w:asciiTheme="minorBidi" w:hAnsiTheme="minorBidi"/>
          <w:sz w:val="24"/>
          <w:szCs w:val="24"/>
          <w:rtl/>
        </w:rPr>
      </w:pPr>
      <w:r>
        <w:rPr>
          <w:rFonts w:asciiTheme="minorBidi" w:hAnsiTheme="minorBidi" w:hint="cs"/>
          <w:sz w:val="24"/>
          <w:szCs w:val="24"/>
          <w:rtl/>
        </w:rPr>
        <w:t xml:space="preserve">תרשים תהליך משלוח מזון </w:t>
      </w:r>
      <w:r w:rsidR="007252BA">
        <w:rPr>
          <w:rFonts w:asciiTheme="minorBidi" w:hAnsiTheme="minorBidi" w:hint="cs"/>
          <w:sz w:val="24"/>
          <w:szCs w:val="24"/>
          <w:rtl/>
        </w:rPr>
        <w:t>ש</w:t>
      </w:r>
      <w:r>
        <w:rPr>
          <w:rFonts w:asciiTheme="minorBidi" w:hAnsiTheme="minorBidi" w:hint="cs"/>
          <w:sz w:val="24"/>
          <w:szCs w:val="24"/>
          <w:rtl/>
        </w:rPr>
        <w:t>נעשה על ידי צרכן</w:t>
      </w:r>
      <w:r w:rsidR="007252BA">
        <w:rPr>
          <w:rFonts w:asciiTheme="minorBidi" w:hAnsiTheme="minorBidi" w:hint="cs"/>
          <w:sz w:val="24"/>
          <w:szCs w:val="24"/>
          <w:rtl/>
        </w:rPr>
        <w:t>:</w:t>
      </w:r>
      <w:r>
        <w:rPr>
          <w:rFonts w:asciiTheme="minorBidi" w:hAnsiTheme="minorBidi" w:hint="cs"/>
          <w:sz w:val="24"/>
          <w:szCs w:val="24"/>
          <w:rtl/>
        </w:rPr>
        <w:t xml:space="preserve"> </w:t>
      </w:r>
    </w:p>
    <w:p w:rsidR="000A0EEA" w:rsidRPr="00A63398" w:rsidRDefault="000A0EEA" w:rsidP="00536BA7">
      <w:pPr>
        <w:pStyle w:val="aa"/>
        <w:rPr>
          <w:rFonts w:asciiTheme="minorBidi" w:hAnsiTheme="minorBidi"/>
          <w:sz w:val="24"/>
          <w:szCs w:val="24"/>
        </w:rPr>
      </w:pPr>
      <w:r>
        <w:rPr>
          <w:rFonts w:asciiTheme="minorBidi" w:hAnsiTheme="minorBidi"/>
          <w:noProof/>
          <w:sz w:val="24"/>
          <w:szCs w:val="24"/>
        </w:rPr>
        <w:drawing>
          <wp:inline distT="0" distB="0" distL="0" distR="0">
            <wp:extent cx="5274259" cy="2882189"/>
            <wp:effectExtent l="19050" t="0" r="21641" b="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0A0EEA" w:rsidRPr="00A63398" w:rsidSect="008C19EE">
      <w:head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19" w:rsidRDefault="003B0219" w:rsidP="00B8326F">
      <w:r>
        <w:separator/>
      </w:r>
    </w:p>
  </w:endnote>
  <w:endnote w:type="continuationSeparator" w:id="0">
    <w:p w:rsidR="003B0219" w:rsidRDefault="003B0219" w:rsidP="00B83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19" w:rsidRDefault="003B0219" w:rsidP="00B8326F">
      <w:r>
        <w:separator/>
      </w:r>
    </w:p>
  </w:footnote>
  <w:footnote w:type="continuationSeparator" w:id="0">
    <w:p w:rsidR="003B0219" w:rsidRDefault="003B0219" w:rsidP="00B83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05" w:rsidRDefault="00E4261C">
    <w:pPr>
      <w:pStyle w:val="a3"/>
      <w:jc w:val="right"/>
      <w:rPr>
        <w:rtl/>
        <w:cs/>
      </w:rPr>
    </w:pPr>
    <w:sdt>
      <w:sdtPr>
        <w:rPr>
          <w:rtl/>
        </w:rPr>
        <w:id w:val="1881274112"/>
        <w:docPartObj>
          <w:docPartGallery w:val="Watermarks"/>
          <w:docPartUnique/>
        </w:docPartObj>
      </w:sdtPr>
      <w:sdtContent>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sdt>
      <w:sdtPr>
        <w:rPr>
          <w:rtl/>
        </w:rPr>
        <w:id w:val="-1594462039"/>
        <w:docPartObj>
          <w:docPartGallery w:val="Page Numbers (Top of Page)"/>
          <w:docPartUnique/>
        </w:docPartObj>
      </w:sdtPr>
      <w:sdtEndPr>
        <w:rPr>
          <w:cs/>
        </w:rPr>
      </w:sdtEndPr>
      <w:sdtContent>
        <w:r>
          <w:fldChar w:fldCharType="begin"/>
        </w:r>
        <w:r w:rsidR="00080505">
          <w:rPr>
            <w:rtl/>
            <w:cs/>
          </w:rPr>
          <w:instrText>PAGE   \* MERGEFORMAT</w:instrText>
        </w:r>
        <w:r>
          <w:fldChar w:fldCharType="separate"/>
        </w:r>
        <w:r w:rsidR="000A53F4" w:rsidRPr="000A53F4">
          <w:rPr>
            <w:noProof/>
            <w:rtl/>
            <w:lang w:val="he-IL"/>
          </w:rPr>
          <w:t>6</w:t>
        </w:r>
        <w:r>
          <w:fldChar w:fldCharType="end"/>
        </w:r>
      </w:sdtContent>
    </w:sdt>
  </w:p>
  <w:p w:rsidR="00080505" w:rsidRDefault="000805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E49"/>
    <w:multiLevelType w:val="hybridMultilevel"/>
    <w:tmpl w:val="3DF06DA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nsid w:val="10FA0AD1"/>
    <w:multiLevelType w:val="hybridMultilevel"/>
    <w:tmpl w:val="4EA6CD06"/>
    <w:lvl w:ilvl="0" w:tplc="04090013">
      <w:start w:val="1"/>
      <w:numFmt w:val="hebrew1"/>
      <w:lvlText w:val="%1."/>
      <w:lvlJc w:val="center"/>
      <w:pPr>
        <w:ind w:left="1920" w:hanging="360"/>
      </w:pPr>
      <w:rPr>
        <w:rFonts w:hint="default"/>
        <w:color w:val="000000" w:themeColor="text1"/>
        <w:lang w:val="en-US"/>
      </w:rPr>
    </w:lvl>
    <w:lvl w:ilvl="1" w:tplc="CC8EF9F8">
      <w:start w:val="1"/>
      <w:numFmt w:val="hebrew1"/>
      <w:lvlText w:val="%2."/>
      <w:lvlJc w:val="left"/>
      <w:pPr>
        <w:ind w:left="1866" w:hanging="360"/>
      </w:pPr>
      <w:rPr>
        <w:rFonts w:cs="Arial" w:hint="default"/>
      </w:r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5EF29C8"/>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nsid w:val="18EA057B"/>
    <w:multiLevelType w:val="hybridMultilevel"/>
    <w:tmpl w:val="C756CB84"/>
    <w:lvl w:ilvl="0" w:tplc="21FC115C">
      <w:start w:val="1"/>
      <w:numFmt w:val="bullet"/>
      <w:lvlText w:val="•"/>
      <w:lvlJc w:val="left"/>
      <w:pPr>
        <w:tabs>
          <w:tab w:val="num" w:pos="720"/>
        </w:tabs>
        <w:ind w:left="720" w:hanging="360"/>
      </w:pPr>
      <w:rPr>
        <w:rFonts w:ascii="Times New Roman" w:hAnsi="Times New Roman" w:hint="default"/>
      </w:rPr>
    </w:lvl>
    <w:lvl w:ilvl="1" w:tplc="7980A2B8" w:tentative="1">
      <w:start w:val="1"/>
      <w:numFmt w:val="bullet"/>
      <w:lvlText w:val="•"/>
      <w:lvlJc w:val="left"/>
      <w:pPr>
        <w:tabs>
          <w:tab w:val="num" w:pos="1440"/>
        </w:tabs>
        <w:ind w:left="1440" w:hanging="360"/>
      </w:pPr>
      <w:rPr>
        <w:rFonts w:ascii="Times New Roman" w:hAnsi="Times New Roman" w:hint="default"/>
      </w:rPr>
    </w:lvl>
    <w:lvl w:ilvl="2" w:tplc="1E8C298A" w:tentative="1">
      <w:start w:val="1"/>
      <w:numFmt w:val="bullet"/>
      <w:lvlText w:val="•"/>
      <w:lvlJc w:val="left"/>
      <w:pPr>
        <w:tabs>
          <w:tab w:val="num" w:pos="2160"/>
        </w:tabs>
        <w:ind w:left="2160" w:hanging="360"/>
      </w:pPr>
      <w:rPr>
        <w:rFonts w:ascii="Times New Roman" w:hAnsi="Times New Roman" w:hint="default"/>
      </w:rPr>
    </w:lvl>
    <w:lvl w:ilvl="3" w:tplc="0A4A1400" w:tentative="1">
      <w:start w:val="1"/>
      <w:numFmt w:val="bullet"/>
      <w:lvlText w:val="•"/>
      <w:lvlJc w:val="left"/>
      <w:pPr>
        <w:tabs>
          <w:tab w:val="num" w:pos="2880"/>
        </w:tabs>
        <w:ind w:left="2880" w:hanging="360"/>
      </w:pPr>
      <w:rPr>
        <w:rFonts w:ascii="Times New Roman" w:hAnsi="Times New Roman" w:hint="default"/>
      </w:rPr>
    </w:lvl>
    <w:lvl w:ilvl="4" w:tplc="B6DEE3EE" w:tentative="1">
      <w:start w:val="1"/>
      <w:numFmt w:val="bullet"/>
      <w:lvlText w:val="•"/>
      <w:lvlJc w:val="left"/>
      <w:pPr>
        <w:tabs>
          <w:tab w:val="num" w:pos="3600"/>
        </w:tabs>
        <w:ind w:left="3600" w:hanging="360"/>
      </w:pPr>
      <w:rPr>
        <w:rFonts w:ascii="Times New Roman" w:hAnsi="Times New Roman" w:hint="default"/>
      </w:rPr>
    </w:lvl>
    <w:lvl w:ilvl="5" w:tplc="B7D631A2" w:tentative="1">
      <w:start w:val="1"/>
      <w:numFmt w:val="bullet"/>
      <w:lvlText w:val="•"/>
      <w:lvlJc w:val="left"/>
      <w:pPr>
        <w:tabs>
          <w:tab w:val="num" w:pos="4320"/>
        </w:tabs>
        <w:ind w:left="4320" w:hanging="360"/>
      </w:pPr>
      <w:rPr>
        <w:rFonts w:ascii="Times New Roman" w:hAnsi="Times New Roman" w:hint="default"/>
      </w:rPr>
    </w:lvl>
    <w:lvl w:ilvl="6" w:tplc="748CB9D8" w:tentative="1">
      <w:start w:val="1"/>
      <w:numFmt w:val="bullet"/>
      <w:lvlText w:val="•"/>
      <w:lvlJc w:val="left"/>
      <w:pPr>
        <w:tabs>
          <w:tab w:val="num" w:pos="5040"/>
        </w:tabs>
        <w:ind w:left="5040" w:hanging="360"/>
      </w:pPr>
      <w:rPr>
        <w:rFonts w:ascii="Times New Roman" w:hAnsi="Times New Roman" w:hint="default"/>
      </w:rPr>
    </w:lvl>
    <w:lvl w:ilvl="7" w:tplc="0A2A2D82" w:tentative="1">
      <w:start w:val="1"/>
      <w:numFmt w:val="bullet"/>
      <w:lvlText w:val="•"/>
      <w:lvlJc w:val="left"/>
      <w:pPr>
        <w:tabs>
          <w:tab w:val="num" w:pos="5760"/>
        </w:tabs>
        <w:ind w:left="5760" w:hanging="360"/>
      </w:pPr>
      <w:rPr>
        <w:rFonts w:ascii="Times New Roman" w:hAnsi="Times New Roman" w:hint="default"/>
      </w:rPr>
    </w:lvl>
    <w:lvl w:ilvl="8" w:tplc="1BFE470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D8154A"/>
    <w:multiLevelType w:val="hybridMultilevel"/>
    <w:tmpl w:val="AF16600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74716E6"/>
    <w:multiLevelType w:val="hybridMultilevel"/>
    <w:tmpl w:val="C1A4594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F7239"/>
    <w:multiLevelType w:val="hybridMultilevel"/>
    <w:tmpl w:val="B10C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A0F4B"/>
    <w:multiLevelType w:val="hybridMultilevel"/>
    <w:tmpl w:val="E700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02CD"/>
    <w:multiLevelType w:val="hybridMultilevel"/>
    <w:tmpl w:val="6980B094"/>
    <w:lvl w:ilvl="0" w:tplc="0409000D">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9">
    <w:nsid w:val="40140FA8"/>
    <w:multiLevelType w:val="hybridMultilevel"/>
    <w:tmpl w:val="82CC5790"/>
    <w:lvl w:ilvl="0" w:tplc="9600026E">
      <w:start w:val="1"/>
      <w:numFmt w:val="bullet"/>
      <w:lvlText w:val="•"/>
      <w:lvlJc w:val="left"/>
      <w:pPr>
        <w:tabs>
          <w:tab w:val="num" w:pos="720"/>
        </w:tabs>
        <w:ind w:left="720" w:hanging="360"/>
      </w:pPr>
      <w:rPr>
        <w:rFonts w:ascii="Times New Roman" w:hAnsi="Times New Roman" w:hint="default"/>
      </w:rPr>
    </w:lvl>
    <w:lvl w:ilvl="1" w:tplc="9342B318" w:tentative="1">
      <w:start w:val="1"/>
      <w:numFmt w:val="bullet"/>
      <w:lvlText w:val="•"/>
      <w:lvlJc w:val="left"/>
      <w:pPr>
        <w:tabs>
          <w:tab w:val="num" w:pos="1440"/>
        </w:tabs>
        <w:ind w:left="1440" w:hanging="360"/>
      </w:pPr>
      <w:rPr>
        <w:rFonts w:ascii="Times New Roman" w:hAnsi="Times New Roman" w:hint="default"/>
      </w:rPr>
    </w:lvl>
    <w:lvl w:ilvl="2" w:tplc="4C48CFB6" w:tentative="1">
      <w:start w:val="1"/>
      <w:numFmt w:val="bullet"/>
      <w:lvlText w:val="•"/>
      <w:lvlJc w:val="left"/>
      <w:pPr>
        <w:tabs>
          <w:tab w:val="num" w:pos="2160"/>
        </w:tabs>
        <w:ind w:left="2160" w:hanging="360"/>
      </w:pPr>
      <w:rPr>
        <w:rFonts w:ascii="Times New Roman" w:hAnsi="Times New Roman" w:hint="default"/>
      </w:rPr>
    </w:lvl>
    <w:lvl w:ilvl="3" w:tplc="0A62C3AE" w:tentative="1">
      <w:start w:val="1"/>
      <w:numFmt w:val="bullet"/>
      <w:lvlText w:val="•"/>
      <w:lvlJc w:val="left"/>
      <w:pPr>
        <w:tabs>
          <w:tab w:val="num" w:pos="2880"/>
        </w:tabs>
        <w:ind w:left="2880" w:hanging="360"/>
      </w:pPr>
      <w:rPr>
        <w:rFonts w:ascii="Times New Roman" w:hAnsi="Times New Roman" w:hint="default"/>
      </w:rPr>
    </w:lvl>
    <w:lvl w:ilvl="4" w:tplc="89BC7FA4" w:tentative="1">
      <w:start w:val="1"/>
      <w:numFmt w:val="bullet"/>
      <w:lvlText w:val="•"/>
      <w:lvlJc w:val="left"/>
      <w:pPr>
        <w:tabs>
          <w:tab w:val="num" w:pos="3600"/>
        </w:tabs>
        <w:ind w:left="3600" w:hanging="360"/>
      </w:pPr>
      <w:rPr>
        <w:rFonts w:ascii="Times New Roman" w:hAnsi="Times New Roman" w:hint="default"/>
      </w:rPr>
    </w:lvl>
    <w:lvl w:ilvl="5" w:tplc="16A4FB98" w:tentative="1">
      <w:start w:val="1"/>
      <w:numFmt w:val="bullet"/>
      <w:lvlText w:val="•"/>
      <w:lvlJc w:val="left"/>
      <w:pPr>
        <w:tabs>
          <w:tab w:val="num" w:pos="4320"/>
        </w:tabs>
        <w:ind w:left="4320" w:hanging="360"/>
      </w:pPr>
      <w:rPr>
        <w:rFonts w:ascii="Times New Roman" w:hAnsi="Times New Roman" w:hint="default"/>
      </w:rPr>
    </w:lvl>
    <w:lvl w:ilvl="6" w:tplc="95BCC6B8" w:tentative="1">
      <w:start w:val="1"/>
      <w:numFmt w:val="bullet"/>
      <w:lvlText w:val="•"/>
      <w:lvlJc w:val="left"/>
      <w:pPr>
        <w:tabs>
          <w:tab w:val="num" w:pos="5040"/>
        </w:tabs>
        <w:ind w:left="5040" w:hanging="360"/>
      </w:pPr>
      <w:rPr>
        <w:rFonts w:ascii="Times New Roman" w:hAnsi="Times New Roman" w:hint="default"/>
      </w:rPr>
    </w:lvl>
    <w:lvl w:ilvl="7" w:tplc="165E9BEA" w:tentative="1">
      <w:start w:val="1"/>
      <w:numFmt w:val="bullet"/>
      <w:lvlText w:val="•"/>
      <w:lvlJc w:val="left"/>
      <w:pPr>
        <w:tabs>
          <w:tab w:val="num" w:pos="5760"/>
        </w:tabs>
        <w:ind w:left="5760" w:hanging="360"/>
      </w:pPr>
      <w:rPr>
        <w:rFonts w:ascii="Times New Roman" w:hAnsi="Times New Roman" w:hint="default"/>
      </w:rPr>
    </w:lvl>
    <w:lvl w:ilvl="8" w:tplc="1064182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257D88"/>
    <w:multiLevelType w:val="hybridMultilevel"/>
    <w:tmpl w:val="2C480F9A"/>
    <w:lvl w:ilvl="0" w:tplc="04090013">
      <w:start w:val="1"/>
      <w:numFmt w:val="hebrew1"/>
      <w:lvlText w:val="%1."/>
      <w:lvlJc w:val="center"/>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41F05EF3"/>
    <w:multiLevelType w:val="hybridMultilevel"/>
    <w:tmpl w:val="7B8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E05E4"/>
    <w:multiLevelType w:val="hybridMultilevel"/>
    <w:tmpl w:val="81C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269AA"/>
    <w:multiLevelType w:val="hybridMultilevel"/>
    <w:tmpl w:val="CAD038F4"/>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005FA"/>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4D087A77"/>
    <w:multiLevelType w:val="hybridMultilevel"/>
    <w:tmpl w:val="0962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427C3"/>
    <w:multiLevelType w:val="hybridMultilevel"/>
    <w:tmpl w:val="B76AFAC8"/>
    <w:lvl w:ilvl="0" w:tplc="2A6254D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C6888"/>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8">
    <w:nsid w:val="567104CB"/>
    <w:multiLevelType w:val="multilevel"/>
    <w:tmpl w:val="AB06B044"/>
    <w:lvl w:ilvl="0">
      <w:start w:val="1"/>
      <w:numFmt w:val="decimal"/>
      <w:lvlText w:val="%1."/>
      <w:lvlJc w:val="left"/>
      <w:pPr>
        <w:tabs>
          <w:tab w:val="num" w:pos="450"/>
        </w:tabs>
        <w:ind w:left="450" w:hanging="360"/>
      </w:pPr>
    </w:lvl>
    <w:lvl w:ilvl="1">
      <w:start w:val="1"/>
      <w:numFmt w:val="bullet"/>
      <w:lvlText w:val=""/>
      <w:lvlJc w:val="left"/>
      <w:pPr>
        <w:tabs>
          <w:tab w:val="num" w:pos="1620"/>
        </w:tabs>
        <w:ind w:left="1620" w:hanging="360"/>
      </w:pPr>
      <w:rPr>
        <w:rFonts w:ascii="Symbol" w:hAnsi="Symbol" w:hint="default"/>
      </w:r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A247EB"/>
    <w:multiLevelType w:val="hybridMultilevel"/>
    <w:tmpl w:val="4560D41E"/>
    <w:lvl w:ilvl="0" w:tplc="3808D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794AE3"/>
    <w:multiLevelType w:val="hybridMultilevel"/>
    <w:tmpl w:val="E752F1D6"/>
    <w:lvl w:ilvl="0" w:tplc="3808D3B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434E3"/>
    <w:multiLevelType w:val="multilevel"/>
    <w:tmpl w:val="04090021"/>
    <w:lvl w:ilvl="0">
      <w:start w:val="1"/>
      <w:numFmt w:val="hebrew1"/>
      <w:lvlText w:val="%1."/>
      <w:lvlJc w:val="center"/>
      <w:pPr>
        <w:ind w:left="1440" w:hanging="360"/>
      </w:pPr>
      <w:rPr>
        <w:rFonts w:hint="default"/>
      </w:rPr>
    </w:lvl>
    <w:lvl w:ilvl="1">
      <w:start w:val="1"/>
      <w:numFmt w:val="decimal"/>
      <w:lvlText w:val="%1.%2."/>
      <w:lvlJc w:val="center"/>
      <w:pPr>
        <w:ind w:left="1800" w:hanging="360"/>
      </w:pPr>
      <w:rPr>
        <w:rFonts w:hint="default"/>
      </w:rPr>
    </w:lvl>
    <w:lvl w:ilvl="2">
      <w:start w:val="1"/>
      <w:numFmt w:val="hebrew1"/>
      <w:lvlText w:val="%1.%2.%3."/>
      <w:lvlJc w:val="center"/>
      <w:pPr>
        <w:ind w:left="2160" w:hanging="360"/>
      </w:pPr>
    </w:lvl>
    <w:lvl w:ilvl="3">
      <w:start w:val="1"/>
      <w:numFmt w:val="decimal"/>
      <w:lvlText w:val="%1.%2.%3.%4."/>
      <w:lvlJc w:val="center"/>
      <w:pPr>
        <w:ind w:left="2520" w:hanging="360"/>
      </w:pPr>
    </w:lvl>
    <w:lvl w:ilvl="4">
      <w:start w:val="1"/>
      <w:numFmt w:val="hebrew1"/>
      <w:lvlText w:val="%1.%2.%3.%4.%5."/>
      <w:lvlJc w:val="center"/>
      <w:pPr>
        <w:ind w:left="2880" w:hanging="360"/>
      </w:pPr>
    </w:lvl>
    <w:lvl w:ilvl="5">
      <w:start w:val="1"/>
      <w:numFmt w:val="decimal"/>
      <w:lvlText w:val="%1.%2.%3.%4.%5.%6."/>
      <w:lvlJc w:val="center"/>
      <w:pPr>
        <w:ind w:left="3240" w:hanging="360"/>
      </w:pPr>
    </w:lvl>
    <w:lvl w:ilvl="6">
      <w:start w:val="1"/>
      <w:numFmt w:val="hebrew1"/>
      <w:lvlText w:val="%1.%2.%3.%4.%5.%6.%7."/>
      <w:lvlJc w:val="center"/>
      <w:pPr>
        <w:ind w:left="3600" w:hanging="360"/>
      </w:pPr>
    </w:lvl>
    <w:lvl w:ilvl="7">
      <w:start w:val="1"/>
      <w:numFmt w:val="decimal"/>
      <w:lvlText w:val="%1.%2.%3.%4.%5.%6.%7.%8."/>
      <w:lvlJc w:val="center"/>
      <w:pPr>
        <w:ind w:left="3960" w:hanging="360"/>
      </w:pPr>
    </w:lvl>
    <w:lvl w:ilvl="8">
      <w:start w:val="1"/>
      <w:numFmt w:val="hebrew1"/>
      <w:lvlText w:val="%1.%2.%3.%4.%5.%6.%7.%8.%9."/>
      <w:lvlJc w:val="center"/>
      <w:pPr>
        <w:ind w:left="4320" w:hanging="360"/>
      </w:pPr>
    </w:lvl>
  </w:abstractNum>
  <w:abstractNum w:abstractNumId="22">
    <w:nsid w:val="5F8F3F78"/>
    <w:multiLevelType w:val="hybridMultilevel"/>
    <w:tmpl w:val="E95CF472"/>
    <w:lvl w:ilvl="0" w:tplc="5E7E960C">
      <w:start w:val="1"/>
      <w:numFmt w:val="decimal"/>
      <w:lvlText w:val="%1"/>
      <w:lvlJc w:val="left"/>
      <w:pPr>
        <w:ind w:left="1636" w:hanging="360"/>
      </w:pPr>
      <w:rPr>
        <w:rFonts w:hint="default"/>
        <w:color w:val="000000" w:themeColor="text1"/>
        <w:lang w:val="en-US"/>
      </w:rPr>
    </w:lvl>
    <w:lvl w:ilvl="1" w:tplc="CC8EF9F8">
      <w:start w:val="1"/>
      <w:numFmt w:val="hebrew1"/>
      <w:lvlText w:val="%2."/>
      <w:lvlJc w:val="left"/>
      <w:pPr>
        <w:ind w:left="1866" w:hanging="360"/>
      </w:pPr>
      <w:rPr>
        <w:rFonts w:cs="Arial" w:hint="default"/>
      </w:r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6E492F5D"/>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4">
    <w:nsid w:val="70653279"/>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5">
    <w:nsid w:val="711207D9"/>
    <w:multiLevelType w:val="hybridMultilevel"/>
    <w:tmpl w:val="85D6043E"/>
    <w:lvl w:ilvl="0" w:tplc="04090013">
      <w:start w:val="1"/>
      <w:numFmt w:val="hebrew1"/>
      <w:lvlText w:val="%1."/>
      <w:lvlJc w:val="center"/>
      <w:pPr>
        <w:ind w:left="1571" w:hanging="360"/>
      </w:pPr>
      <w:rPr>
        <w:rFonts w:hint="default"/>
        <w:color w:val="000000" w:themeColor="text1"/>
        <w:lang w:val="en-US"/>
      </w:rPr>
    </w:lvl>
    <w:lvl w:ilvl="1" w:tplc="CC8EF9F8">
      <w:start w:val="1"/>
      <w:numFmt w:val="hebrew1"/>
      <w:lvlText w:val="%2."/>
      <w:lvlJc w:val="left"/>
      <w:pPr>
        <w:ind w:left="1800" w:hanging="360"/>
      </w:pPr>
      <w:rPr>
        <w:rFonts w:cs="Aria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A805A5"/>
    <w:multiLevelType w:val="hybridMultilevel"/>
    <w:tmpl w:val="92A0A81C"/>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724F0FDB"/>
    <w:multiLevelType w:val="hybridMultilevel"/>
    <w:tmpl w:val="ED4E613C"/>
    <w:lvl w:ilvl="0" w:tplc="2A6254D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76555B45"/>
    <w:multiLevelType w:val="multilevel"/>
    <w:tmpl w:val="AB06B044"/>
    <w:lvl w:ilvl="0">
      <w:start w:val="1"/>
      <w:numFmt w:val="decimal"/>
      <w:lvlText w:val="%1."/>
      <w:lvlJc w:val="left"/>
      <w:pPr>
        <w:tabs>
          <w:tab w:val="num" w:pos="1069"/>
        </w:tabs>
        <w:ind w:left="1069" w:hanging="360"/>
      </w:pPr>
    </w:lvl>
    <w:lvl w:ilvl="1">
      <w:start w:val="1"/>
      <w:numFmt w:val="bullet"/>
      <w:lvlText w:val=""/>
      <w:lvlJc w:val="left"/>
      <w:pPr>
        <w:tabs>
          <w:tab w:val="num" w:pos="644"/>
        </w:tabs>
        <w:ind w:left="644" w:hanging="360"/>
      </w:pPr>
      <w:rPr>
        <w:rFonts w:ascii="Symbol" w:hAnsi="Symbol" w:hint="default"/>
      </w:rPr>
    </w:lvl>
    <w:lvl w:ilvl="2">
      <w:start w:val="1"/>
      <w:numFmt w:val="decimal"/>
      <w:lvlText w:val="%3."/>
      <w:lvlJc w:val="left"/>
      <w:pPr>
        <w:tabs>
          <w:tab w:val="num" w:pos="2061"/>
        </w:tabs>
        <w:ind w:left="2061"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986D32"/>
    <w:multiLevelType w:val="hybridMultilevel"/>
    <w:tmpl w:val="B4AA4E4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0">
    <w:nsid w:val="78C325C7"/>
    <w:multiLevelType w:val="hybridMultilevel"/>
    <w:tmpl w:val="C83052AC"/>
    <w:lvl w:ilvl="0" w:tplc="E990C3AA">
      <w:start w:val="1"/>
      <w:numFmt w:val="decimal"/>
      <w:lvlText w:val="%1"/>
      <w:lvlJc w:val="left"/>
      <w:pPr>
        <w:ind w:left="1080" w:hanging="360"/>
      </w:pPr>
      <w:rPr>
        <w:rFonts w:asciiTheme="minorBidi" w:hAnsiTheme="minorBidi" w:cstheme="minorBidi" w:hint="default"/>
        <w:color w:val="000000" w:themeColor="text1"/>
        <w:lang w:val="en-US"/>
      </w:rPr>
    </w:lvl>
    <w:lvl w:ilvl="1" w:tplc="CC8EF9F8">
      <w:start w:val="1"/>
      <w:numFmt w:val="hebrew1"/>
      <w:lvlText w:val="%2."/>
      <w:lvlJc w:val="left"/>
      <w:pPr>
        <w:ind w:left="1310" w:hanging="360"/>
      </w:pPr>
      <w:rPr>
        <w:rFonts w:cs="Arial" w:hint="default"/>
      </w:r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1">
    <w:nsid w:val="78DA1005"/>
    <w:multiLevelType w:val="hybridMultilevel"/>
    <w:tmpl w:val="E95CF472"/>
    <w:lvl w:ilvl="0" w:tplc="5E7E960C">
      <w:start w:val="1"/>
      <w:numFmt w:val="decimal"/>
      <w:lvlText w:val="%1"/>
      <w:lvlJc w:val="left"/>
      <w:pPr>
        <w:ind w:left="1920" w:hanging="360"/>
      </w:pPr>
      <w:rPr>
        <w:rFonts w:hint="default"/>
        <w:color w:val="000000" w:themeColor="text1"/>
        <w:lang w:val="en-US"/>
      </w:rPr>
    </w:lvl>
    <w:lvl w:ilvl="1" w:tplc="CC8EF9F8">
      <w:start w:val="1"/>
      <w:numFmt w:val="hebrew1"/>
      <w:lvlText w:val="%2."/>
      <w:lvlJc w:val="left"/>
      <w:pPr>
        <w:ind w:left="1866" w:hanging="360"/>
      </w:pPr>
      <w:rPr>
        <w:rFonts w:cs="Arial" w:hint="default"/>
      </w:r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7DE76DF5"/>
    <w:multiLevelType w:val="hybridMultilevel"/>
    <w:tmpl w:val="54A0129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5"/>
  </w:num>
  <w:num w:numId="2">
    <w:abstractNumId w:val="12"/>
  </w:num>
  <w:num w:numId="3">
    <w:abstractNumId w:val="7"/>
  </w:num>
  <w:num w:numId="4">
    <w:abstractNumId w:val="4"/>
  </w:num>
  <w:num w:numId="5">
    <w:abstractNumId w:val="11"/>
  </w:num>
  <w:num w:numId="6">
    <w:abstractNumId w:val="26"/>
  </w:num>
  <w:num w:numId="7">
    <w:abstractNumId w:val="8"/>
  </w:num>
  <w:num w:numId="8">
    <w:abstractNumId w:val="6"/>
  </w:num>
  <w:num w:numId="9">
    <w:abstractNumId w:val="29"/>
  </w:num>
  <w:num w:numId="10">
    <w:abstractNumId w:val="32"/>
  </w:num>
  <w:num w:numId="11">
    <w:abstractNumId w:val="15"/>
  </w:num>
  <w:num w:numId="12">
    <w:abstractNumId w:val="16"/>
  </w:num>
  <w:num w:numId="13">
    <w:abstractNumId w:val="19"/>
  </w:num>
  <w:num w:numId="14">
    <w:abstractNumId w:val="13"/>
  </w:num>
  <w:num w:numId="15">
    <w:abstractNumId w:val="20"/>
  </w:num>
  <w:num w:numId="16">
    <w:abstractNumId w:val="24"/>
  </w:num>
  <w:num w:numId="17">
    <w:abstractNumId w:val="17"/>
  </w:num>
  <w:num w:numId="18">
    <w:abstractNumId w:val="14"/>
  </w:num>
  <w:num w:numId="19">
    <w:abstractNumId w:val="2"/>
  </w:num>
  <w:num w:numId="20">
    <w:abstractNumId w:val="23"/>
  </w:num>
  <w:num w:numId="21">
    <w:abstractNumId w:val="0"/>
  </w:num>
  <w:num w:numId="22">
    <w:abstractNumId w:val="30"/>
  </w:num>
  <w:num w:numId="23">
    <w:abstractNumId w:val="21"/>
  </w:num>
  <w:num w:numId="24">
    <w:abstractNumId w:val="10"/>
  </w:num>
  <w:num w:numId="25">
    <w:abstractNumId w:val="27"/>
  </w:num>
  <w:num w:numId="26">
    <w:abstractNumId w:val="28"/>
  </w:num>
  <w:num w:numId="27">
    <w:abstractNumId w:val="18"/>
  </w:num>
  <w:num w:numId="28">
    <w:abstractNumId w:val="25"/>
  </w:num>
  <w:num w:numId="29">
    <w:abstractNumId w:val="31"/>
  </w:num>
  <w:num w:numId="30">
    <w:abstractNumId w:val="9"/>
  </w:num>
  <w:num w:numId="31">
    <w:abstractNumId w:val="3"/>
  </w:num>
  <w:num w:numId="32">
    <w:abstractNumId w:val="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8326F"/>
    <w:rsid w:val="00014414"/>
    <w:rsid w:val="000247CB"/>
    <w:rsid w:val="000331F2"/>
    <w:rsid w:val="0003643B"/>
    <w:rsid w:val="00055651"/>
    <w:rsid w:val="000602C7"/>
    <w:rsid w:val="00066F33"/>
    <w:rsid w:val="00080505"/>
    <w:rsid w:val="00096E7A"/>
    <w:rsid w:val="000A0EEA"/>
    <w:rsid w:val="000A53F4"/>
    <w:rsid w:val="000B087C"/>
    <w:rsid w:val="000D1DD7"/>
    <w:rsid w:val="000D4096"/>
    <w:rsid w:val="000F1A86"/>
    <w:rsid w:val="001024B0"/>
    <w:rsid w:val="001105D7"/>
    <w:rsid w:val="0013154F"/>
    <w:rsid w:val="00134E5C"/>
    <w:rsid w:val="001421D7"/>
    <w:rsid w:val="00147557"/>
    <w:rsid w:val="0015291D"/>
    <w:rsid w:val="001559EB"/>
    <w:rsid w:val="0015698F"/>
    <w:rsid w:val="001715F2"/>
    <w:rsid w:val="00172C6B"/>
    <w:rsid w:val="00191A90"/>
    <w:rsid w:val="00191AEE"/>
    <w:rsid w:val="001E463E"/>
    <w:rsid w:val="002010A4"/>
    <w:rsid w:val="002147F6"/>
    <w:rsid w:val="00224C33"/>
    <w:rsid w:val="002265FA"/>
    <w:rsid w:val="002317B7"/>
    <w:rsid w:val="00245CCD"/>
    <w:rsid w:val="00247026"/>
    <w:rsid w:val="002523EF"/>
    <w:rsid w:val="0026348F"/>
    <w:rsid w:val="00273C26"/>
    <w:rsid w:val="0027573F"/>
    <w:rsid w:val="00293024"/>
    <w:rsid w:val="002A4882"/>
    <w:rsid w:val="002B79C5"/>
    <w:rsid w:val="002C399C"/>
    <w:rsid w:val="002C43EE"/>
    <w:rsid w:val="002E0DA3"/>
    <w:rsid w:val="002E1597"/>
    <w:rsid w:val="00311A88"/>
    <w:rsid w:val="00312A72"/>
    <w:rsid w:val="00343371"/>
    <w:rsid w:val="0034696B"/>
    <w:rsid w:val="00357E77"/>
    <w:rsid w:val="00370A12"/>
    <w:rsid w:val="003776CE"/>
    <w:rsid w:val="003916C8"/>
    <w:rsid w:val="00393B23"/>
    <w:rsid w:val="0039425F"/>
    <w:rsid w:val="003950DC"/>
    <w:rsid w:val="003A0D95"/>
    <w:rsid w:val="003B0219"/>
    <w:rsid w:val="003B3221"/>
    <w:rsid w:val="003C09BE"/>
    <w:rsid w:val="003C1445"/>
    <w:rsid w:val="003E2ADF"/>
    <w:rsid w:val="00410523"/>
    <w:rsid w:val="004118BE"/>
    <w:rsid w:val="004119DC"/>
    <w:rsid w:val="004237C9"/>
    <w:rsid w:val="004315B1"/>
    <w:rsid w:val="00450B10"/>
    <w:rsid w:val="00457672"/>
    <w:rsid w:val="004675A5"/>
    <w:rsid w:val="00472508"/>
    <w:rsid w:val="00472BF9"/>
    <w:rsid w:val="00487253"/>
    <w:rsid w:val="00490D49"/>
    <w:rsid w:val="004911D7"/>
    <w:rsid w:val="0049157F"/>
    <w:rsid w:val="004C416A"/>
    <w:rsid w:val="004D401F"/>
    <w:rsid w:val="004F0AEC"/>
    <w:rsid w:val="004F1CED"/>
    <w:rsid w:val="00521013"/>
    <w:rsid w:val="00523E2A"/>
    <w:rsid w:val="00536BA7"/>
    <w:rsid w:val="0055533F"/>
    <w:rsid w:val="0055625F"/>
    <w:rsid w:val="0057360F"/>
    <w:rsid w:val="00594B61"/>
    <w:rsid w:val="005A3861"/>
    <w:rsid w:val="005A4390"/>
    <w:rsid w:val="005A5410"/>
    <w:rsid w:val="005B3C2D"/>
    <w:rsid w:val="005E791C"/>
    <w:rsid w:val="005F3760"/>
    <w:rsid w:val="0060681E"/>
    <w:rsid w:val="00615AE5"/>
    <w:rsid w:val="006358FF"/>
    <w:rsid w:val="006540B3"/>
    <w:rsid w:val="00666869"/>
    <w:rsid w:val="006729CB"/>
    <w:rsid w:val="00682F9A"/>
    <w:rsid w:val="00690198"/>
    <w:rsid w:val="006923D7"/>
    <w:rsid w:val="006B392E"/>
    <w:rsid w:val="006C4560"/>
    <w:rsid w:val="006D109D"/>
    <w:rsid w:val="006E3536"/>
    <w:rsid w:val="006E3E61"/>
    <w:rsid w:val="00713553"/>
    <w:rsid w:val="00713C27"/>
    <w:rsid w:val="007166DF"/>
    <w:rsid w:val="007252BA"/>
    <w:rsid w:val="00726780"/>
    <w:rsid w:val="0075428C"/>
    <w:rsid w:val="00761D9A"/>
    <w:rsid w:val="00762363"/>
    <w:rsid w:val="007B60C1"/>
    <w:rsid w:val="007B6B2E"/>
    <w:rsid w:val="007C2405"/>
    <w:rsid w:val="007D5753"/>
    <w:rsid w:val="007E737A"/>
    <w:rsid w:val="007F0E48"/>
    <w:rsid w:val="007F601C"/>
    <w:rsid w:val="0081084B"/>
    <w:rsid w:val="00813E4A"/>
    <w:rsid w:val="00814098"/>
    <w:rsid w:val="00814AB7"/>
    <w:rsid w:val="00815236"/>
    <w:rsid w:val="00823D83"/>
    <w:rsid w:val="008326D6"/>
    <w:rsid w:val="0084476B"/>
    <w:rsid w:val="008479A6"/>
    <w:rsid w:val="00862A16"/>
    <w:rsid w:val="00896537"/>
    <w:rsid w:val="008A0B3B"/>
    <w:rsid w:val="008A5288"/>
    <w:rsid w:val="008B6660"/>
    <w:rsid w:val="008C19EE"/>
    <w:rsid w:val="008D0A09"/>
    <w:rsid w:val="008D1555"/>
    <w:rsid w:val="008D58BD"/>
    <w:rsid w:val="008F4300"/>
    <w:rsid w:val="00910F21"/>
    <w:rsid w:val="009314A4"/>
    <w:rsid w:val="009321E6"/>
    <w:rsid w:val="00943876"/>
    <w:rsid w:val="00961C38"/>
    <w:rsid w:val="00963187"/>
    <w:rsid w:val="0096644E"/>
    <w:rsid w:val="0099131F"/>
    <w:rsid w:val="00996592"/>
    <w:rsid w:val="009D56D9"/>
    <w:rsid w:val="009D7366"/>
    <w:rsid w:val="00A029EF"/>
    <w:rsid w:val="00A03CB0"/>
    <w:rsid w:val="00A247D6"/>
    <w:rsid w:val="00A24E5A"/>
    <w:rsid w:val="00A32B61"/>
    <w:rsid w:val="00A43338"/>
    <w:rsid w:val="00A50B45"/>
    <w:rsid w:val="00A63398"/>
    <w:rsid w:val="00AA53C8"/>
    <w:rsid w:val="00AA6AB0"/>
    <w:rsid w:val="00AB7FFE"/>
    <w:rsid w:val="00AF4EBF"/>
    <w:rsid w:val="00B15007"/>
    <w:rsid w:val="00B234D2"/>
    <w:rsid w:val="00B353F6"/>
    <w:rsid w:val="00B42D46"/>
    <w:rsid w:val="00B45563"/>
    <w:rsid w:val="00B532EB"/>
    <w:rsid w:val="00B54BC7"/>
    <w:rsid w:val="00B72C85"/>
    <w:rsid w:val="00B7732D"/>
    <w:rsid w:val="00B8326F"/>
    <w:rsid w:val="00B90FD7"/>
    <w:rsid w:val="00B9793F"/>
    <w:rsid w:val="00BA152C"/>
    <w:rsid w:val="00BA6DEC"/>
    <w:rsid w:val="00BD1F62"/>
    <w:rsid w:val="00BE46D1"/>
    <w:rsid w:val="00C03FA1"/>
    <w:rsid w:val="00C050B0"/>
    <w:rsid w:val="00C20836"/>
    <w:rsid w:val="00C3000E"/>
    <w:rsid w:val="00C33FEC"/>
    <w:rsid w:val="00C37907"/>
    <w:rsid w:val="00C43482"/>
    <w:rsid w:val="00C4598A"/>
    <w:rsid w:val="00C5310C"/>
    <w:rsid w:val="00C97E3E"/>
    <w:rsid w:val="00CB0D07"/>
    <w:rsid w:val="00CB7915"/>
    <w:rsid w:val="00CD6809"/>
    <w:rsid w:val="00CD6C2F"/>
    <w:rsid w:val="00CF42AB"/>
    <w:rsid w:val="00D044C1"/>
    <w:rsid w:val="00D22675"/>
    <w:rsid w:val="00D33064"/>
    <w:rsid w:val="00D46AF4"/>
    <w:rsid w:val="00D519E0"/>
    <w:rsid w:val="00D55062"/>
    <w:rsid w:val="00D6358D"/>
    <w:rsid w:val="00D63A63"/>
    <w:rsid w:val="00D64F99"/>
    <w:rsid w:val="00D7493D"/>
    <w:rsid w:val="00D84025"/>
    <w:rsid w:val="00D95ECC"/>
    <w:rsid w:val="00DA7866"/>
    <w:rsid w:val="00DB0E64"/>
    <w:rsid w:val="00DC60DF"/>
    <w:rsid w:val="00DC7DE0"/>
    <w:rsid w:val="00DF0E7B"/>
    <w:rsid w:val="00DF2B84"/>
    <w:rsid w:val="00E1150A"/>
    <w:rsid w:val="00E1563E"/>
    <w:rsid w:val="00E15706"/>
    <w:rsid w:val="00E23B13"/>
    <w:rsid w:val="00E4261C"/>
    <w:rsid w:val="00E678BA"/>
    <w:rsid w:val="00E71307"/>
    <w:rsid w:val="00EB2015"/>
    <w:rsid w:val="00EC641B"/>
    <w:rsid w:val="00ED4CE6"/>
    <w:rsid w:val="00EE751F"/>
    <w:rsid w:val="00F02A05"/>
    <w:rsid w:val="00F27977"/>
    <w:rsid w:val="00F35754"/>
    <w:rsid w:val="00F448DE"/>
    <w:rsid w:val="00F44FF1"/>
    <w:rsid w:val="00F47AF4"/>
    <w:rsid w:val="00F60DE2"/>
    <w:rsid w:val="00F6488B"/>
    <w:rsid w:val="00F734CE"/>
    <w:rsid w:val="00F77706"/>
    <w:rsid w:val="00FA035C"/>
    <w:rsid w:val="00FB4E0C"/>
    <w:rsid w:val="00FB74C4"/>
    <w:rsid w:val="00FD1ED1"/>
    <w:rsid w:val="00FE0CB5"/>
    <w:rsid w:val="00FF303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D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26F"/>
    <w:pPr>
      <w:tabs>
        <w:tab w:val="center" w:pos="4153"/>
        <w:tab w:val="right" w:pos="8306"/>
      </w:tabs>
    </w:pPr>
  </w:style>
  <w:style w:type="character" w:customStyle="1" w:styleId="a4">
    <w:name w:val="כותרת עליונה תו"/>
    <w:basedOn w:val="a0"/>
    <w:link w:val="a3"/>
    <w:uiPriority w:val="99"/>
    <w:rsid w:val="00B8326F"/>
  </w:style>
  <w:style w:type="character" w:styleId="a5">
    <w:name w:val="annotation reference"/>
    <w:basedOn w:val="a0"/>
    <w:uiPriority w:val="99"/>
    <w:semiHidden/>
    <w:unhideWhenUsed/>
    <w:rsid w:val="00B8326F"/>
    <w:rPr>
      <w:sz w:val="16"/>
      <w:szCs w:val="16"/>
    </w:rPr>
  </w:style>
  <w:style w:type="paragraph" w:styleId="a6">
    <w:name w:val="annotation text"/>
    <w:basedOn w:val="a"/>
    <w:link w:val="a7"/>
    <w:uiPriority w:val="99"/>
    <w:unhideWhenUsed/>
    <w:rsid w:val="00B8326F"/>
    <w:rPr>
      <w:sz w:val="20"/>
      <w:szCs w:val="20"/>
    </w:rPr>
  </w:style>
  <w:style w:type="character" w:customStyle="1" w:styleId="a7">
    <w:name w:val="טקסט הערה תו"/>
    <w:basedOn w:val="a0"/>
    <w:link w:val="a6"/>
    <w:uiPriority w:val="99"/>
    <w:rsid w:val="00B8326F"/>
    <w:rPr>
      <w:sz w:val="20"/>
      <w:szCs w:val="20"/>
    </w:rPr>
  </w:style>
  <w:style w:type="paragraph" w:styleId="a8">
    <w:name w:val="Balloon Text"/>
    <w:basedOn w:val="a"/>
    <w:link w:val="a9"/>
    <w:uiPriority w:val="99"/>
    <w:semiHidden/>
    <w:unhideWhenUsed/>
    <w:rsid w:val="00B8326F"/>
    <w:rPr>
      <w:rFonts w:ascii="Tahoma" w:hAnsi="Tahoma" w:cs="Tahoma"/>
      <w:sz w:val="16"/>
      <w:szCs w:val="16"/>
    </w:rPr>
  </w:style>
  <w:style w:type="character" w:customStyle="1" w:styleId="a9">
    <w:name w:val="טקסט בלונים תו"/>
    <w:basedOn w:val="a0"/>
    <w:link w:val="a8"/>
    <w:uiPriority w:val="99"/>
    <w:semiHidden/>
    <w:rsid w:val="00B8326F"/>
    <w:rPr>
      <w:rFonts w:ascii="Tahoma" w:hAnsi="Tahoma" w:cs="Tahoma"/>
      <w:sz w:val="16"/>
      <w:szCs w:val="16"/>
    </w:rPr>
  </w:style>
  <w:style w:type="paragraph" w:styleId="aa">
    <w:name w:val="No Spacing"/>
    <w:uiPriority w:val="1"/>
    <w:qFormat/>
    <w:rsid w:val="00B8326F"/>
    <w:pPr>
      <w:bidi/>
      <w:spacing w:after="0" w:line="240" w:lineRule="auto"/>
    </w:pPr>
  </w:style>
  <w:style w:type="paragraph" w:styleId="ab">
    <w:name w:val="annotation subject"/>
    <w:basedOn w:val="a6"/>
    <w:next w:val="a6"/>
    <w:link w:val="ac"/>
    <w:uiPriority w:val="99"/>
    <w:semiHidden/>
    <w:unhideWhenUsed/>
    <w:rsid w:val="00273C26"/>
    <w:rPr>
      <w:b/>
      <w:bCs/>
    </w:rPr>
  </w:style>
  <w:style w:type="character" w:customStyle="1" w:styleId="ac">
    <w:name w:val="נושא הערה תו"/>
    <w:basedOn w:val="a7"/>
    <w:link w:val="ab"/>
    <w:uiPriority w:val="99"/>
    <w:semiHidden/>
    <w:rsid w:val="00273C26"/>
    <w:rPr>
      <w:b/>
      <w:bCs/>
      <w:sz w:val="20"/>
      <w:szCs w:val="20"/>
    </w:rPr>
  </w:style>
  <w:style w:type="paragraph" w:customStyle="1" w:styleId="P00">
    <w:name w:val="P00"/>
    <w:rsid w:val="009D56D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9D56D9"/>
    <w:pPr>
      <w:tabs>
        <w:tab w:val="clear" w:pos="624"/>
        <w:tab w:val="clear" w:pos="1021"/>
      </w:tabs>
      <w:ind w:right="1021"/>
    </w:pPr>
  </w:style>
  <w:style w:type="character" w:customStyle="1" w:styleId="default">
    <w:name w:val="default"/>
    <w:basedOn w:val="a0"/>
    <w:rsid w:val="009D56D9"/>
    <w:rPr>
      <w:rFonts w:ascii="Times New Roman" w:hAnsi="Times New Roman" w:cs="Times New Roman" w:hint="default"/>
      <w:sz w:val="20"/>
      <w:szCs w:val="26"/>
    </w:rPr>
  </w:style>
  <w:style w:type="character" w:customStyle="1" w:styleId="big-number">
    <w:name w:val="big-number"/>
    <w:basedOn w:val="default"/>
    <w:rsid w:val="009D56D9"/>
    <w:rPr>
      <w:rFonts w:ascii="Times New Roman" w:hAnsi="Times New Roman" w:cs="Miriam" w:hint="default"/>
      <w:sz w:val="20"/>
      <w:szCs w:val="32"/>
    </w:rPr>
  </w:style>
  <w:style w:type="paragraph" w:styleId="ad">
    <w:name w:val="footer"/>
    <w:basedOn w:val="a"/>
    <w:link w:val="ae"/>
    <w:uiPriority w:val="99"/>
    <w:unhideWhenUsed/>
    <w:rsid w:val="002C43EE"/>
    <w:pPr>
      <w:tabs>
        <w:tab w:val="center" w:pos="4153"/>
        <w:tab w:val="right" w:pos="8306"/>
      </w:tabs>
    </w:pPr>
  </w:style>
  <w:style w:type="character" w:customStyle="1" w:styleId="ae">
    <w:name w:val="כותרת תחתונה תו"/>
    <w:basedOn w:val="a0"/>
    <w:link w:val="ad"/>
    <w:uiPriority w:val="99"/>
    <w:rsid w:val="002C43EE"/>
    <w:rPr>
      <w:rFonts w:ascii="Times New Roman" w:eastAsia="Times New Roman" w:hAnsi="Times New Roman" w:cs="Times New Roman"/>
      <w:sz w:val="24"/>
      <w:szCs w:val="24"/>
    </w:rPr>
  </w:style>
  <w:style w:type="paragraph" w:styleId="af">
    <w:name w:val="List Paragraph"/>
    <w:basedOn w:val="a"/>
    <w:uiPriority w:val="34"/>
    <w:qFormat/>
    <w:rsid w:val="00395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D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26F"/>
    <w:pPr>
      <w:tabs>
        <w:tab w:val="center" w:pos="4153"/>
        <w:tab w:val="right" w:pos="8306"/>
      </w:tabs>
    </w:pPr>
  </w:style>
  <w:style w:type="character" w:customStyle="1" w:styleId="a4">
    <w:name w:val="כותרת עליונה תו"/>
    <w:basedOn w:val="a0"/>
    <w:link w:val="a3"/>
    <w:uiPriority w:val="99"/>
    <w:rsid w:val="00B8326F"/>
  </w:style>
  <w:style w:type="character" w:styleId="a5">
    <w:name w:val="annotation reference"/>
    <w:basedOn w:val="a0"/>
    <w:uiPriority w:val="99"/>
    <w:semiHidden/>
    <w:unhideWhenUsed/>
    <w:rsid w:val="00B8326F"/>
    <w:rPr>
      <w:sz w:val="16"/>
      <w:szCs w:val="16"/>
    </w:rPr>
  </w:style>
  <w:style w:type="paragraph" w:styleId="a6">
    <w:name w:val="annotation text"/>
    <w:basedOn w:val="a"/>
    <w:link w:val="a7"/>
    <w:uiPriority w:val="99"/>
    <w:unhideWhenUsed/>
    <w:rsid w:val="00B8326F"/>
    <w:rPr>
      <w:sz w:val="20"/>
      <w:szCs w:val="20"/>
    </w:rPr>
  </w:style>
  <w:style w:type="character" w:customStyle="1" w:styleId="a7">
    <w:name w:val="טקסט הערה תו"/>
    <w:basedOn w:val="a0"/>
    <w:link w:val="a6"/>
    <w:uiPriority w:val="99"/>
    <w:rsid w:val="00B8326F"/>
    <w:rPr>
      <w:sz w:val="20"/>
      <w:szCs w:val="20"/>
    </w:rPr>
  </w:style>
  <w:style w:type="paragraph" w:styleId="a8">
    <w:name w:val="Balloon Text"/>
    <w:basedOn w:val="a"/>
    <w:link w:val="a9"/>
    <w:uiPriority w:val="99"/>
    <w:semiHidden/>
    <w:unhideWhenUsed/>
    <w:rsid w:val="00B8326F"/>
    <w:rPr>
      <w:rFonts w:ascii="Tahoma" w:hAnsi="Tahoma" w:cs="Tahoma"/>
      <w:sz w:val="16"/>
      <w:szCs w:val="16"/>
    </w:rPr>
  </w:style>
  <w:style w:type="character" w:customStyle="1" w:styleId="a9">
    <w:name w:val="טקסט בלונים תו"/>
    <w:basedOn w:val="a0"/>
    <w:link w:val="a8"/>
    <w:uiPriority w:val="99"/>
    <w:semiHidden/>
    <w:rsid w:val="00B8326F"/>
    <w:rPr>
      <w:rFonts w:ascii="Tahoma" w:hAnsi="Tahoma" w:cs="Tahoma"/>
      <w:sz w:val="16"/>
      <w:szCs w:val="16"/>
    </w:rPr>
  </w:style>
  <w:style w:type="paragraph" w:styleId="aa">
    <w:name w:val="No Spacing"/>
    <w:uiPriority w:val="1"/>
    <w:qFormat/>
    <w:rsid w:val="00B8326F"/>
    <w:pPr>
      <w:bidi/>
      <w:spacing w:after="0" w:line="240" w:lineRule="auto"/>
    </w:pPr>
  </w:style>
  <w:style w:type="paragraph" w:styleId="ab">
    <w:name w:val="annotation subject"/>
    <w:basedOn w:val="a6"/>
    <w:next w:val="a6"/>
    <w:link w:val="ac"/>
    <w:uiPriority w:val="99"/>
    <w:semiHidden/>
    <w:unhideWhenUsed/>
    <w:rsid w:val="00273C26"/>
    <w:rPr>
      <w:b/>
      <w:bCs/>
    </w:rPr>
  </w:style>
  <w:style w:type="character" w:customStyle="1" w:styleId="ac">
    <w:name w:val="נושא הערה תו"/>
    <w:basedOn w:val="a7"/>
    <w:link w:val="ab"/>
    <w:uiPriority w:val="99"/>
    <w:semiHidden/>
    <w:rsid w:val="00273C26"/>
    <w:rPr>
      <w:b/>
      <w:bCs/>
      <w:sz w:val="20"/>
      <w:szCs w:val="20"/>
    </w:rPr>
  </w:style>
  <w:style w:type="paragraph" w:customStyle="1" w:styleId="P00">
    <w:name w:val="P00"/>
    <w:rsid w:val="009D56D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9D56D9"/>
    <w:pPr>
      <w:tabs>
        <w:tab w:val="clear" w:pos="624"/>
        <w:tab w:val="clear" w:pos="1021"/>
      </w:tabs>
      <w:ind w:right="1021"/>
    </w:pPr>
  </w:style>
  <w:style w:type="character" w:customStyle="1" w:styleId="default">
    <w:name w:val="default"/>
    <w:basedOn w:val="a0"/>
    <w:rsid w:val="009D56D9"/>
    <w:rPr>
      <w:rFonts w:ascii="Times New Roman" w:hAnsi="Times New Roman" w:cs="Times New Roman" w:hint="default"/>
      <w:sz w:val="20"/>
      <w:szCs w:val="26"/>
    </w:rPr>
  </w:style>
  <w:style w:type="character" w:customStyle="1" w:styleId="big-number">
    <w:name w:val="big-number"/>
    <w:basedOn w:val="default"/>
    <w:rsid w:val="009D56D9"/>
    <w:rPr>
      <w:rFonts w:ascii="Times New Roman" w:hAnsi="Times New Roman" w:cs="Miriam" w:hint="default"/>
      <w:sz w:val="20"/>
      <w:szCs w:val="32"/>
    </w:rPr>
  </w:style>
  <w:style w:type="paragraph" w:styleId="ad">
    <w:name w:val="footer"/>
    <w:basedOn w:val="a"/>
    <w:link w:val="ae"/>
    <w:uiPriority w:val="99"/>
    <w:unhideWhenUsed/>
    <w:rsid w:val="002C43EE"/>
    <w:pPr>
      <w:tabs>
        <w:tab w:val="center" w:pos="4153"/>
        <w:tab w:val="right" w:pos="8306"/>
      </w:tabs>
    </w:pPr>
  </w:style>
  <w:style w:type="character" w:customStyle="1" w:styleId="ae">
    <w:name w:val="כותרת תחתונה תו"/>
    <w:basedOn w:val="a0"/>
    <w:link w:val="ad"/>
    <w:uiPriority w:val="99"/>
    <w:rsid w:val="002C43EE"/>
    <w:rPr>
      <w:rFonts w:ascii="Times New Roman" w:eastAsia="Times New Roman" w:hAnsi="Times New Roman" w:cs="Times New Roman"/>
      <w:sz w:val="24"/>
      <w:szCs w:val="24"/>
    </w:rPr>
  </w:style>
  <w:style w:type="paragraph" w:styleId="af">
    <w:name w:val="List Paragraph"/>
    <w:basedOn w:val="a"/>
    <w:uiPriority w:val="34"/>
    <w:qFormat/>
    <w:rsid w:val="003950DC"/>
    <w:pPr>
      <w:ind w:left="720"/>
      <w:contextualSpacing/>
    </w:pPr>
  </w:style>
</w:styles>
</file>

<file path=word/webSettings.xml><?xml version="1.0" encoding="utf-8"?>
<w:webSettings xmlns:r="http://schemas.openxmlformats.org/officeDocument/2006/relationships" xmlns:w="http://schemas.openxmlformats.org/wordprocessingml/2006/main">
  <w:divs>
    <w:div w:id="64037094">
      <w:bodyDiv w:val="1"/>
      <w:marLeft w:val="0"/>
      <w:marRight w:val="0"/>
      <w:marTop w:val="0"/>
      <w:marBottom w:val="0"/>
      <w:divBdr>
        <w:top w:val="none" w:sz="0" w:space="0" w:color="auto"/>
        <w:left w:val="none" w:sz="0" w:space="0" w:color="auto"/>
        <w:bottom w:val="none" w:sz="0" w:space="0" w:color="auto"/>
        <w:right w:val="none" w:sz="0" w:space="0" w:color="auto"/>
      </w:divBdr>
    </w:div>
    <w:div w:id="330330590">
      <w:bodyDiv w:val="1"/>
      <w:marLeft w:val="0"/>
      <w:marRight w:val="0"/>
      <w:marTop w:val="0"/>
      <w:marBottom w:val="0"/>
      <w:divBdr>
        <w:top w:val="none" w:sz="0" w:space="0" w:color="auto"/>
        <w:left w:val="none" w:sz="0" w:space="0" w:color="auto"/>
        <w:bottom w:val="none" w:sz="0" w:space="0" w:color="auto"/>
        <w:right w:val="none" w:sz="0" w:space="0" w:color="auto"/>
      </w:divBdr>
      <w:divsChild>
        <w:div w:id="455491072">
          <w:marLeft w:val="0"/>
          <w:marRight w:val="547"/>
          <w:marTop w:val="0"/>
          <w:marBottom w:val="0"/>
          <w:divBdr>
            <w:top w:val="none" w:sz="0" w:space="0" w:color="auto"/>
            <w:left w:val="none" w:sz="0" w:space="0" w:color="auto"/>
            <w:bottom w:val="none" w:sz="0" w:space="0" w:color="auto"/>
            <w:right w:val="none" w:sz="0" w:space="0" w:color="auto"/>
          </w:divBdr>
        </w:div>
      </w:divsChild>
    </w:div>
    <w:div w:id="1382095723">
      <w:bodyDiv w:val="1"/>
      <w:marLeft w:val="0"/>
      <w:marRight w:val="0"/>
      <w:marTop w:val="0"/>
      <w:marBottom w:val="0"/>
      <w:divBdr>
        <w:top w:val="none" w:sz="0" w:space="0" w:color="auto"/>
        <w:left w:val="none" w:sz="0" w:space="0" w:color="auto"/>
        <w:bottom w:val="none" w:sz="0" w:space="0" w:color="auto"/>
        <w:right w:val="none" w:sz="0" w:space="0" w:color="auto"/>
      </w:divBdr>
    </w:div>
    <w:div w:id="1443918932">
      <w:bodyDiv w:val="1"/>
      <w:marLeft w:val="0"/>
      <w:marRight w:val="0"/>
      <w:marTop w:val="0"/>
      <w:marBottom w:val="0"/>
      <w:divBdr>
        <w:top w:val="none" w:sz="0" w:space="0" w:color="auto"/>
        <w:left w:val="none" w:sz="0" w:space="0" w:color="auto"/>
        <w:bottom w:val="none" w:sz="0" w:space="0" w:color="auto"/>
        <w:right w:val="none" w:sz="0" w:space="0" w:color="auto"/>
      </w:divBdr>
      <w:divsChild>
        <w:div w:id="165441206">
          <w:marLeft w:val="0"/>
          <w:marRight w:val="547"/>
          <w:marTop w:val="0"/>
          <w:marBottom w:val="0"/>
          <w:divBdr>
            <w:top w:val="none" w:sz="0" w:space="0" w:color="auto"/>
            <w:left w:val="none" w:sz="0" w:space="0" w:color="auto"/>
            <w:bottom w:val="none" w:sz="0" w:space="0" w:color="auto"/>
            <w:right w:val="none" w:sz="0" w:space="0" w:color="auto"/>
          </w:divBdr>
        </w:div>
      </w:divsChild>
    </w:div>
    <w:div w:id="1452168892">
      <w:bodyDiv w:val="1"/>
      <w:marLeft w:val="0"/>
      <w:marRight w:val="0"/>
      <w:marTop w:val="0"/>
      <w:marBottom w:val="0"/>
      <w:divBdr>
        <w:top w:val="none" w:sz="0" w:space="0" w:color="auto"/>
        <w:left w:val="none" w:sz="0" w:space="0" w:color="auto"/>
        <w:bottom w:val="none" w:sz="0" w:space="0" w:color="auto"/>
        <w:right w:val="none" w:sz="0" w:space="0" w:color="auto"/>
      </w:divBdr>
      <w:divsChild>
        <w:div w:id="48655372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BA0364-1FAF-4EC6-89C7-189C0A030F91}" type="doc">
      <dgm:prSet loTypeId="urn:microsoft.com/office/officeart/2005/8/layout/process4" loCatId="list" qsTypeId="urn:microsoft.com/office/officeart/2005/8/quickstyle/simple1" qsCatId="simple" csTypeId="urn:microsoft.com/office/officeart/2005/8/colors/colorful1#1" csCatId="colorful" phldr="1"/>
      <dgm:spPr/>
      <dgm:t>
        <a:bodyPr/>
        <a:lstStyle/>
        <a:p>
          <a:pPr rtl="1"/>
          <a:endParaRPr lang="he-IL"/>
        </a:p>
      </dgm:t>
    </dgm:pt>
    <dgm:pt modelId="{8BA32B10-86E7-4719-A889-3F8DA2D1EEAD}">
      <dgm:prSet phldrT="[טקסט]" custT="1"/>
      <dgm:spPr/>
      <dgm:t>
        <a:bodyPr/>
        <a:lstStyle/>
        <a:p>
          <a:pPr algn="ctr" rtl="1"/>
          <a:r>
            <a:rPr lang="he-IL" sz="1400" b="1"/>
            <a:t>הרכבת משלוח מזון  </a:t>
          </a:r>
        </a:p>
      </dgm:t>
    </dgm:pt>
    <dgm:pt modelId="{FA15763F-3566-46BB-AFC7-4FD3F2F6C7B1}" type="parTrans" cxnId="{F9C14D1F-A151-4E9E-B779-3457B5B798DF}">
      <dgm:prSet/>
      <dgm:spPr/>
      <dgm:t>
        <a:bodyPr/>
        <a:lstStyle/>
        <a:p>
          <a:pPr algn="ctr" rtl="1"/>
          <a:endParaRPr lang="he-IL" sz="1400" b="1"/>
        </a:p>
      </dgm:t>
    </dgm:pt>
    <dgm:pt modelId="{232A205F-1D70-477C-A8CA-A05B5D58BAC3}" type="sibTrans" cxnId="{F9C14D1F-A151-4E9E-B779-3457B5B798DF}">
      <dgm:prSet/>
      <dgm:spPr/>
      <dgm:t>
        <a:bodyPr/>
        <a:lstStyle/>
        <a:p>
          <a:pPr algn="ctr" rtl="1"/>
          <a:endParaRPr lang="he-IL" sz="1400" b="1"/>
        </a:p>
      </dgm:t>
    </dgm:pt>
    <dgm:pt modelId="{FD799413-8813-4EF5-9761-BFEA0950ED3E}">
      <dgm:prSet phldrT="[טקסט]" custT="1"/>
      <dgm:spPr/>
      <dgm:t>
        <a:bodyPr/>
        <a:lstStyle/>
        <a:p>
          <a:pPr algn="ctr" rtl="1"/>
          <a:r>
            <a:rPr lang="he-IL" sz="1400" b="1"/>
            <a:t>החזקת מזון ומצרכי מכולת במארזים מאוגדים לפני הובלתו עד 3 שעות  </a:t>
          </a:r>
        </a:p>
      </dgm:t>
    </dgm:pt>
    <dgm:pt modelId="{BDD43FCC-4DE1-4F4D-B8F2-92E2059BD008}" type="parTrans" cxnId="{9E2A8BF2-0875-42C9-A286-51C7B222E811}">
      <dgm:prSet/>
      <dgm:spPr/>
      <dgm:t>
        <a:bodyPr/>
        <a:lstStyle/>
        <a:p>
          <a:pPr algn="ctr" rtl="1"/>
          <a:endParaRPr lang="he-IL" sz="1400" b="1"/>
        </a:p>
      </dgm:t>
    </dgm:pt>
    <dgm:pt modelId="{B653585E-1489-45D9-9E11-2950825EDC8E}" type="sibTrans" cxnId="{9E2A8BF2-0875-42C9-A286-51C7B222E811}">
      <dgm:prSet/>
      <dgm:spPr/>
      <dgm:t>
        <a:bodyPr/>
        <a:lstStyle/>
        <a:p>
          <a:pPr algn="ctr" rtl="1"/>
          <a:endParaRPr lang="he-IL" sz="1400" b="1"/>
        </a:p>
      </dgm:t>
    </dgm:pt>
    <dgm:pt modelId="{B5614F00-B6E3-4AA1-BA67-9EC85F7EB6CC}">
      <dgm:prSet custT="1"/>
      <dgm:spPr/>
      <dgm:t>
        <a:bodyPr/>
        <a:lstStyle/>
        <a:p>
          <a:pPr algn="ctr" rtl="1"/>
          <a:r>
            <a:rPr lang="he-IL" sz="1400" b="1"/>
            <a:t>הובלת מזון ומסירתו לצרכן תוך שעתיים או עד שמונה שעות ברכב עם מתקן קירור</a:t>
          </a:r>
        </a:p>
      </dgm:t>
    </dgm:pt>
    <dgm:pt modelId="{41B3EFDF-ACF0-495C-9088-2660C3462B93}" type="parTrans" cxnId="{745F426D-CB21-48A0-9599-7B3337282A55}">
      <dgm:prSet/>
      <dgm:spPr/>
      <dgm:t>
        <a:bodyPr/>
        <a:lstStyle/>
        <a:p>
          <a:pPr algn="ctr" rtl="1"/>
          <a:endParaRPr lang="he-IL" sz="1400" b="1"/>
        </a:p>
      </dgm:t>
    </dgm:pt>
    <dgm:pt modelId="{558E031C-E5C1-404E-9523-F198CD8AC90E}" type="sibTrans" cxnId="{745F426D-CB21-48A0-9599-7B3337282A55}">
      <dgm:prSet/>
      <dgm:spPr/>
      <dgm:t>
        <a:bodyPr/>
        <a:lstStyle/>
        <a:p>
          <a:pPr algn="ctr" rtl="1"/>
          <a:endParaRPr lang="he-IL" sz="1400" b="1"/>
        </a:p>
      </dgm:t>
    </dgm:pt>
    <dgm:pt modelId="{A4F9888D-63A3-4A33-8F36-7543ACED0F07}">
      <dgm:prSet custT="1"/>
      <dgm:spPr/>
      <dgm:t>
        <a:bodyPr/>
        <a:lstStyle/>
        <a:p>
          <a:pPr rtl="1"/>
          <a:r>
            <a:rPr lang="he-IL" sz="1400" b="1"/>
            <a:t>ליקוט מצרכים ומזון על ידי עובד המרכול        </a:t>
          </a:r>
        </a:p>
      </dgm:t>
    </dgm:pt>
    <dgm:pt modelId="{C6AD5F25-5DB9-44E9-802D-EEB0DD8C1DF8}" type="parTrans" cxnId="{0638CD18-5373-458E-9720-6A0B039875DD}">
      <dgm:prSet/>
      <dgm:spPr/>
      <dgm:t>
        <a:bodyPr/>
        <a:lstStyle/>
        <a:p>
          <a:pPr rtl="1"/>
          <a:endParaRPr lang="he-IL" sz="1400" b="1"/>
        </a:p>
      </dgm:t>
    </dgm:pt>
    <dgm:pt modelId="{8752E011-2CE9-45CB-82B5-6BA6E899F5F1}" type="sibTrans" cxnId="{0638CD18-5373-458E-9720-6A0B039875DD}">
      <dgm:prSet/>
      <dgm:spPr/>
      <dgm:t>
        <a:bodyPr/>
        <a:lstStyle/>
        <a:p>
          <a:pPr rtl="1"/>
          <a:endParaRPr lang="he-IL" sz="1400" b="1"/>
        </a:p>
      </dgm:t>
    </dgm:pt>
    <dgm:pt modelId="{058EE010-1509-42D4-8CAA-3CC228DF005A}">
      <dgm:prSet custT="1"/>
      <dgm:spPr/>
      <dgm:t>
        <a:bodyPr/>
        <a:lstStyle/>
        <a:p>
          <a:pPr rtl="1"/>
          <a:r>
            <a:rPr lang="he-IL" sz="1400" b="1"/>
            <a:t>החזקת מזון לפני הרכבת משלוח מזון</a:t>
          </a:r>
        </a:p>
      </dgm:t>
    </dgm:pt>
    <dgm:pt modelId="{0A5F18A5-9A3B-475E-BB07-5A4677C6ED9F}" type="parTrans" cxnId="{B7D43E77-869C-40F4-8A5D-8732CDEBF791}">
      <dgm:prSet/>
      <dgm:spPr/>
      <dgm:t>
        <a:bodyPr/>
        <a:lstStyle/>
        <a:p>
          <a:pPr rtl="1"/>
          <a:endParaRPr lang="he-IL" sz="1400" b="1"/>
        </a:p>
      </dgm:t>
    </dgm:pt>
    <dgm:pt modelId="{3D63E24B-C65E-49C1-BF82-F69FD1392E75}" type="sibTrans" cxnId="{B7D43E77-869C-40F4-8A5D-8732CDEBF791}">
      <dgm:prSet/>
      <dgm:spPr/>
      <dgm:t>
        <a:bodyPr/>
        <a:lstStyle/>
        <a:p>
          <a:pPr rtl="1"/>
          <a:endParaRPr lang="he-IL" sz="1400" b="1"/>
        </a:p>
      </dgm:t>
    </dgm:pt>
    <dgm:pt modelId="{F151A0F1-756A-4CA5-97D2-7417B6E1F931}" type="pres">
      <dgm:prSet presAssocID="{CEBA0364-1FAF-4EC6-89C7-189C0A030F91}" presName="Name0" presStyleCnt="0">
        <dgm:presLayoutVars>
          <dgm:dir/>
          <dgm:animLvl val="lvl"/>
          <dgm:resizeHandles val="exact"/>
        </dgm:presLayoutVars>
      </dgm:prSet>
      <dgm:spPr/>
      <dgm:t>
        <a:bodyPr/>
        <a:lstStyle/>
        <a:p>
          <a:pPr rtl="1"/>
          <a:endParaRPr lang="he-IL"/>
        </a:p>
      </dgm:t>
    </dgm:pt>
    <dgm:pt modelId="{A2C4C60A-DDA2-408E-86B3-5B6201D8D8A1}" type="pres">
      <dgm:prSet presAssocID="{B5614F00-B6E3-4AA1-BA67-9EC85F7EB6CC}" presName="boxAndChildren" presStyleCnt="0"/>
      <dgm:spPr/>
    </dgm:pt>
    <dgm:pt modelId="{CD44A644-0727-475A-AF40-13819C7D832E}" type="pres">
      <dgm:prSet presAssocID="{B5614F00-B6E3-4AA1-BA67-9EC85F7EB6CC}" presName="parentTextBox" presStyleLbl="node1" presStyleIdx="0" presStyleCnt="5" custScaleY="119623" custLinFactNeighborY="27006"/>
      <dgm:spPr/>
      <dgm:t>
        <a:bodyPr/>
        <a:lstStyle/>
        <a:p>
          <a:pPr rtl="1"/>
          <a:endParaRPr lang="he-IL"/>
        </a:p>
      </dgm:t>
    </dgm:pt>
    <dgm:pt modelId="{D0BD89E5-F909-4C89-BB06-50FC78EBB89D}" type="pres">
      <dgm:prSet presAssocID="{B653585E-1489-45D9-9E11-2950825EDC8E}" presName="sp" presStyleCnt="0"/>
      <dgm:spPr/>
    </dgm:pt>
    <dgm:pt modelId="{5CEE3B65-ADF0-499A-AB9C-2E81EA6EB67D}" type="pres">
      <dgm:prSet presAssocID="{FD799413-8813-4EF5-9761-BFEA0950ED3E}" presName="arrowAndChildren" presStyleCnt="0"/>
      <dgm:spPr/>
    </dgm:pt>
    <dgm:pt modelId="{970AFF52-4796-4164-991E-156D6B46DF0A}" type="pres">
      <dgm:prSet presAssocID="{FD799413-8813-4EF5-9761-BFEA0950ED3E}" presName="parentTextArrow" presStyleLbl="node1" presStyleIdx="1" presStyleCnt="5"/>
      <dgm:spPr/>
      <dgm:t>
        <a:bodyPr/>
        <a:lstStyle/>
        <a:p>
          <a:pPr rtl="1"/>
          <a:endParaRPr lang="he-IL"/>
        </a:p>
      </dgm:t>
    </dgm:pt>
    <dgm:pt modelId="{797EA805-C6FD-43F8-8CD5-99DB26B9DD89}" type="pres">
      <dgm:prSet presAssocID="{232A205F-1D70-477C-A8CA-A05B5D58BAC3}" presName="sp" presStyleCnt="0"/>
      <dgm:spPr/>
    </dgm:pt>
    <dgm:pt modelId="{A6454E42-7B81-4592-8C92-1AF210F1C8ED}" type="pres">
      <dgm:prSet presAssocID="{8BA32B10-86E7-4719-A889-3F8DA2D1EEAD}" presName="arrowAndChildren" presStyleCnt="0"/>
      <dgm:spPr/>
    </dgm:pt>
    <dgm:pt modelId="{D9E9DAA4-C9D6-4F29-BBA4-C00023307B24}" type="pres">
      <dgm:prSet presAssocID="{8BA32B10-86E7-4719-A889-3F8DA2D1EEAD}" presName="parentTextArrow" presStyleLbl="node1" presStyleIdx="2" presStyleCnt="5"/>
      <dgm:spPr/>
      <dgm:t>
        <a:bodyPr/>
        <a:lstStyle/>
        <a:p>
          <a:pPr rtl="1"/>
          <a:endParaRPr lang="he-IL"/>
        </a:p>
      </dgm:t>
    </dgm:pt>
    <dgm:pt modelId="{B33DFBA0-6D84-4CFE-B0FE-3A8E683AC956}" type="pres">
      <dgm:prSet presAssocID="{3D63E24B-C65E-49C1-BF82-F69FD1392E75}" presName="sp" presStyleCnt="0"/>
      <dgm:spPr/>
    </dgm:pt>
    <dgm:pt modelId="{5BCAD3CA-81C7-49A5-B2E2-715D7BAA1C76}" type="pres">
      <dgm:prSet presAssocID="{058EE010-1509-42D4-8CAA-3CC228DF005A}" presName="arrowAndChildren" presStyleCnt="0"/>
      <dgm:spPr/>
    </dgm:pt>
    <dgm:pt modelId="{8BAD8C54-E638-4F10-A155-5D5940C7E2FC}" type="pres">
      <dgm:prSet presAssocID="{058EE010-1509-42D4-8CAA-3CC228DF005A}" presName="parentTextArrow" presStyleLbl="node1" presStyleIdx="3" presStyleCnt="5"/>
      <dgm:spPr/>
      <dgm:t>
        <a:bodyPr/>
        <a:lstStyle/>
        <a:p>
          <a:pPr rtl="1"/>
          <a:endParaRPr lang="he-IL"/>
        </a:p>
      </dgm:t>
    </dgm:pt>
    <dgm:pt modelId="{6E3D9001-84B9-48BB-8A71-394548C1C892}" type="pres">
      <dgm:prSet presAssocID="{8752E011-2CE9-45CB-82B5-6BA6E899F5F1}" presName="sp" presStyleCnt="0"/>
      <dgm:spPr/>
    </dgm:pt>
    <dgm:pt modelId="{C9C35E99-700F-46E8-954F-B4BDC45E97CB}" type="pres">
      <dgm:prSet presAssocID="{A4F9888D-63A3-4A33-8F36-7543ACED0F07}" presName="arrowAndChildren" presStyleCnt="0"/>
      <dgm:spPr/>
    </dgm:pt>
    <dgm:pt modelId="{5666D7BC-5BF5-47D3-9C2A-005C18014B27}" type="pres">
      <dgm:prSet presAssocID="{A4F9888D-63A3-4A33-8F36-7543ACED0F07}" presName="parentTextArrow" presStyleLbl="node1" presStyleIdx="4" presStyleCnt="5"/>
      <dgm:spPr/>
      <dgm:t>
        <a:bodyPr/>
        <a:lstStyle/>
        <a:p>
          <a:pPr rtl="1"/>
          <a:endParaRPr lang="he-IL"/>
        </a:p>
      </dgm:t>
    </dgm:pt>
  </dgm:ptLst>
  <dgm:cxnLst>
    <dgm:cxn modelId="{B7D43E77-869C-40F4-8A5D-8732CDEBF791}" srcId="{CEBA0364-1FAF-4EC6-89C7-189C0A030F91}" destId="{058EE010-1509-42D4-8CAA-3CC228DF005A}" srcOrd="1" destOrd="0" parTransId="{0A5F18A5-9A3B-475E-BB07-5A4677C6ED9F}" sibTransId="{3D63E24B-C65E-49C1-BF82-F69FD1392E75}"/>
    <dgm:cxn modelId="{E2169DC7-D323-4E37-8A5D-58EED392865A}" type="presOf" srcId="{CEBA0364-1FAF-4EC6-89C7-189C0A030F91}" destId="{F151A0F1-756A-4CA5-97D2-7417B6E1F931}" srcOrd="0" destOrd="0" presId="urn:microsoft.com/office/officeart/2005/8/layout/process4"/>
    <dgm:cxn modelId="{E3E425DC-36CA-491D-AD6E-B5FB3237F244}" type="presOf" srcId="{FD799413-8813-4EF5-9761-BFEA0950ED3E}" destId="{970AFF52-4796-4164-991E-156D6B46DF0A}" srcOrd="0" destOrd="0" presId="urn:microsoft.com/office/officeart/2005/8/layout/process4"/>
    <dgm:cxn modelId="{4B97DEFE-A756-4172-9742-CDDEC57328AB}" type="presOf" srcId="{8BA32B10-86E7-4719-A889-3F8DA2D1EEAD}" destId="{D9E9DAA4-C9D6-4F29-BBA4-C00023307B24}" srcOrd="0" destOrd="0" presId="urn:microsoft.com/office/officeart/2005/8/layout/process4"/>
    <dgm:cxn modelId="{F9C14D1F-A151-4E9E-B779-3457B5B798DF}" srcId="{CEBA0364-1FAF-4EC6-89C7-189C0A030F91}" destId="{8BA32B10-86E7-4719-A889-3F8DA2D1EEAD}" srcOrd="2" destOrd="0" parTransId="{FA15763F-3566-46BB-AFC7-4FD3F2F6C7B1}" sibTransId="{232A205F-1D70-477C-A8CA-A05B5D58BAC3}"/>
    <dgm:cxn modelId="{6B2FFE30-F4FF-4EA9-A65C-EE1D4EAD24AB}" type="presOf" srcId="{058EE010-1509-42D4-8CAA-3CC228DF005A}" destId="{8BAD8C54-E638-4F10-A155-5D5940C7E2FC}" srcOrd="0" destOrd="0" presId="urn:microsoft.com/office/officeart/2005/8/layout/process4"/>
    <dgm:cxn modelId="{DCD78483-5593-4221-8132-505564A201F3}" type="presOf" srcId="{A4F9888D-63A3-4A33-8F36-7543ACED0F07}" destId="{5666D7BC-5BF5-47D3-9C2A-005C18014B27}" srcOrd="0" destOrd="0" presId="urn:microsoft.com/office/officeart/2005/8/layout/process4"/>
    <dgm:cxn modelId="{F0085272-88D7-4481-9BFE-6EA6C567F1D4}" type="presOf" srcId="{B5614F00-B6E3-4AA1-BA67-9EC85F7EB6CC}" destId="{CD44A644-0727-475A-AF40-13819C7D832E}" srcOrd="0" destOrd="0" presId="urn:microsoft.com/office/officeart/2005/8/layout/process4"/>
    <dgm:cxn modelId="{9E2A8BF2-0875-42C9-A286-51C7B222E811}" srcId="{CEBA0364-1FAF-4EC6-89C7-189C0A030F91}" destId="{FD799413-8813-4EF5-9761-BFEA0950ED3E}" srcOrd="3" destOrd="0" parTransId="{BDD43FCC-4DE1-4F4D-B8F2-92E2059BD008}" sibTransId="{B653585E-1489-45D9-9E11-2950825EDC8E}"/>
    <dgm:cxn modelId="{745F426D-CB21-48A0-9599-7B3337282A55}" srcId="{CEBA0364-1FAF-4EC6-89C7-189C0A030F91}" destId="{B5614F00-B6E3-4AA1-BA67-9EC85F7EB6CC}" srcOrd="4" destOrd="0" parTransId="{41B3EFDF-ACF0-495C-9088-2660C3462B93}" sibTransId="{558E031C-E5C1-404E-9523-F198CD8AC90E}"/>
    <dgm:cxn modelId="{0638CD18-5373-458E-9720-6A0B039875DD}" srcId="{CEBA0364-1FAF-4EC6-89C7-189C0A030F91}" destId="{A4F9888D-63A3-4A33-8F36-7543ACED0F07}" srcOrd="0" destOrd="0" parTransId="{C6AD5F25-5DB9-44E9-802D-EEB0DD8C1DF8}" sibTransId="{8752E011-2CE9-45CB-82B5-6BA6E899F5F1}"/>
    <dgm:cxn modelId="{A04CAB0F-9FA8-4976-BBB2-3CF3DE598633}" type="presParOf" srcId="{F151A0F1-756A-4CA5-97D2-7417B6E1F931}" destId="{A2C4C60A-DDA2-408E-86B3-5B6201D8D8A1}" srcOrd="0" destOrd="0" presId="urn:microsoft.com/office/officeart/2005/8/layout/process4"/>
    <dgm:cxn modelId="{D78F89C2-F77E-4519-BA60-C5884DE9C3BE}" type="presParOf" srcId="{A2C4C60A-DDA2-408E-86B3-5B6201D8D8A1}" destId="{CD44A644-0727-475A-AF40-13819C7D832E}" srcOrd="0" destOrd="0" presId="urn:microsoft.com/office/officeart/2005/8/layout/process4"/>
    <dgm:cxn modelId="{469CCD50-CE73-414C-94BC-CF5D79649008}" type="presParOf" srcId="{F151A0F1-756A-4CA5-97D2-7417B6E1F931}" destId="{D0BD89E5-F909-4C89-BB06-50FC78EBB89D}" srcOrd="1" destOrd="0" presId="urn:microsoft.com/office/officeart/2005/8/layout/process4"/>
    <dgm:cxn modelId="{D3BEB060-0F23-4E24-83E9-707D3DBF91FD}" type="presParOf" srcId="{F151A0F1-756A-4CA5-97D2-7417B6E1F931}" destId="{5CEE3B65-ADF0-499A-AB9C-2E81EA6EB67D}" srcOrd="2" destOrd="0" presId="urn:microsoft.com/office/officeart/2005/8/layout/process4"/>
    <dgm:cxn modelId="{E4AEB02A-29D9-4A23-8A49-9EEBBB9CCB66}" type="presParOf" srcId="{5CEE3B65-ADF0-499A-AB9C-2E81EA6EB67D}" destId="{970AFF52-4796-4164-991E-156D6B46DF0A}" srcOrd="0" destOrd="0" presId="urn:microsoft.com/office/officeart/2005/8/layout/process4"/>
    <dgm:cxn modelId="{8E6EEA1A-459F-4884-B5B9-5D6D65958FC1}" type="presParOf" srcId="{F151A0F1-756A-4CA5-97D2-7417B6E1F931}" destId="{797EA805-C6FD-43F8-8CD5-99DB26B9DD89}" srcOrd="3" destOrd="0" presId="urn:microsoft.com/office/officeart/2005/8/layout/process4"/>
    <dgm:cxn modelId="{269406A0-8AE3-4EC1-BE0C-FB258EEF865E}" type="presParOf" srcId="{F151A0F1-756A-4CA5-97D2-7417B6E1F931}" destId="{A6454E42-7B81-4592-8C92-1AF210F1C8ED}" srcOrd="4" destOrd="0" presId="urn:microsoft.com/office/officeart/2005/8/layout/process4"/>
    <dgm:cxn modelId="{F4711B21-B840-46E6-B9CF-D2CA712213D5}" type="presParOf" srcId="{A6454E42-7B81-4592-8C92-1AF210F1C8ED}" destId="{D9E9DAA4-C9D6-4F29-BBA4-C00023307B24}" srcOrd="0" destOrd="0" presId="urn:microsoft.com/office/officeart/2005/8/layout/process4"/>
    <dgm:cxn modelId="{4BA20E66-02C7-4C3F-9EFE-25887E24E188}" type="presParOf" srcId="{F151A0F1-756A-4CA5-97D2-7417B6E1F931}" destId="{B33DFBA0-6D84-4CFE-B0FE-3A8E683AC956}" srcOrd="5" destOrd="0" presId="urn:microsoft.com/office/officeart/2005/8/layout/process4"/>
    <dgm:cxn modelId="{AC867271-D1C5-47EA-B7A9-B3514B1E7C78}" type="presParOf" srcId="{F151A0F1-756A-4CA5-97D2-7417B6E1F931}" destId="{5BCAD3CA-81C7-49A5-B2E2-715D7BAA1C76}" srcOrd="6" destOrd="0" presId="urn:microsoft.com/office/officeart/2005/8/layout/process4"/>
    <dgm:cxn modelId="{9D5682B8-F165-46DE-BAB7-1C51AE544CCF}" type="presParOf" srcId="{5BCAD3CA-81C7-49A5-B2E2-715D7BAA1C76}" destId="{8BAD8C54-E638-4F10-A155-5D5940C7E2FC}" srcOrd="0" destOrd="0" presId="urn:microsoft.com/office/officeart/2005/8/layout/process4"/>
    <dgm:cxn modelId="{1F44BC5A-AF63-442A-8FF7-A3EC624BBB35}" type="presParOf" srcId="{F151A0F1-756A-4CA5-97D2-7417B6E1F931}" destId="{6E3D9001-84B9-48BB-8A71-394548C1C892}" srcOrd="7" destOrd="0" presId="urn:microsoft.com/office/officeart/2005/8/layout/process4"/>
    <dgm:cxn modelId="{F29DB580-EC0D-4924-95EC-8242353B1BDA}" type="presParOf" srcId="{F151A0F1-756A-4CA5-97D2-7417B6E1F931}" destId="{C9C35E99-700F-46E8-954F-B4BDC45E97CB}" srcOrd="8" destOrd="0" presId="urn:microsoft.com/office/officeart/2005/8/layout/process4"/>
    <dgm:cxn modelId="{7DFAD3AF-5376-45CC-A2D4-AB6E6E8D0220}" type="presParOf" srcId="{C9C35E99-700F-46E8-954F-B4BDC45E97CB}" destId="{5666D7BC-5BF5-47D3-9C2A-005C18014B27}" srcOrd="0" destOrd="0" presId="urn:microsoft.com/office/officeart/2005/8/layout/process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50EB2C-47B0-4AB7-A7C8-227D35FEAC40}" type="doc">
      <dgm:prSet loTypeId="urn:microsoft.com/office/officeart/2005/8/layout/process4" loCatId="list" qsTypeId="urn:microsoft.com/office/officeart/2005/8/quickstyle/simple1" qsCatId="simple" csTypeId="urn:microsoft.com/office/officeart/2005/8/colors/colorful5" csCatId="colorful" phldr="1"/>
      <dgm:spPr/>
      <dgm:t>
        <a:bodyPr/>
        <a:lstStyle/>
        <a:p>
          <a:pPr rtl="1"/>
          <a:endParaRPr lang="he-IL"/>
        </a:p>
      </dgm:t>
    </dgm:pt>
    <dgm:pt modelId="{2A6D2CC7-97C0-4368-B614-2B8FDA092C8E}">
      <dgm:prSet phldrT="[טקסט]" custT="1"/>
      <dgm:spPr/>
      <dgm:t>
        <a:bodyPr/>
        <a:lstStyle/>
        <a:p>
          <a:pPr rtl="1"/>
          <a:r>
            <a:rPr lang="he-IL" sz="1800"/>
            <a:t>ליקוט מצרכים ומזון, תשלום בקופה ואריזה על ידי הצרכן </a:t>
          </a:r>
        </a:p>
      </dgm:t>
    </dgm:pt>
    <dgm:pt modelId="{7200FD4F-CF1D-4D34-AE00-15D1CC7E1329}" type="parTrans" cxnId="{BBAFB049-1193-4978-AF42-603CC3643F7A}">
      <dgm:prSet/>
      <dgm:spPr/>
      <dgm:t>
        <a:bodyPr/>
        <a:lstStyle/>
        <a:p>
          <a:pPr rtl="1"/>
          <a:endParaRPr lang="he-IL" sz="2000"/>
        </a:p>
      </dgm:t>
    </dgm:pt>
    <dgm:pt modelId="{3C2A4FEB-86BF-4AC6-9680-A407FEDEADD7}" type="sibTrans" cxnId="{BBAFB049-1193-4978-AF42-603CC3643F7A}">
      <dgm:prSet/>
      <dgm:spPr/>
      <dgm:t>
        <a:bodyPr/>
        <a:lstStyle/>
        <a:p>
          <a:pPr rtl="1"/>
          <a:endParaRPr lang="he-IL" sz="2000"/>
        </a:p>
      </dgm:t>
    </dgm:pt>
    <dgm:pt modelId="{E302D620-EB41-464E-9F2B-DB7697AFCB03}">
      <dgm:prSet phldrT="[טקסט]" custT="1"/>
      <dgm:spPr/>
      <dgm:t>
        <a:bodyPr/>
        <a:lstStyle/>
        <a:p>
          <a:pPr rtl="1"/>
          <a:r>
            <a:rPr lang="he-IL" sz="1800"/>
            <a:t>מזון רגיש, לפני הובלתו ישהה במרכול שלא במתקן קירור פעיל (חדר קירור או מקרר מתאים) חצי שעה לכל היותר</a:t>
          </a:r>
        </a:p>
      </dgm:t>
    </dgm:pt>
    <dgm:pt modelId="{0A7F497D-EF02-4CD3-93A2-9FEA55EA4B8D}" type="parTrans" cxnId="{EE2D6A73-8449-43B4-83BC-F436D0D676F3}">
      <dgm:prSet/>
      <dgm:spPr/>
      <dgm:t>
        <a:bodyPr/>
        <a:lstStyle/>
        <a:p>
          <a:pPr rtl="1"/>
          <a:endParaRPr lang="he-IL" sz="2000"/>
        </a:p>
      </dgm:t>
    </dgm:pt>
    <dgm:pt modelId="{8C9AD865-3B60-4C7E-95E0-CE4E4B3DDC7F}" type="sibTrans" cxnId="{EE2D6A73-8449-43B4-83BC-F436D0D676F3}">
      <dgm:prSet/>
      <dgm:spPr/>
      <dgm:t>
        <a:bodyPr/>
        <a:lstStyle/>
        <a:p>
          <a:pPr rtl="1"/>
          <a:endParaRPr lang="he-IL" sz="2000"/>
        </a:p>
      </dgm:t>
    </dgm:pt>
    <dgm:pt modelId="{A3502EBB-FC9C-45DB-8566-FC92FEE96581}">
      <dgm:prSet phldrT="[טקסט]" custT="1"/>
      <dgm:spPr/>
      <dgm:t>
        <a:bodyPr/>
        <a:lstStyle/>
        <a:p>
          <a:pPr rtl="1"/>
          <a:r>
            <a:rPr lang="he-IL" sz="1800"/>
            <a:t>הובלה ברכב ומסירה ללקוח תוך שעה אחת</a:t>
          </a:r>
        </a:p>
      </dgm:t>
    </dgm:pt>
    <dgm:pt modelId="{86BCFCB8-6619-461F-BD97-3BC64B645A4C}" type="parTrans" cxnId="{67BC86ED-9C3B-4F1F-876C-FDD17D8BF36E}">
      <dgm:prSet/>
      <dgm:spPr/>
      <dgm:t>
        <a:bodyPr/>
        <a:lstStyle/>
        <a:p>
          <a:pPr rtl="1"/>
          <a:endParaRPr lang="he-IL" sz="2000"/>
        </a:p>
      </dgm:t>
    </dgm:pt>
    <dgm:pt modelId="{762DD830-D23F-484E-91D2-151A6974679E}" type="sibTrans" cxnId="{67BC86ED-9C3B-4F1F-876C-FDD17D8BF36E}">
      <dgm:prSet/>
      <dgm:spPr/>
      <dgm:t>
        <a:bodyPr/>
        <a:lstStyle/>
        <a:p>
          <a:pPr rtl="1"/>
          <a:endParaRPr lang="he-IL" sz="2000"/>
        </a:p>
      </dgm:t>
    </dgm:pt>
    <dgm:pt modelId="{2BEA482D-7322-4203-88A9-22D312BDF30C}" type="pres">
      <dgm:prSet presAssocID="{3850EB2C-47B0-4AB7-A7C8-227D35FEAC40}" presName="Name0" presStyleCnt="0">
        <dgm:presLayoutVars>
          <dgm:dir/>
          <dgm:animLvl val="lvl"/>
          <dgm:resizeHandles val="exact"/>
        </dgm:presLayoutVars>
      </dgm:prSet>
      <dgm:spPr/>
      <dgm:t>
        <a:bodyPr/>
        <a:lstStyle/>
        <a:p>
          <a:pPr rtl="1"/>
          <a:endParaRPr lang="he-IL"/>
        </a:p>
      </dgm:t>
    </dgm:pt>
    <dgm:pt modelId="{14FF9C4F-C369-459E-B368-03F370F67E45}" type="pres">
      <dgm:prSet presAssocID="{A3502EBB-FC9C-45DB-8566-FC92FEE96581}" presName="boxAndChildren" presStyleCnt="0"/>
      <dgm:spPr/>
    </dgm:pt>
    <dgm:pt modelId="{689E80F2-748C-4416-9AB2-D995CA905790}" type="pres">
      <dgm:prSet presAssocID="{A3502EBB-FC9C-45DB-8566-FC92FEE96581}" presName="parentTextBox" presStyleLbl="node1" presStyleIdx="0" presStyleCnt="3"/>
      <dgm:spPr/>
      <dgm:t>
        <a:bodyPr/>
        <a:lstStyle/>
        <a:p>
          <a:pPr rtl="1"/>
          <a:endParaRPr lang="he-IL"/>
        </a:p>
      </dgm:t>
    </dgm:pt>
    <dgm:pt modelId="{83FABDDB-ABB8-490C-9DEC-7B7896288800}" type="pres">
      <dgm:prSet presAssocID="{8C9AD865-3B60-4C7E-95E0-CE4E4B3DDC7F}" presName="sp" presStyleCnt="0"/>
      <dgm:spPr/>
    </dgm:pt>
    <dgm:pt modelId="{B852B292-4D67-45ED-9C7F-8A4639E36C1E}" type="pres">
      <dgm:prSet presAssocID="{E302D620-EB41-464E-9F2B-DB7697AFCB03}" presName="arrowAndChildren" presStyleCnt="0"/>
      <dgm:spPr/>
    </dgm:pt>
    <dgm:pt modelId="{899BE8DB-A2ED-40EA-89FC-559C78BD055E}" type="pres">
      <dgm:prSet presAssocID="{E302D620-EB41-464E-9F2B-DB7697AFCB03}" presName="parentTextArrow" presStyleLbl="node1" presStyleIdx="1" presStyleCnt="3"/>
      <dgm:spPr/>
      <dgm:t>
        <a:bodyPr/>
        <a:lstStyle/>
        <a:p>
          <a:pPr rtl="1"/>
          <a:endParaRPr lang="he-IL"/>
        </a:p>
      </dgm:t>
    </dgm:pt>
    <dgm:pt modelId="{6FCEDC72-6CA4-4B73-923B-E8FA46307BB9}" type="pres">
      <dgm:prSet presAssocID="{3C2A4FEB-86BF-4AC6-9680-A407FEDEADD7}" presName="sp" presStyleCnt="0"/>
      <dgm:spPr/>
    </dgm:pt>
    <dgm:pt modelId="{AA9281D1-E6EB-4390-8D94-EADE79312EFA}" type="pres">
      <dgm:prSet presAssocID="{2A6D2CC7-97C0-4368-B614-2B8FDA092C8E}" presName="arrowAndChildren" presStyleCnt="0"/>
      <dgm:spPr/>
    </dgm:pt>
    <dgm:pt modelId="{DF39674E-4BBC-41C3-816F-DB7B74DD02F4}" type="pres">
      <dgm:prSet presAssocID="{2A6D2CC7-97C0-4368-B614-2B8FDA092C8E}" presName="parentTextArrow" presStyleLbl="node1" presStyleIdx="2" presStyleCnt="3" custLinFactNeighborX="-139" custLinFactNeighborY="4675"/>
      <dgm:spPr/>
      <dgm:t>
        <a:bodyPr/>
        <a:lstStyle/>
        <a:p>
          <a:pPr rtl="1"/>
          <a:endParaRPr lang="he-IL"/>
        </a:p>
      </dgm:t>
    </dgm:pt>
  </dgm:ptLst>
  <dgm:cxnLst>
    <dgm:cxn modelId="{BBAFB049-1193-4978-AF42-603CC3643F7A}" srcId="{3850EB2C-47B0-4AB7-A7C8-227D35FEAC40}" destId="{2A6D2CC7-97C0-4368-B614-2B8FDA092C8E}" srcOrd="0" destOrd="0" parTransId="{7200FD4F-CF1D-4D34-AE00-15D1CC7E1329}" sibTransId="{3C2A4FEB-86BF-4AC6-9680-A407FEDEADD7}"/>
    <dgm:cxn modelId="{CF73AE50-F157-4E39-8BD6-1977C06456BD}" type="presOf" srcId="{A3502EBB-FC9C-45DB-8566-FC92FEE96581}" destId="{689E80F2-748C-4416-9AB2-D995CA905790}" srcOrd="0" destOrd="0" presId="urn:microsoft.com/office/officeart/2005/8/layout/process4"/>
    <dgm:cxn modelId="{67BC86ED-9C3B-4F1F-876C-FDD17D8BF36E}" srcId="{3850EB2C-47B0-4AB7-A7C8-227D35FEAC40}" destId="{A3502EBB-FC9C-45DB-8566-FC92FEE96581}" srcOrd="2" destOrd="0" parTransId="{86BCFCB8-6619-461F-BD97-3BC64B645A4C}" sibTransId="{762DD830-D23F-484E-91D2-151A6974679E}"/>
    <dgm:cxn modelId="{046FFF74-3DCD-4E20-B9DD-6DEEE671EC69}" type="presOf" srcId="{E302D620-EB41-464E-9F2B-DB7697AFCB03}" destId="{899BE8DB-A2ED-40EA-89FC-559C78BD055E}" srcOrd="0" destOrd="0" presId="urn:microsoft.com/office/officeart/2005/8/layout/process4"/>
    <dgm:cxn modelId="{657E625F-F470-415C-AEDE-8E73DCDB7967}" type="presOf" srcId="{2A6D2CC7-97C0-4368-B614-2B8FDA092C8E}" destId="{DF39674E-4BBC-41C3-816F-DB7B74DD02F4}" srcOrd="0" destOrd="0" presId="urn:microsoft.com/office/officeart/2005/8/layout/process4"/>
    <dgm:cxn modelId="{EE2D6A73-8449-43B4-83BC-F436D0D676F3}" srcId="{3850EB2C-47B0-4AB7-A7C8-227D35FEAC40}" destId="{E302D620-EB41-464E-9F2B-DB7697AFCB03}" srcOrd="1" destOrd="0" parTransId="{0A7F497D-EF02-4CD3-93A2-9FEA55EA4B8D}" sibTransId="{8C9AD865-3B60-4C7E-95E0-CE4E4B3DDC7F}"/>
    <dgm:cxn modelId="{C7C09E97-E7AE-4CE0-9E39-D16A08FCAAED}" type="presOf" srcId="{3850EB2C-47B0-4AB7-A7C8-227D35FEAC40}" destId="{2BEA482D-7322-4203-88A9-22D312BDF30C}" srcOrd="0" destOrd="0" presId="urn:microsoft.com/office/officeart/2005/8/layout/process4"/>
    <dgm:cxn modelId="{B6C58620-83E3-4D59-B287-29467BEAACE7}" type="presParOf" srcId="{2BEA482D-7322-4203-88A9-22D312BDF30C}" destId="{14FF9C4F-C369-459E-B368-03F370F67E45}" srcOrd="0" destOrd="0" presId="urn:microsoft.com/office/officeart/2005/8/layout/process4"/>
    <dgm:cxn modelId="{729F8D06-194D-48AD-98D6-8C4AE5322884}" type="presParOf" srcId="{14FF9C4F-C369-459E-B368-03F370F67E45}" destId="{689E80F2-748C-4416-9AB2-D995CA905790}" srcOrd="0" destOrd="0" presId="urn:microsoft.com/office/officeart/2005/8/layout/process4"/>
    <dgm:cxn modelId="{6C8208A3-9F58-4537-AB0D-69DD02ED2813}" type="presParOf" srcId="{2BEA482D-7322-4203-88A9-22D312BDF30C}" destId="{83FABDDB-ABB8-490C-9DEC-7B7896288800}" srcOrd="1" destOrd="0" presId="urn:microsoft.com/office/officeart/2005/8/layout/process4"/>
    <dgm:cxn modelId="{3DFF2CB1-F681-40B0-BAEE-9EB56F9FE9D0}" type="presParOf" srcId="{2BEA482D-7322-4203-88A9-22D312BDF30C}" destId="{B852B292-4D67-45ED-9C7F-8A4639E36C1E}" srcOrd="2" destOrd="0" presId="urn:microsoft.com/office/officeart/2005/8/layout/process4"/>
    <dgm:cxn modelId="{F7658A92-25F9-44A2-A91D-D01B75E0763C}" type="presParOf" srcId="{B852B292-4D67-45ED-9C7F-8A4639E36C1E}" destId="{899BE8DB-A2ED-40EA-89FC-559C78BD055E}" srcOrd="0" destOrd="0" presId="urn:microsoft.com/office/officeart/2005/8/layout/process4"/>
    <dgm:cxn modelId="{645D850C-43CA-45DB-9199-2EFA65BFCFA0}" type="presParOf" srcId="{2BEA482D-7322-4203-88A9-22D312BDF30C}" destId="{6FCEDC72-6CA4-4B73-923B-E8FA46307BB9}" srcOrd="3" destOrd="0" presId="urn:microsoft.com/office/officeart/2005/8/layout/process4"/>
    <dgm:cxn modelId="{D4D373C6-8C6A-4505-87E3-71CE5EB6FEAB}" type="presParOf" srcId="{2BEA482D-7322-4203-88A9-22D312BDF30C}" destId="{AA9281D1-E6EB-4390-8D94-EADE79312EFA}" srcOrd="4" destOrd="0" presId="urn:microsoft.com/office/officeart/2005/8/layout/process4"/>
    <dgm:cxn modelId="{7069AE5D-B2F7-45DD-82D0-17358D1F83EA}" type="presParOf" srcId="{AA9281D1-E6EB-4390-8D94-EADE79312EFA}" destId="{DF39674E-4BBC-41C3-816F-DB7B74DD02F4}" srcOrd="0" destOrd="0" presId="urn:microsoft.com/office/officeart/2005/8/layout/process4"/>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44A644-0727-475A-AF40-13819C7D832E}">
      <dsp:nvSpPr>
        <dsp:cNvPr id="0" name=""/>
        <dsp:cNvSpPr/>
      </dsp:nvSpPr>
      <dsp:spPr>
        <a:xfrm>
          <a:off x="0" y="3026701"/>
          <a:ext cx="5274259" cy="59432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he-IL" sz="1400" b="1" kern="1200"/>
            <a:t>הובלת מזון ומסירתו לצרכן תוך שעתיים או עד שמונה שעות ברכב עם מתקן קירור</a:t>
          </a:r>
        </a:p>
      </dsp:txBody>
      <dsp:txXfrm>
        <a:off x="0" y="3026701"/>
        <a:ext cx="5274259" cy="594322"/>
      </dsp:txXfrm>
    </dsp:sp>
    <dsp:sp modelId="{970AFF52-4796-4164-991E-156D6B46DF0A}">
      <dsp:nvSpPr>
        <dsp:cNvPr id="0" name=""/>
        <dsp:cNvSpPr/>
      </dsp:nvSpPr>
      <dsp:spPr>
        <a:xfrm rot="10800000">
          <a:off x="0" y="2270022"/>
          <a:ext cx="5274259" cy="764124"/>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he-IL" sz="1400" b="1" kern="1200"/>
            <a:t>החזקת מזון ומצרכי מכולת במארזים מאוגדים לפני הובלתו עד 3 שעות  </a:t>
          </a:r>
        </a:p>
      </dsp:txBody>
      <dsp:txXfrm rot="10800000">
        <a:off x="0" y="2270022"/>
        <a:ext cx="5274259" cy="764124"/>
      </dsp:txXfrm>
    </dsp:sp>
    <dsp:sp modelId="{D9E9DAA4-C9D6-4F29-BBA4-C00023307B24}">
      <dsp:nvSpPr>
        <dsp:cNvPr id="0" name=""/>
        <dsp:cNvSpPr/>
      </dsp:nvSpPr>
      <dsp:spPr>
        <a:xfrm rot="10800000">
          <a:off x="0" y="1513350"/>
          <a:ext cx="5274259" cy="764124"/>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he-IL" sz="1400" b="1" kern="1200"/>
            <a:t>הרכבת משלוח מזון  </a:t>
          </a:r>
        </a:p>
      </dsp:txBody>
      <dsp:txXfrm rot="10800000">
        <a:off x="0" y="1513350"/>
        <a:ext cx="5274259" cy="764124"/>
      </dsp:txXfrm>
    </dsp:sp>
    <dsp:sp modelId="{8BAD8C54-E638-4F10-A155-5D5940C7E2FC}">
      <dsp:nvSpPr>
        <dsp:cNvPr id="0" name=""/>
        <dsp:cNvSpPr/>
      </dsp:nvSpPr>
      <dsp:spPr>
        <a:xfrm rot="10800000">
          <a:off x="0" y="756678"/>
          <a:ext cx="5274259" cy="764124"/>
        </a:xfrm>
        <a:prstGeom prst="upArrowCallou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he-IL" sz="1400" b="1" kern="1200"/>
            <a:t>החזקת מזון לפני הרכבת משלוח מזון</a:t>
          </a:r>
        </a:p>
      </dsp:txBody>
      <dsp:txXfrm rot="10800000">
        <a:off x="0" y="756678"/>
        <a:ext cx="5274259" cy="764124"/>
      </dsp:txXfrm>
    </dsp:sp>
    <dsp:sp modelId="{5666D7BC-5BF5-47D3-9C2A-005C18014B27}">
      <dsp:nvSpPr>
        <dsp:cNvPr id="0" name=""/>
        <dsp:cNvSpPr/>
      </dsp:nvSpPr>
      <dsp:spPr>
        <a:xfrm rot="10800000">
          <a:off x="0" y="6"/>
          <a:ext cx="5274259" cy="764124"/>
        </a:xfrm>
        <a:prstGeom prst="upArrowCallou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he-IL" sz="1400" b="1" kern="1200"/>
            <a:t>ליקוט מצרכים ומזון על ידי עובד המרכול        </a:t>
          </a:r>
        </a:p>
      </dsp:txBody>
      <dsp:txXfrm rot="10800000">
        <a:off x="0" y="6"/>
        <a:ext cx="5274259" cy="76412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89E80F2-748C-4416-9AB2-D995CA905790}">
      <dsp:nvSpPr>
        <dsp:cNvPr id="0" name=""/>
        <dsp:cNvSpPr/>
      </dsp:nvSpPr>
      <dsp:spPr>
        <a:xfrm>
          <a:off x="0" y="2169576"/>
          <a:ext cx="5274259" cy="71210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rtl="1">
            <a:lnSpc>
              <a:spcPct val="90000"/>
            </a:lnSpc>
            <a:spcBef>
              <a:spcPct val="0"/>
            </a:spcBef>
            <a:spcAft>
              <a:spcPct val="35000"/>
            </a:spcAft>
          </a:pPr>
          <a:r>
            <a:rPr lang="he-IL" sz="1800" kern="1200"/>
            <a:t>הובלה ברכב ומסירה ללקוח תוך שעה אחת</a:t>
          </a:r>
        </a:p>
      </dsp:txBody>
      <dsp:txXfrm>
        <a:off x="0" y="2169576"/>
        <a:ext cx="5274259" cy="712103"/>
      </dsp:txXfrm>
    </dsp:sp>
    <dsp:sp modelId="{899BE8DB-A2ED-40EA-89FC-559C78BD055E}">
      <dsp:nvSpPr>
        <dsp:cNvPr id="0" name=""/>
        <dsp:cNvSpPr/>
      </dsp:nvSpPr>
      <dsp:spPr>
        <a:xfrm rot="10800000">
          <a:off x="0" y="1085042"/>
          <a:ext cx="5274259" cy="1095214"/>
        </a:xfrm>
        <a:prstGeom prst="upArrowCallou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rtl="1">
            <a:lnSpc>
              <a:spcPct val="90000"/>
            </a:lnSpc>
            <a:spcBef>
              <a:spcPct val="0"/>
            </a:spcBef>
            <a:spcAft>
              <a:spcPct val="35000"/>
            </a:spcAft>
          </a:pPr>
          <a:r>
            <a:rPr lang="he-IL" sz="1800" kern="1200"/>
            <a:t>מזון רגיש, לפני הובלתו ישהה במרכול שלא במתקן קירור פעיל (חדר קירור או מקרר מתאים) חצי שעה לכל היותר</a:t>
          </a:r>
        </a:p>
      </dsp:txBody>
      <dsp:txXfrm rot="10800000">
        <a:off x="0" y="1085042"/>
        <a:ext cx="5274259" cy="1095214"/>
      </dsp:txXfrm>
    </dsp:sp>
    <dsp:sp modelId="{DF39674E-4BBC-41C3-816F-DB7B74DD02F4}">
      <dsp:nvSpPr>
        <dsp:cNvPr id="0" name=""/>
        <dsp:cNvSpPr/>
      </dsp:nvSpPr>
      <dsp:spPr>
        <a:xfrm rot="10800000">
          <a:off x="0" y="51710"/>
          <a:ext cx="5274259" cy="1095214"/>
        </a:xfrm>
        <a:prstGeom prst="upArrowCallou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rtl="1">
            <a:lnSpc>
              <a:spcPct val="90000"/>
            </a:lnSpc>
            <a:spcBef>
              <a:spcPct val="0"/>
            </a:spcBef>
            <a:spcAft>
              <a:spcPct val="35000"/>
            </a:spcAft>
          </a:pPr>
          <a:r>
            <a:rPr lang="he-IL" sz="1800" kern="1200"/>
            <a:t>ליקוט מצרכים ומזון, תשלום בקופה ואריזה על ידי הצרכן </a:t>
          </a:r>
        </a:p>
      </dsp:txBody>
      <dsp:txXfrm rot="10800000">
        <a:off x="0" y="51710"/>
        <a:ext cx="5274259" cy="10952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9253</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 בוריאקובסקי</dc:creator>
  <cp:lastModifiedBy>Meital Zur</cp:lastModifiedBy>
  <cp:revision>2</cp:revision>
  <cp:lastPrinted>2018-07-08T07:56:00Z</cp:lastPrinted>
  <dcterms:created xsi:type="dcterms:W3CDTF">2018-07-23T13:21:00Z</dcterms:created>
  <dcterms:modified xsi:type="dcterms:W3CDTF">2018-07-23T13:21:00Z</dcterms:modified>
</cp:coreProperties>
</file>