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BD8A7" w14:textId="4B4857D1" w:rsidR="009E4AE3" w:rsidRDefault="009E4AE3">
      <w:pPr>
        <w:rPr>
          <w:rtl/>
        </w:rPr>
      </w:pPr>
    </w:p>
    <w:p w14:paraId="72F32FB3" w14:textId="6E85CE57" w:rsidR="00304965" w:rsidRPr="005323B3" w:rsidRDefault="00304965" w:rsidP="00CE3E45">
      <w:pPr>
        <w:pStyle w:val="1"/>
        <w:ind w:firstLine="720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5323B3">
        <w:rPr>
          <w:rFonts w:asciiTheme="minorBidi" w:hAnsiTheme="minorBidi" w:cstheme="minorBidi"/>
          <w:sz w:val="32"/>
          <w:szCs w:val="32"/>
          <w:rtl/>
        </w:rPr>
        <w:t xml:space="preserve">נספח </w:t>
      </w:r>
      <w:r w:rsidR="00AF3CC2" w:rsidRPr="005323B3">
        <w:rPr>
          <w:rFonts w:asciiTheme="minorBidi" w:hAnsiTheme="minorBidi" w:cstheme="minorBidi"/>
          <w:sz w:val="32"/>
          <w:szCs w:val="32"/>
          <w:rtl/>
        </w:rPr>
        <w:t>ב</w:t>
      </w:r>
      <w:r w:rsidRPr="005323B3">
        <w:rPr>
          <w:rFonts w:asciiTheme="minorBidi" w:hAnsiTheme="minorBidi" w:cstheme="minorBidi"/>
          <w:sz w:val="32"/>
          <w:szCs w:val="32"/>
          <w:rtl/>
        </w:rPr>
        <w:t xml:space="preserve">': </w:t>
      </w:r>
      <w:bookmarkEnd w:id="0"/>
      <w:r w:rsidR="00AF3CC2" w:rsidRPr="005323B3">
        <w:rPr>
          <w:rFonts w:asciiTheme="minorBidi" w:hAnsiTheme="minorBidi" w:cstheme="minorBidi"/>
          <w:sz w:val="32"/>
          <w:szCs w:val="32"/>
          <w:rtl/>
        </w:rPr>
        <w:t>הודעה ליבואן</w:t>
      </w:r>
    </w:p>
    <w:p w14:paraId="395AA708" w14:textId="737A9C42" w:rsidR="00304965" w:rsidRPr="00CE3E45" w:rsidRDefault="00AF3CC2" w:rsidP="00304965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bookmarkStart w:id="1" w:name="_GoBack"/>
      <w:r w:rsidRPr="00CE3E4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הודעה מהמעבדה ליבואן על דחיית בקשת שחרור בהצהרה</w:t>
      </w:r>
      <w:bookmarkEnd w:id="1"/>
    </w:p>
    <w:p w14:paraId="0E277F08" w14:textId="77777777" w:rsidR="00B1737E" w:rsidRDefault="00B1737E" w:rsidP="00B1737E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41C992A7" w14:textId="5615CDCA" w:rsidR="007207D6" w:rsidRPr="00CD22B4" w:rsidRDefault="00CD22B4" w:rsidP="00B1737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CD22B4">
        <w:rPr>
          <w:rFonts w:asciiTheme="minorBidi" w:hAnsiTheme="minorBidi" w:cstheme="minorBidi"/>
          <w:rtl/>
        </w:rPr>
        <w:t>הודעה זו נמסרת ליבואן בדבר</w:t>
      </w:r>
      <w:r w:rsidRPr="00CD22B4">
        <w:rPr>
          <w:rFonts w:asciiTheme="minorBidi" w:hAnsiTheme="minorBidi" w:cstheme="minorBidi"/>
          <w:b/>
          <w:bCs/>
          <w:rtl/>
        </w:rPr>
        <w:t xml:space="preserve"> </w:t>
      </w:r>
      <w:r w:rsidRPr="00CD22B4">
        <w:rPr>
          <w:rFonts w:asciiTheme="minorBidi" w:hAnsiTheme="minorBidi" w:cstheme="minorBidi" w:hint="cs"/>
          <w:b/>
          <w:bCs/>
          <w:rtl/>
        </w:rPr>
        <w:t xml:space="preserve">דחיית בקשת שחרור בהצהרה </w:t>
      </w:r>
      <w:r w:rsidR="007207D6" w:rsidRPr="00CD22B4">
        <w:rPr>
          <w:rFonts w:asciiTheme="minorBidi" w:hAnsiTheme="minorBidi" w:cstheme="minorBidi"/>
          <w:rtl/>
        </w:rPr>
        <w:t xml:space="preserve">בהתאם לפקודת היבוא והיצוא [נוסח חדש], התשל"ט-1979, </w:t>
      </w:r>
      <w:r w:rsidR="007207D6" w:rsidRPr="00CD22B4">
        <w:rPr>
          <w:rFonts w:asciiTheme="minorBidi" w:hAnsiTheme="minorBidi" w:cstheme="minorBidi" w:hint="cs"/>
          <w:rtl/>
        </w:rPr>
        <w:t>סעיף 2טו(א2)(5)</w:t>
      </w:r>
      <w:r w:rsidRPr="00CD22B4">
        <w:rPr>
          <w:rFonts w:asciiTheme="minorBidi" w:hAnsiTheme="minorBidi" w:cstheme="minorBidi" w:hint="cs"/>
          <w:rtl/>
        </w:rPr>
        <w:t>.</w:t>
      </w:r>
    </w:p>
    <w:p w14:paraId="70629AA4" w14:textId="77777777" w:rsidR="00D27766" w:rsidRDefault="00D27766" w:rsidP="00D27766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7FBD3507" w14:textId="3F09A743" w:rsidR="00D27766" w:rsidRDefault="00D27766" w:rsidP="00D27766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14:paraId="40138413" w14:textId="77777777" w:rsidR="00D27766" w:rsidRDefault="00D27766" w:rsidP="00D27766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</w:p>
    <w:p w14:paraId="47BEB32E" w14:textId="77777777" w:rsidR="00D27766" w:rsidRDefault="00D27766" w:rsidP="00D27766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תיאור הטובין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79ECC339" w14:textId="77777777" w:rsidR="00D27766" w:rsidRDefault="00D27766" w:rsidP="00D27766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דגם</w:t>
      </w:r>
      <w:r>
        <w:rPr>
          <w:rFonts w:asciiTheme="minorBidi" w:hAnsiTheme="minorBidi" w:cstheme="minorBidi"/>
          <w:rtl/>
        </w:rPr>
        <w:t>: _________________________________________</w:t>
      </w:r>
    </w:p>
    <w:p w14:paraId="0B0A67E8" w14:textId="77777777" w:rsidR="00D27766" w:rsidRDefault="00D27766" w:rsidP="00D27766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מספר בקשה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2940EF0C" w14:textId="77777777" w:rsidR="00D27766" w:rsidRDefault="00D27766" w:rsidP="00D27766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שורה בבקשה</w:t>
      </w:r>
      <w:r>
        <w:rPr>
          <w:rFonts w:asciiTheme="minorBidi" w:hAnsiTheme="minorBidi" w:cstheme="minorBidi"/>
          <w:rtl/>
        </w:rPr>
        <w:t xml:space="preserve">: ___________________________________ </w:t>
      </w:r>
    </w:p>
    <w:p w14:paraId="100D9564" w14:textId="77777777" w:rsidR="00CD22B4" w:rsidRPr="00CD22B4" w:rsidRDefault="00CD22B4" w:rsidP="00B1737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0C7D872" w14:textId="14F62189" w:rsidR="00B1737E" w:rsidRPr="00B1737E" w:rsidRDefault="00D27766" w:rsidP="00D27766">
      <w:pPr>
        <w:spacing w:line="360" w:lineRule="auto"/>
        <w:ind w:left="-148" w:right="-900"/>
        <w:jc w:val="both"/>
        <w:rPr>
          <w:rFonts w:ascii="Arial" w:hAnsi="Arial" w:cs="Arial"/>
          <w:rtl/>
        </w:rPr>
      </w:pPr>
      <w:r>
        <w:rPr>
          <w:rFonts w:asciiTheme="minorBidi" w:hAnsiTheme="minorBidi" w:cstheme="minorBidi"/>
          <w:rtl/>
        </w:rPr>
        <w:t>בשם הממונה על התקינה</w:t>
      </w:r>
      <w:r>
        <w:rPr>
          <w:rFonts w:asciiTheme="minorBidi" w:hAnsiTheme="minorBidi" w:cstheme="minorBidi" w:hint="cs"/>
          <w:rtl/>
        </w:rPr>
        <w:t xml:space="preserve"> ולאחר </w:t>
      </w:r>
      <w:r w:rsidR="00B1737E" w:rsidRPr="00B1737E">
        <w:rPr>
          <w:rFonts w:ascii="Arial" w:hAnsi="Arial" w:cs="Arial" w:hint="cs"/>
          <w:rtl/>
        </w:rPr>
        <w:t>בדיקת המעבדה עולה אחד המקרים הבאים: (</w:t>
      </w:r>
      <w:r w:rsidR="00BC1197">
        <w:rPr>
          <w:rFonts w:ascii="Arial" w:hAnsi="Arial" w:cs="Arial" w:hint="cs"/>
          <w:rtl/>
        </w:rPr>
        <w:t>יש</w:t>
      </w:r>
      <w:r w:rsidR="00B1737E" w:rsidRPr="00B1737E">
        <w:rPr>
          <w:rFonts w:ascii="Arial" w:hAnsi="Arial" w:cs="Arial" w:hint="cs"/>
          <w:rtl/>
        </w:rPr>
        <w:t xml:space="preserve"> </w:t>
      </w:r>
      <w:r w:rsidR="00BC1197">
        <w:rPr>
          <w:rFonts w:ascii="Arial" w:hAnsi="Arial" w:cs="Arial" w:hint="cs"/>
          <w:rtl/>
        </w:rPr>
        <w:t>ל</w:t>
      </w:r>
      <w:r w:rsidR="00B1737E" w:rsidRPr="00B1737E">
        <w:rPr>
          <w:rFonts w:ascii="Arial" w:hAnsi="Arial" w:cs="Arial" w:hint="cs"/>
          <w:rtl/>
        </w:rPr>
        <w:t xml:space="preserve">סמן את </w:t>
      </w:r>
      <w:r>
        <w:rPr>
          <w:rFonts w:ascii="Arial" w:hAnsi="Arial" w:cs="Arial" w:hint="cs"/>
          <w:rtl/>
        </w:rPr>
        <w:t>הרלוונטי</w:t>
      </w:r>
      <w:r w:rsidR="00B1737E" w:rsidRPr="00B1737E">
        <w:rPr>
          <w:rFonts w:ascii="Arial" w:hAnsi="Arial" w:cs="Arial" w:hint="cs"/>
          <w:rtl/>
        </w:rPr>
        <w:t>)</w:t>
      </w:r>
    </w:p>
    <w:p w14:paraId="05A1AB52" w14:textId="77777777" w:rsidR="00B1737E" w:rsidRPr="00B1737E" w:rsidRDefault="00B1737E" w:rsidP="0014003B">
      <w:pPr>
        <w:rPr>
          <w:rFonts w:ascii="Arial" w:hAnsi="Arial" w:cs="Arial"/>
          <w:rtl/>
        </w:rPr>
      </w:pPr>
    </w:p>
    <w:p w14:paraId="3C61B030" w14:textId="49881CA1" w:rsidR="0014003B" w:rsidRPr="0014003B" w:rsidRDefault="004C36C4" w:rsidP="0014003B">
      <w:pPr>
        <w:pStyle w:val="a3"/>
        <w:numPr>
          <w:ilvl w:val="1"/>
          <w:numId w:val="6"/>
        </w:numPr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היבואן </w:t>
      </w:r>
      <w:r w:rsidR="005D5838" w:rsidRPr="0014003B">
        <w:rPr>
          <w:rFonts w:ascii="Arial" w:hAnsi="Arial" w:cs="Arial" w:hint="cs"/>
          <w:rtl/>
        </w:rPr>
        <w:t xml:space="preserve">לא המציא תיק מוצר כנדרש תוך 72 שעות ממועד הדרישה. </w:t>
      </w:r>
    </w:p>
    <w:p w14:paraId="3DA2A486" w14:textId="21A20623" w:rsidR="0014003B" w:rsidRDefault="0014003B" w:rsidP="0014003B">
      <w:pPr>
        <w:pStyle w:val="a3"/>
        <w:numPr>
          <w:ilvl w:val="1"/>
          <w:numId w:val="6"/>
        </w:numPr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תיק המוצר שהוגש </w:t>
      </w:r>
      <w:r w:rsidR="004C36C4">
        <w:rPr>
          <w:rFonts w:ascii="Arial" w:hAnsi="Arial" w:cs="Arial" w:hint="cs"/>
          <w:rtl/>
        </w:rPr>
        <w:t xml:space="preserve">על ידי היבואן </w:t>
      </w:r>
      <w:r>
        <w:rPr>
          <w:rFonts w:ascii="Arial" w:hAnsi="Arial" w:cs="Arial" w:hint="cs"/>
          <w:rtl/>
        </w:rPr>
        <w:t>לקוי</w:t>
      </w:r>
      <w:r w:rsidR="008F0647">
        <w:rPr>
          <w:rFonts w:ascii="Arial" w:hAnsi="Arial" w:cs="Arial" w:hint="cs"/>
          <w:rtl/>
        </w:rPr>
        <w:t>.</w:t>
      </w:r>
      <w:r w:rsidR="00B1737E">
        <w:rPr>
          <w:rFonts w:ascii="Arial" w:hAnsi="Arial" w:cs="Arial" w:hint="cs"/>
          <w:rtl/>
        </w:rPr>
        <w:t xml:space="preserve"> </w:t>
      </w:r>
    </w:p>
    <w:p w14:paraId="6F1422B3" w14:textId="77777777" w:rsidR="0033145A" w:rsidRDefault="0014003B" w:rsidP="0014003B">
      <w:pPr>
        <w:pStyle w:val="a3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14003B">
        <w:rPr>
          <w:rFonts w:ascii="Arial" w:hAnsi="Arial" w:cs="Arial" w:hint="cs"/>
          <w:rtl/>
        </w:rPr>
        <w:t xml:space="preserve">נמצא ליקוי </w:t>
      </w:r>
      <w:r w:rsidR="0033145A">
        <w:rPr>
          <w:rFonts w:ascii="Arial" w:hAnsi="Arial" w:cs="Arial" w:hint="cs"/>
          <w:rtl/>
        </w:rPr>
        <w:t>הניתן לזיהוי</w:t>
      </w:r>
      <w:r w:rsidRPr="0014003B">
        <w:rPr>
          <w:rFonts w:ascii="Arial" w:hAnsi="Arial" w:cs="Arial" w:hint="cs"/>
          <w:rtl/>
        </w:rPr>
        <w:t xml:space="preserve"> </w:t>
      </w:r>
      <w:r w:rsidR="0033145A">
        <w:rPr>
          <w:rFonts w:ascii="Arial" w:hAnsi="Arial" w:cs="Arial" w:hint="cs"/>
          <w:rtl/>
        </w:rPr>
        <w:t>ב</w:t>
      </w:r>
      <w:r w:rsidRPr="0014003B">
        <w:rPr>
          <w:rFonts w:ascii="Arial" w:hAnsi="Arial" w:cs="Arial" w:hint="cs"/>
          <w:rtl/>
        </w:rPr>
        <w:t>עין ב</w:t>
      </w:r>
      <w:r w:rsidR="0033145A">
        <w:rPr>
          <w:rFonts w:ascii="Arial" w:hAnsi="Arial" w:cs="Arial" w:hint="cs"/>
          <w:rtl/>
        </w:rPr>
        <w:t xml:space="preserve">עת </w:t>
      </w:r>
      <w:r w:rsidRPr="0014003B">
        <w:rPr>
          <w:rFonts w:ascii="Arial" w:hAnsi="Arial" w:cs="Arial" w:hint="cs"/>
          <w:rtl/>
        </w:rPr>
        <w:t>בקרת המוצר</w:t>
      </w:r>
      <w:r w:rsidR="004C36C4" w:rsidRPr="004C36C4">
        <w:rPr>
          <w:rFonts w:ascii="Arial" w:hAnsi="Arial" w:cs="Arial" w:hint="cs"/>
          <w:rtl/>
        </w:rPr>
        <w:t xml:space="preserve"> </w:t>
      </w:r>
      <w:r w:rsidR="004C36C4">
        <w:rPr>
          <w:rFonts w:ascii="Arial" w:hAnsi="Arial" w:cs="Arial" w:hint="cs"/>
          <w:rtl/>
        </w:rPr>
        <w:t>בנמל</w:t>
      </w:r>
      <w:r w:rsidR="008F0647">
        <w:rPr>
          <w:rFonts w:asciiTheme="majorBidi" w:hAnsiTheme="majorBidi" w:cstheme="majorBidi" w:hint="cs"/>
          <w:rtl/>
        </w:rPr>
        <w:t>.</w:t>
      </w:r>
      <w:r w:rsidR="00E46B8D">
        <w:rPr>
          <w:rFonts w:asciiTheme="majorBidi" w:hAnsiTheme="majorBidi" w:cstheme="majorBidi" w:hint="cs"/>
          <w:rtl/>
        </w:rPr>
        <w:t xml:space="preserve"> </w:t>
      </w:r>
    </w:p>
    <w:p w14:paraId="5104E1FE" w14:textId="77777777" w:rsidR="0033145A" w:rsidRDefault="0033145A" w:rsidP="002131DA">
      <w:pPr>
        <w:ind w:left="720"/>
        <w:rPr>
          <w:rFonts w:ascii="Arial" w:hAnsi="Arial" w:cs="Arial"/>
          <w:rtl/>
        </w:rPr>
      </w:pPr>
    </w:p>
    <w:p w14:paraId="76AAC407" w14:textId="77777777" w:rsidR="009C1D22" w:rsidRPr="009C1D22" w:rsidRDefault="005D5838" w:rsidP="009C1D22">
      <w:pPr>
        <w:spacing w:line="276" w:lineRule="auto"/>
        <w:jc w:val="both"/>
        <w:rPr>
          <w:rFonts w:asciiTheme="minorBidi" w:hAnsiTheme="minorBidi" w:cstheme="minorBidi"/>
        </w:rPr>
      </w:pPr>
      <w:r w:rsidRPr="009C1D22">
        <w:rPr>
          <w:rFonts w:ascii="Arial" w:hAnsi="Arial" w:cs="Arial" w:hint="cs"/>
          <w:rtl/>
        </w:rPr>
        <w:t>אי לכך, בקשת שחרור הטובין בהצהרה נדח</w:t>
      </w:r>
      <w:r w:rsidR="00300A33" w:rsidRPr="009C1D22">
        <w:rPr>
          <w:rFonts w:ascii="Arial" w:hAnsi="Arial" w:cs="Arial" w:hint="cs"/>
          <w:rtl/>
        </w:rPr>
        <w:t>ית</w:t>
      </w:r>
      <w:r w:rsidRPr="009C1D22">
        <w:rPr>
          <w:rFonts w:ascii="Arial" w:hAnsi="Arial" w:cs="Arial" w:hint="cs"/>
          <w:rtl/>
        </w:rPr>
        <w:t xml:space="preserve"> והיבואן </w:t>
      </w:r>
      <w:r w:rsidR="009C1D22" w:rsidRPr="009C1D22">
        <w:rPr>
          <w:rFonts w:asciiTheme="minorBidi" w:hAnsiTheme="minorBidi" w:cstheme="minorBidi" w:hint="cs"/>
          <w:rtl/>
        </w:rPr>
        <w:t>לא</w:t>
      </w:r>
      <w:r w:rsidR="009C1D22" w:rsidRPr="009C1D22">
        <w:rPr>
          <w:rFonts w:asciiTheme="minorBidi" w:hAnsiTheme="minorBidi" w:cstheme="minorBidi"/>
          <w:rtl/>
        </w:rPr>
        <w:t xml:space="preserve"> </w:t>
      </w:r>
      <w:r w:rsidR="009C1D22" w:rsidRPr="009C1D22">
        <w:rPr>
          <w:rFonts w:asciiTheme="minorBidi" w:hAnsiTheme="minorBidi" w:cstheme="minorBidi" w:hint="cs"/>
          <w:rtl/>
        </w:rPr>
        <w:t>יוכל לשווק את הטובין בטרם הצגת תיק מוצר מלא ובדיקת הטובין והתאמתם לדרישות התקינה כנדרש על ידי מעבדת הבדיקה אליה הגיש את הבקשה</w:t>
      </w:r>
      <w:r w:rsidR="009C1D22" w:rsidRPr="009C1D22">
        <w:rPr>
          <w:rFonts w:asciiTheme="minorBidi" w:hAnsiTheme="minorBidi" w:cstheme="minorBidi"/>
          <w:rtl/>
        </w:rPr>
        <w:t xml:space="preserve">. </w:t>
      </w:r>
    </w:p>
    <w:p w14:paraId="4CECC1BC" w14:textId="33950342" w:rsidR="003117BB" w:rsidRPr="009C1D22" w:rsidRDefault="003117BB" w:rsidP="009C1D22">
      <w:pPr>
        <w:rPr>
          <w:rFonts w:ascii="Arial" w:hAnsi="Arial" w:cs="Arial"/>
          <w:rtl/>
        </w:rPr>
      </w:pPr>
    </w:p>
    <w:p w14:paraId="268AED80" w14:textId="6CB352B8" w:rsidR="007D0379" w:rsidRPr="002131DA" w:rsidRDefault="008F0647" w:rsidP="003117BB">
      <w:pPr>
        <w:rPr>
          <w:rFonts w:ascii="Arial" w:hAnsi="Arial" w:cs="Arial"/>
          <w:rtl/>
        </w:rPr>
      </w:pPr>
      <w:r w:rsidRPr="002131DA">
        <w:rPr>
          <w:rFonts w:ascii="Arial" w:hAnsi="Arial" w:cs="Arial" w:hint="cs"/>
          <w:rtl/>
        </w:rPr>
        <w:t xml:space="preserve">על היבואן לשלוח התחייבות לשחרור מותנה </w:t>
      </w:r>
      <w:r w:rsidR="001101A1" w:rsidRPr="002131DA">
        <w:rPr>
          <w:rFonts w:ascii="Arial" w:hAnsi="Arial" w:cs="Arial" w:hint="cs"/>
          <w:rtl/>
        </w:rPr>
        <w:t>כנדר</w:t>
      </w:r>
      <w:r w:rsidR="009C1D22">
        <w:rPr>
          <w:rFonts w:ascii="Arial" w:hAnsi="Arial" w:cs="Arial" w:hint="cs"/>
          <w:rtl/>
        </w:rPr>
        <w:t>ש</w:t>
      </w:r>
      <w:r w:rsidR="001101A1" w:rsidRPr="002131DA">
        <w:rPr>
          <w:rFonts w:ascii="Arial" w:hAnsi="Arial" w:cs="Arial" w:hint="cs"/>
          <w:rtl/>
        </w:rPr>
        <w:t>.</w:t>
      </w:r>
    </w:p>
    <w:p w14:paraId="5A5E0247" w14:textId="29F789AE" w:rsidR="00597D50" w:rsidRDefault="00597D50" w:rsidP="003117BB">
      <w:pPr>
        <w:rPr>
          <w:rFonts w:ascii="Arial" w:hAnsi="Arial" w:cs="Arial"/>
          <w:rtl/>
        </w:rPr>
      </w:pPr>
      <w:r w:rsidRPr="008213A0">
        <w:rPr>
          <w:rFonts w:ascii="Arial" w:hAnsi="Arial" w:cs="Arial" w:hint="cs"/>
          <w:rtl/>
        </w:rPr>
        <w:t>רק לאחר השלמת בדיקת מעבדה, קבלת תעודה על התאמה לתקן וקבלת אישור עמידה בדרישות הממונה</w:t>
      </w:r>
      <w:r w:rsidR="001101A1" w:rsidRPr="008213A0">
        <w:rPr>
          <w:rFonts w:ascii="Arial" w:hAnsi="Arial" w:cs="Arial" w:hint="cs"/>
          <w:rtl/>
        </w:rPr>
        <w:t>, יוכל היבואן להשתמש בטובין</w:t>
      </w:r>
      <w:r w:rsidRPr="008213A0">
        <w:rPr>
          <w:rFonts w:ascii="Arial" w:hAnsi="Arial" w:cs="Arial" w:hint="cs"/>
          <w:rtl/>
        </w:rPr>
        <w:t>.</w:t>
      </w:r>
    </w:p>
    <w:p w14:paraId="1869B0B4" w14:textId="77777777" w:rsidR="008213A0" w:rsidRPr="008213A0" w:rsidRDefault="008213A0" w:rsidP="00597D50">
      <w:pPr>
        <w:ind w:left="720"/>
        <w:rPr>
          <w:rFonts w:ascii="Arial" w:hAnsi="Arial" w:cs="Arial"/>
          <w:rtl/>
        </w:rPr>
      </w:pPr>
    </w:p>
    <w:p w14:paraId="09EF205D" w14:textId="5CA9AED3" w:rsidR="00B302AD" w:rsidRPr="00EA08BE" w:rsidRDefault="00EA08BE" w:rsidP="004D66E6">
      <w:pPr>
        <w:rPr>
          <w:rFonts w:ascii="Arial" w:hAnsi="Arial" w:cs="Arial"/>
          <w:rtl/>
        </w:rPr>
      </w:pPr>
      <w:r w:rsidRPr="00A050DF">
        <w:rPr>
          <w:rFonts w:ascii="Arial" w:hAnsi="Arial" w:cs="Arial" w:hint="cs"/>
          <w:b/>
          <w:bCs/>
          <w:rtl/>
        </w:rPr>
        <w:t>הערה</w:t>
      </w:r>
      <w:r>
        <w:rPr>
          <w:rFonts w:ascii="Arial" w:hAnsi="Arial" w:cs="Arial" w:hint="cs"/>
          <w:rtl/>
        </w:rPr>
        <w:t xml:space="preserve">: </w:t>
      </w:r>
      <w:r w:rsidR="00B9097C" w:rsidRPr="00EA08BE">
        <w:rPr>
          <w:rFonts w:ascii="Arial" w:hAnsi="Arial" w:cs="Arial" w:hint="cs"/>
          <w:rtl/>
        </w:rPr>
        <w:t xml:space="preserve">אין צורך לפתוח בקשה חדשה, אלא </w:t>
      </w:r>
      <w:r w:rsidR="00A77A0D" w:rsidRPr="00EA08BE">
        <w:rPr>
          <w:rFonts w:ascii="Arial" w:hAnsi="Arial" w:cs="Arial" w:hint="cs"/>
          <w:rtl/>
        </w:rPr>
        <w:t xml:space="preserve">להזמין מעבדה לבדיקת המשלוח </w:t>
      </w:r>
      <w:r w:rsidR="00597D50" w:rsidRPr="00EA08BE">
        <w:rPr>
          <w:rFonts w:ascii="Arial" w:hAnsi="Arial" w:cs="Arial"/>
          <w:rtl/>
        </w:rPr>
        <w:tab/>
      </w:r>
      <w:r w:rsidR="00A77A0D" w:rsidRPr="00EA08BE">
        <w:rPr>
          <w:rFonts w:ascii="Arial" w:hAnsi="Arial" w:cs="Arial" w:hint="cs"/>
          <w:rtl/>
        </w:rPr>
        <w:t>ולהגיש התחייבות ל</w:t>
      </w:r>
      <w:r w:rsidR="00B9097C" w:rsidRPr="00EA08BE">
        <w:rPr>
          <w:rFonts w:ascii="Arial" w:hAnsi="Arial" w:cs="Arial" w:hint="cs"/>
          <w:rtl/>
        </w:rPr>
        <w:t>שחרור מותנה</w:t>
      </w:r>
      <w:r>
        <w:rPr>
          <w:rFonts w:ascii="Arial" w:hAnsi="Arial" w:cs="Arial" w:hint="cs"/>
          <w:rtl/>
        </w:rPr>
        <w:t xml:space="preserve">. </w:t>
      </w:r>
    </w:p>
    <w:p w14:paraId="0A5C8349" w14:textId="77777777" w:rsidR="00304965" w:rsidRPr="003F6D12" w:rsidRDefault="00304965" w:rsidP="00EA08BE">
      <w:pPr>
        <w:ind w:left="720"/>
        <w:rPr>
          <w:rFonts w:ascii="Arial" w:hAnsi="Arial" w:cs="Arial"/>
          <w:rtl/>
        </w:rPr>
      </w:pPr>
    </w:p>
    <w:p w14:paraId="626DD686" w14:textId="77777777" w:rsidR="00CD22B4" w:rsidRDefault="00CD22B4" w:rsidP="00CD22B4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B6AF44E" w14:textId="77777777" w:rsidR="00CD22B4" w:rsidRDefault="00CD22B4" w:rsidP="00CD22B4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</w:p>
    <w:p w14:paraId="1A42002F" w14:textId="77777777" w:rsidR="00CD22B4" w:rsidRDefault="00CD22B4" w:rsidP="00CD22B4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תאריך:_____________________ </w:t>
      </w:r>
    </w:p>
    <w:p w14:paraId="710DCDC2" w14:textId="77777777" w:rsidR="00CD22B4" w:rsidRDefault="00CD22B4" w:rsidP="00CD22B4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המעבדה: ________________</w:t>
      </w:r>
    </w:p>
    <w:p w14:paraId="399B7EA4" w14:textId="77777777" w:rsidR="00CD22B4" w:rsidRDefault="00CD22B4" w:rsidP="00CD22B4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חתימת המעבדה: ______________</w:t>
      </w:r>
    </w:p>
    <w:p w14:paraId="580CDF71" w14:textId="77777777" w:rsidR="00304965" w:rsidRPr="00FD6C7B" w:rsidRDefault="00304965" w:rsidP="00304965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1C73637B" w14:textId="11BC31BD" w:rsidR="00304965" w:rsidRDefault="00304965">
      <w:pPr>
        <w:rPr>
          <w:rtl/>
        </w:rPr>
      </w:pPr>
    </w:p>
    <w:sectPr w:rsidR="00304965" w:rsidSect="00F018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31C"/>
    <w:multiLevelType w:val="multilevel"/>
    <w:tmpl w:val="5896E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Bidi" w:hAnsiTheme="minorBidi" w:cstheme="minorBidi"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23390"/>
    <w:multiLevelType w:val="hybridMultilevel"/>
    <w:tmpl w:val="14AC8178"/>
    <w:lvl w:ilvl="0" w:tplc="B60803C6">
      <w:numFmt w:val="bullet"/>
      <w:lvlText w:val="-"/>
      <w:lvlJc w:val="left"/>
      <w:pPr>
        <w:ind w:left="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2" w15:restartNumberingAfterBreak="0">
    <w:nsid w:val="0A742F6C"/>
    <w:multiLevelType w:val="hybridMultilevel"/>
    <w:tmpl w:val="E28CD284"/>
    <w:lvl w:ilvl="0" w:tplc="D54EAFA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30BD"/>
    <w:multiLevelType w:val="hybridMultilevel"/>
    <w:tmpl w:val="148804A8"/>
    <w:lvl w:ilvl="0" w:tplc="62C6AF3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62C6AF3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400E"/>
    <w:multiLevelType w:val="hybridMultilevel"/>
    <w:tmpl w:val="9AAE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11E"/>
    <w:multiLevelType w:val="hybridMultilevel"/>
    <w:tmpl w:val="AC70D28C"/>
    <w:lvl w:ilvl="0" w:tplc="221E3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0236"/>
    <w:multiLevelType w:val="hybridMultilevel"/>
    <w:tmpl w:val="A1BAE0C6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6A"/>
    <w:rsid w:val="000A3452"/>
    <w:rsid w:val="001101A1"/>
    <w:rsid w:val="0014003B"/>
    <w:rsid w:val="001B1D89"/>
    <w:rsid w:val="002131DA"/>
    <w:rsid w:val="002C54D9"/>
    <w:rsid w:val="00300A33"/>
    <w:rsid w:val="00304965"/>
    <w:rsid w:val="003117BB"/>
    <w:rsid w:val="0033145A"/>
    <w:rsid w:val="003F6D12"/>
    <w:rsid w:val="004C36C4"/>
    <w:rsid w:val="004D66E6"/>
    <w:rsid w:val="005323B3"/>
    <w:rsid w:val="00597D50"/>
    <w:rsid w:val="005D5838"/>
    <w:rsid w:val="00687528"/>
    <w:rsid w:val="0071324B"/>
    <w:rsid w:val="007207D6"/>
    <w:rsid w:val="00772699"/>
    <w:rsid w:val="007D0379"/>
    <w:rsid w:val="008213A0"/>
    <w:rsid w:val="008D77C7"/>
    <w:rsid w:val="008F0647"/>
    <w:rsid w:val="009C1D22"/>
    <w:rsid w:val="009C6BE0"/>
    <w:rsid w:val="009E4AE3"/>
    <w:rsid w:val="00A050DF"/>
    <w:rsid w:val="00A31B9B"/>
    <w:rsid w:val="00A40B0A"/>
    <w:rsid w:val="00A77A0D"/>
    <w:rsid w:val="00AA1E7E"/>
    <w:rsid w:val="00AA30D7"/>
    <w:rsid w:val="00AF3CC2"/>
    <w:rsid w:val="00B11E12"/>
    <w:rsid w:val="00B1737E"/>
    <w:rsid w:val="00B302AD"/>
    <w:rsid w:val="00B9097C"/>
    <w:rsid w:val="00BC1197"/>
    <w:rsid w:val="00CD22B4"/>
    <w:rsid w:val="00CE3E45"/>
    <w:rsid w:val="00CF471E"/>
    <w:rsid w:val="00D2546A"/>
    <w:rsid w:val="00D27766"/>
    <w:rsid w:val="00E03DE9"/>
    <w:rsid w:val="00E354E6"/>
    <w:rsid w:val="00E46B8D"/>
    <w:rsid w:val="00E511F4"/>
    <w:rsid w:val="00EA08BE"/>
    <w:rsid w:val="00F018A4"/>
    <w:rsid w:val="00F258D6"/>
    <w:rsid w:val="00F82316"/>
    <w:rsid w:val="00F9449B"/>
    <w:rsid w:val="00F95086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60D9"/>
  <w15:chartTrackingRefBased/>
  <w15:docId w15:val="{6709560B-276E-4FF8-967A-9AA5682D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04965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04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049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0496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823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2316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8231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2316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82316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F82316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82316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2022-04-11T05:34:00Z</dcterms:created>
  <dcterms:modified xsi:type="dcterms:W3CDTF">2022-04-11T05:34:00Z</dcterms:modified>
</cp:coreProperties>
</file>