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EF" w:rsidRPr="00B455A0" w:rsidRDefault="00666EEF">
      <w:pPr>
        <w:pStyle w:val="a9"/>
        <w:ind w:left="0"/>
        <w:jc w:val="center"/>
        <w:rPr>
          <w:rFonts w:cs="David Transparent" w:hint="cs"/>
          <w:b/>
          <w:bCs/>
          <w:rtl/>
        </w:rPr>
      </w:pPr>
    </w:p>
    <w:p w:rsidR="00B0714D" w:rsidRPr="00B0714D" w:rsidRDefault="00B0714D" w:rsidP="00B0714D">
      <w:pPr>
        <w:spacing w:line="360" w:lineRule="auto"/>
        <w:jc w:val="center"/>
        <w:rPr>
          <w:rFonts w:cs="David"/>
          <w:sz w:val="28"/>
          <w:szCs w:val="28"/>
          <w:rtl/>
        </w:rPr>
      </w:pPr>
      <w:r w:rsidRPr="00B0714D">
        <w:rPr>
          <w:rFonts w:cs="David" w:hint="cs"/>
          <w:sz w:val="28"/>
          <w:szCs w:val="28"/>
          <w:rtl/>
        </w:rPr>
        <w:t xml:space="preserve">רשימת תיוג להגשת בקשה לשינוי  </w:t>
      </w:r>
    </w:p>
    <w:p w:rsidR="00B0714D" w:rsidRPr="00B0714D" w:rsidRDefault="00B0714D" w:rsidP="00B0714D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  <w:r w:rsidRPr="00B0714D">
        <w:rPr>
          <w:rFonts w:cs="David" w:hint="cs"/>
          <w:sz w:val="28"/>
          <w:szCs w:val="28"/>
          <w:rtl/>
        </w:rPr>
        <w:t>ליחידה לתכשירים כימיים וליחידה לתכשירים ביולוגיים</w:t>
      </w:r>
    </w:p>
    <w:p w:rsidR="00B0714D" w:rsidRDefault="00B0714D" w:rsidP="00B0714D">
      <w:pPr>
        <w:spacing w:line="360" w:lineRule="auto"/>
        <w:jc w:val="center"/>
        <w:rPr>
          <w:rFonts w:cs="David" w:hint="cs"/>
          <w:b w:val="0"/>
          <w:bCs w:val="0"/>
          <w:sz w:val="28"/>
          <w:szCs w:val="28"/>
          <w:rtl/>
        </w:rPr>
      </w:pPr>
      <w:r w:rsidRPr="00977C15">
        <w:rPr>
          <w:rFonts w:cs="David"/>
          <w:szCs w:val="24"/>
        </w:rPr>
        <w:t>EX-009A/0</w:t>
      </w:r>
      <w:r>
        <w:rPr>
          <w:rFonts w:cs="David"/>
          <w:szCs w:val="24"/>
        </w:rPr>
        <w:t>3</w:t>
      </w:r>
    </w:p>
    <w:p w:rsidR="00B0714D" w:rsidRPr="00B0714D" w:rsidRDefault="00B0714D" w:rsidP="00B0714D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</w:p>
    <w:p w:rsidR="00B0714D" w:rsidRPr="00B0714D" w:rsidRDefault="00B0714D" w:rsidP="00B0714D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</w:p>
    <w:p w:rsidR="00B0714D" w:rsidRPr="00B0714D" w:rsidRDefault="00B0714D" w:rsidP="00B0714D">
      <w:pPr>
        <w:spacing w:line="360" w:lineRule="auto"/>
        <w:rPr>
          <w:rFonts w:cs="David"/>
          <w:sz w:val="28"/>
          <w:szCs w:val="28"/>
          <w:rtl/>
        </w:rPr>
      </w:pPr>
      <w:r w:rsidRPr="00B0714D">
        <w:rPr>
          <w:rFonts w:cs="David" w:hint="cs"/>
          <w:b w:val="0"/>
          <w:bCs w:val="0"/>
          <w:sz w:val="28"/>
          <w:szCs w:val="28"/>
          <w:rtl/>
        </w:rPr>
        <w:t xml:space="preserve">          </w:t>
      </w:r>
      <w:r w:rsidRPr="00B0714D">
        <w:rPr>
          <w:rFonts w:cs="David" w:hint="cs"/>
          <w:sz w:val="28"/>
          <w:szCs w:val="28"/>
          <w:rtl/>
        </w:rPr>
        <w:t>שם התכשיר :______________   מספר רישום:  _________</w:t>
      </w:r>
    </w:p>
    <w:p w:rsidR="00B0714D" w:rsidRPr="00B0714D" w:rsidRDefault="00B0714D" w:rsidP="00B0714D">
      <w:pPr>
        <w:spacing w:line="360" w:lineRule="auto"/>
        <w:jc w:val="center"/>
        <w:rPr>
          <w:rFonts w:cs="David"/>
          <w:b w:val="0"/>
          <w:bCs w:val="0"/>
          <w:sz w:val="28"/>
          <w:szCs w:val="28"/>
          <w:rtl/>
        </w:rPr>
      </w:pP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  <w:rtl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טופס בקשה לשינוי </w:t>
      </w: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  <w:rtl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מכתב מלווה המפרט את מהות השינוי </w:t>
      </w: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אישור רשויות לשינוי</w:t>
      </w:r>
      <w:r w:rsidRPr="00B0714D">
        <w:rPr>
          <w:rFonts w:cs="David"/>
          <w:sz w:val="28"/>
          <w:szCs w:val="28"/>
          <w:vertAlign w:val="superscript"/>
          <w:rtl/>
        </w:rPr>
        <w:footnoteReference w:id="1"/>
      </w:r>
      <w:bookmarkStart w:id="0" w:name="_GoBack"/>
      <w:bookmarkEnd w:id="0"/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  <w:rtl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חומר תומך הרלוונטי לשינוי  </w:t>
      </w: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  <w:rtl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מסמכים רלוונטיים לשינוי. לדוגמה: תעודת איכות , </w:t>
      </w:r>
      <w:r w:rsidRPr="00B0714D">
        <w:rPr>
          <w:rFonts w:cs="David" w:hint="cs"/>
          <w:sz w:val="28"/>
          <w:szCs w:val="28"/>
        </w:rPr>
        <w:t>CPP</w:t>
      </w: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  <w:rtl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קבלה על תשלום אגרה</w:t>
      </w: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  <w:rtl/>
        </w:rPr>
      </w:pPr>
      <w:r w:rsidRPr="00B0714D">
        <w:rPr>
          <w:rFonts w:asciiTheme="majorBidi" w:hAnsiTheme="majorBidi" w:cs="David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4D">
        <w:rPr>
          <w:rFonts w:asciiTheme="majorBidi" w:hAnsiTheme="majorBidi" w:cs="David"/>
          <w:sz w:val="20"/>
        </w:rPr>
        <w:instrText xml:space="preserve"> FORMCHECKBOX </w:instrText>
      </w:r>
      <w:r w:rsidRPr="00B0714D">
        <w:rPr>
          <w:rFonts w:asciiTheme="majorBidi" w:hAnsiTheme="majorBidi" w:cs="David"/>
          <w:sz w:val="20"/>
        </w:rPr>
      </w:r>
      <w:r w:rsidRPr="00B0714D">
        <w:rPr>
          <w:rFonts w:asciiTheme="majorBidi" w:hAnsiTheme="majorBidi" w:cs="David"/>
          <w:sz w:val="20"/>
        </w:rPr>
        <w:fldChar w:fldCharType="separate"/>
      </w:r>
      <w:r w:rsidRPr="00B0714D">
        <w:rPr>
          <w:rFonts w:asciiTheme="majorBidi" w:hAnsiTheme="majorBidi" w:cs="David"/>
          <w:sz w:val="20"/>
        </w:rPr>
        <w:fldChar w:fldCharType="end"/>
      </w:r>
      <w:r w:rsidRPr="00B0714D">
        <w:rPr>
          <w:rFonts w:cs="David" w:hint="cs"/>
          <w:sz w:val="28"/>
          <w:szCs w:val="28"/>
          <w:rtl/>
        </w:rPr>
        <w:t xml:space="preserve">   </w:t>
      </w:r>
      <w:r w:rsidRPr="00B0714D">
        <w:rPr>
          <w:rFonts w:cs="David"/>
          <w:sz w:val="28"/>
          <w:szCs w:val="28"/>
        </w:rPr>
        <w:t xml:space="preserve">CD </w:t>
      </w:r>
    </w:p>
    <w:p w:rsidR="00B0714D" w:rsidRPr="00B0714D" w:rsidRDefault="00B0714D" w:rsidP="00B0714D">
      <w:pPr>
        <w:ind w:left="360"/>
        <w:contextualSpacing/>
        <w:rPr>
          <w:rFonts w:cs="David"/>
          <w:sz w:val="28"/>
          <w:szCs w:val="28"/>
        </w:rPr>
      </w:pPr>
    </w:p>
    <w:p w:rsidR="00B0714D" w:rsidRPr="00B0714D" w:rsidRDefault="00B0714D" w:rsidP="00B0714D">
      <w:pPr>
        <w:spacing w:line="360" w:lineRule="auto"/>
        <w:ind w:left="509"/>
        <w:rPr>
          <w:rFonts w:cs="David"/>
          <w:sz w:val="28"/>
          <w:szCs w:val="28"/>
          <w:rtl/>
        </w:rPr>
      </w:pPr>
    </w:p>
    <w:p w:rsidR="00B0714D" w:rsidRPr="00B0714D" w:rsidRDefault="00B0714D" w:rsidP="00B0714D">
      <w:pPr>
        <w:spacing w:line="360" w:lineRule="auto"/>
        <w:rPr>
          <w:rFonts w:cs="David"/>
          <w:rtl/>
        </w:rPr>
      </w:pPr>
      <w:r w:rsidRPr="00B0714D">
        <w:rPr>
          <w:rFonts w:cs="David" w:hint="cs"/>
          <w:sz w:val="28"/>
          <w:szCs w:val="28"/>
          <w:rtl/>
        </w:rPr>
        <w:t xml:space="preserve">      חתימת רוקח ממונה  __________  תאריך__________</w:t>
      </w: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B0714D" w:rsidRPr="00B0714D" w:rsidRDefault="00B0714D" w:rsidP="00B0714D">
      <w:pPr>
        <w:spacing w:after="200" w:line="360" w:lineRule="auto"/>
        <w:contextualSpacing/>
        <w:jc w:val="both"/>
        <w:rPr>
          <w:rFonts w:asciiTheme="majorBidi" w:hAnsiTheme="majorBidi" w:cs="David"/>
          <w:b w:val="0"/>
          <w:bCs w:val="0"/>
          <w:szCs w:val="24"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2E342A" w:rsidRDefault="002E342A">
      <w:pPr>
        <w:spacing w:line="360" w:lineRule="auto"/>
        <w:rPr>
          <w:rFonts w:hint="cs"/>
          <w:i/>
          <w:iCs/>
          <w:u w:val="single"/>
          <w:rtl/>
        </w:rPr>
      </w:pPr>
    </w:p>
    <w:sectPr w:rsidR="002E342A" w:rsidSect="00617FF0">
      <w:headerReference w:type="default" r:id="rId8"/>
      <w:footerReference w:type="default" r:id="rId9"/>
      <w:pgSz w:w="11907" w:h="16840" w:code="9"/>
      <w:pgMar w:top="1156" w:right="1797" w:bottom="1440" w:left="1797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2D" w:rsidRDefault="000F402D">
      <w:r>
        <w:separator/>
      </w:r>
    </w:p>
  </w:endnote>
  <w:endnote w:type="continuationSeparator" w:id="0">
    <w:p w:rsidR="000F402D" w:rsidRDefault="000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1483" w:type="dxa"/>
      <w:tblInd w:w="-1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742"/>
    </w:tblGrid>
    <w:tr w:rsidR="00FA79EE" w:rsidTr="00FA79EE">
      <w:tc>
        <w:tcPr>
          <w:tcW w:w="5741" w:type="dxa"/>
        </w:tcPr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משרד הבריאות</w:t>
          </w:r>
          <w:r w:rsidRPr="00F54658">
            <w:rPr>
              <w:rFonts w:ascii="Arial" w:hAnsi="Arial" w:hint="cs"/>
              <w:color w:val="003266"/>
              <w:rtl/>
            </w:rPr>
            <w:t xml:space="preserve"> </w:t>
          </w:r>
          <w:r w:rsidRPr="00F54658">
            <w:rPr>
              <w:rFonts w:ascii="Arial" w:hAnsi="Arial"/>
              <w:color w:val="003266"/>
              <w:rtl/>
            </w:rPr>
            <w:t>–</w:t>
          </w:r>
          <w:r w:rsidRPr="00F54658">
            <w:rPr>
              <w:rFonts w:ascii="Arial" w:hAnsi="Arial" w:hint="cs"/>
              <w:color w:val="003266"/>
              <w:rtl/>
            </w:rPr>
            <w:t xml:space="preserve">  אגף הרוקחות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b w:val="0"/>
              <w:bCs w:val="0"/>
              <w:color w:val="003266"/>
              <w:rtl/>
            </w:rPr>
          </w:pPr>
          <w:r w:rsidRPr="00F54658">
            <w:rPr>
              <w:rFonts w:ascii="Arial" w:hAnsi="Arial" w:hint="cs"/>
              <w:color w:val="003266"/>
              <w:rtl/>
            </w:rPr>
            <w:t>המכון  לביקורת ותקנים של חומרי רפואה</w:t>
          </w:r>
        </w:p>
        <w:p w:rsidR="00FA79EE" w:rsidRPr="00F54658" w:rsidRDefault="00FA79EE" w:rsidP="00FA79EE">
          <w:pPr>
            <w:tabs>
              <w:tab w:val="center" w:pos="4153"/>
              <w:tab w:val="right" w:pos="10772"/>
            </w:tabs>
            <w:spacing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>ת.ד.</w:t>
          </w:r>
          <w:r w:rsidRPr="00F54658">
            <w:rPr>
              <w:rFonts w:ascii="Arial" w:hAnsi="Arial" w:hint="cs"/>
              <w:color w:val="003266"/>
              <w:rtl/>
            </w:rPr>
            <w:t xml:space="preserve"> 33410</w:t>
          </w:r>
          <w:r w:rsidRPr="00F54658">
            <w:rPr>
              <w:rFonts w:ascii="Arial" w:hAnsi="Arial"/>
              <w:color w:val="003266"/>
              <w:rtl/>
            </w:rPr>
            <w:t xml:space="preserve"> ירושלים </w:t>
          </w:r>
          <w:r>
            <w:rPr>
              <w:rFonts w:ascii="Arial" w:hAnsi="Arial" w:hint="cs"/>
              <w:color w:val="003266"/>
              <w:rtl/>
            </w:rPr>
            <w:t>91342</w:t>
          </w:r>
        </w:p>
        <w:p w:rsidR="00FA79EE" w:rsidRDefault="00FA79EE" w:rsidP="00FA79EE">
          <w:pPr>
            <w:pStyle w:val="a5"/>
            <w:rPr>
              <w:rtl/>
            </w:rPr>
          </w:pPr>
          <w:r w:rsidRPr="00F54658">
            <w:rPr>
              <w:rFonts w:ascii="Arial" w:hAnsi="Arial"/>
              <w:color w:val="003266"/>
              <w:rtl/>
            </w:rPr>
            <w:t xml:space="preserve">טל: 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02-6551717 </w:t>
          </w:r>
          <w:r w:rsidRPr="00F54658">
            <w:rPr>
              <w:rFonts w:ascii="Arial" w:hAnsi="Arial"/>
              <w:color w:val="003266"/>
              <w:rtl/>
            </w:rPr>
            <w:t xml:space="preserve">פקס: </w:t>
          </w:r>
          <w:r w:rsidRPr="00F54658">
            <w:rPr>
              <w:rFonts w:ascii="Arial" w:hAnsi="Arial" w:hint="cs"/>
              <w:color w:val="003266"/>
              <w:rtl/>
            </w:rPr>
            <w:t xml:space="preserve"> 02-6551777</w:t>
          </w:r>
        </w:p>
      </w:tc>
      <w:tc>
        <w:tcPr>
          <w:tcW w:w="5742" w:type="dxa"/>
        </w:tcPr>
        <w:p w:rsidR="00FA79EE" w:rsidRPr="00FA79EE" w:rsidRDefault="00FA79EE" w:rsidP="00350972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 xml:space="preserve">Ministry of Health - Pharmaceutical </w:t>
          </w:r>
          <w:r w:rsidR="00350972">
            <w:rPr>
              <w:rFonts w:ascii="Arial" w:hAnsi="Arial"/>
              <w:color w:val="003266"/>
              <w:sz w:val="18"/>
              <w:szCs w:val="14"/>
            </w:rPr>
            <w:t>Division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b w:val="0"/>
              <w:bCs w:val="0"/>
              <w:color w:val="003266"/>
              <w:sz w:val="18"/>
              <w:szCs w:val="14"/>
            </w:rPr>
          </w:pPr>
          <w:r w:rsidRPr="00FA79EE">
            <w:rPr>
              <w:rFonts w:ascii="Arial" w:hAnsi="Arial" w:hint="cs"/>
              <w:color w:val="003266"/>
              <w:sz w:val="18"/>
              <w:szCs w:val="14"/>
            </w:rPr>
            <w:t>T</w:t>
          </w:r>
          <w:r w:rsidRPr="00FA79EE">
            <w:rPr>
              <w:rFonts w:ascii="Arial" w:hAnsi="Arial"/>
              <w:color w:val="003266"/>
              <w:sz w:val="18"/>
              <w:szCs w:val="14"/>
            </w:rPr>
            <w:t>he Institute for Standardization and Control of Pharmaceuticals</w:t>
          </w:r>
        </w:p>
        <w:p w:rsidR="00FA79EE" w:rsidRPr="00FA79EE" w:rsidRDefault="00FA79EE" w:rsidP="00FA79EE">
          <w:pPr>
            <w:spacing w:line="240" w:lineRule="auto"/>
            <w:jc w:val="right"/>
            <w:rPr>
              <w:rFonts w:ascii="Arial" w:hAnsi="Arial"/>
              <w:color w:val="003266"/>
              <w:sz w:val="18"/>
              <w:szCs w:val="14"/>
              <w:rtl/>
            </w:rPr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P.O.B  33410 Jerusalem 91342</w:t>
          </w:r>
        </w:p>
        <w:p w:rsidR="00FA79EE" w:rsidRDefault="00FA79EE" w:rsidP="00FA79EE">
          <w:pPr>
            <w:pStyle w:val="a5"/>
            <w:bidi w:val="0"/>
          </w:pPr>
          <w:r w:rsidRPr="00FA79EE">
            <w:rPr>
              <w:rFonts w:ascii="Arial" w:hAnsi="Arial"/>
              <w:color w:val="003266"/>
              <w:sz w:val="18"/>
              <w:szCs w:val="14"/>
            </w:rPr>
            <w:t>Fax: 02-6551777 Tel: 02-6551717</w:t>
          </w:r>
        </w:p>
      </w:tc>
    </w:tr>
  </w:tbl>
  <w:p w:rsidR="00666EEF" w:rsidRPr="00FA79EE" w:rsidRDefault="00666EEF" w:rsidP="00FA7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2D" w:rsidRDefault="000F402D">
      <w:r>
        <w:separator/>
      </w:r>
    </w:p>
  </w:footnote>
  <w:footnote w:type="continuationSeparator" w:id="0">
    <w:p w:rsidR="000F402D" w:rsidRDefault="000F402D">
      <w:r>
        <w:continuationSeparator/>
      </w:r>
    </w:p>
  </w:footnote>
  <w:footnote w:id="1">
    <w:p w:rsidR="00B0714D" w:rsidRPr="00A2114B" w:rsidRDefault="00B0714D" w:rsidP="00B0714D">
      <w:pPr>
        <w:pStyle w:val="ad"/>
        <w:rPr>
          <w:sz w:val="22"/>
          <w:szCs w:val="22"/>
          <w:rtl/>
        </w:rPr>
      </w:pPr>
      <w:r w:rsidRPr="00A2114B">
        <w:rPr>
          <w:rStyle w:val="af"/>
          <w:sz w:val="22"/>
          <w:szCs w:val="22"/>
        </w:rPr>
        <w:footnoteRef/>
      </w:r>
      <w:r>
        <w:rPr>
          <w:rFonts w:hint="cs"/>
          <w:sz w:val="22"/>
          <w:szCs w:val="22"/>
          <w:rtl/>
        </w:rPr>
        <w:t>ניתן להגיש במהלך הטיפול בבקשה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F0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611FE998" wp14:editId="2051490F">
          <wp:simplePos x="0" y="0"/>
          <wp:positionH relativeFrom="column">
            <wp:posOffset>-769620</wp:posOffset>
          </wp:positionH>
          <wp:positionV relativeFrom="paragraph">
            <wp:posOffset>-156845</wp:posOffset>
          </wp:positionV>
          <wp:extent cx="7019925" cy="1704975"/>
          <wp:effectExtent l="0" t="0" r="9525" b="9525"/>
          <wp:wrapNone/>
          <wp:docPr id="1" name="תמונה 1" descr="C:\Users\dorit.levi\AppData\Local\Microsoft\Windows\Temporary Internet Files\Content.Outlook\FW95GE8T\1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t.levi\AppData\Local\Microsoft\Windows\Temporary Internet Files\Content.Outlook\FW95GE8T\1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FF0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p w:rsidR="00617FF0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p w:rsidR="00FA79EE" w:rsidRDefault="00FA79EE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p w:rsidR="00617FF0" w:rsidRPr="009A2336" w:rsidRDefault="00617FF0" w:rsidP="009A2336">
    <w:pPr>
      <w:pStyle w:val="a3"/>
      <w:tabs>
        <w:tab w:val="clear" w:pos="4320"/>
        <w:tab w:val="clear" w:pos="8640"/>
        <w:tab w:val="center" w:pos="4264"/>
      </w:tabs>
      <w:rPr>
        <w:b w:val="0"/>
        <w:bCs w:val="0"/>
        <w:rtl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264"/>
      <w:gridCol w:w="4265"/>
    </w:tblGrid>
    <w:tr w:rsidR="00666EEF" w:rsidRPr="009A2336" w:rsidTr="009A2336">
      <w:trPr>
        <w:jc w:val="center"/>
      </w:trPr>
      <w:tc>
        <w:tcPr>
          <w:tcW w:w="4264" w:type="dxa"/>
        </w:tcPr>
        <w:p w:rsidR="00B0714D" w:rsidRPr="00B0714D" w:rsidRDefault="00B0714D" w:rsidP="00B0714D">
          <w:pPr>
            <w:spacing w:line="240" w:lineRule="auto"/>
            <w:jc w:val="center"/>
            <w:rPr>
              <w:rFonts w:cs="David"/>
              <w:sz w:val="20"/>
              <w:rtl/>
            </w:rPr>
          </w:pPr>
          <w:r w:rsidRPr="00B0714D">
            <w:rPr>
              <w:rFonts w:cs="David" w:hint="cs"/>
              <w:sz w:val="20"/>
              <w:rtl/>
            </w:rPr>
            <w:t xml:space="preserve">רשימת תיוג להגשת בקשה לשינוי  </w:t>
          </w:r>
        </w:p>
        <w:p w:rsidR="00666EEF" w:rsidRPr="009A2336" w:rsidRDefault="00B0714D" w:rsidP="00B0714D">
          <w:pPr>
            <w:spacing w:line="240" w:lineRule="auto"/>
            <w:jc w:val="center"/>
            <w:rPr>
              <w:sz w:val="20"/>
              <w:rtl/>
            </w:rPr>
          </w:pPr>
          <w:r w:rsidRPr="00B0714D">
            <w:rPr>
              <w:rFonts w:cs="David" w:hint="cs"/>
              <w:sz w:val="20"/>
              <w:rtl/>
            </w:rPr>
            <w:t>ליחידה לתכשירים כימיים וליחידה לתכשירים ביולוגיים</w:t>
          </w:r>
        </w:p>
      </w:tc>
      <w:tc>
        <w:tcPr>
          <w:tcW w:w="4265" w:type="dxa"/>
        </w:tcPr>
        <w:p w:rsidR="00666EEF" w:rsidRPr="00D929E0" w:rsidRDefault="00666EEF" w:rsidP="00617FF0">
          <w:pPr>
            <w:pStyle w:val="a3"/>
            <w:spacing w:line="276" w:lineRule="auto"/>
            <w:jc w:val="center"/>
            <w:rPr>
              <w:b w:val="0"/>
              <w:bCs w:val="0"/>
              <w:szCs w:val="24"/>
              <w:rtl/>
            </w:rPr>
          </w:pPr>
          <w:r w:rsidRPr="00D929E0">
            <w:rPr>
              <w:rFonts w:hint="cs"/>
              <w:b w:val="0"/>
              <w:bCs w:val="0"/>
              <w:szCs w:val="24"/>
              <w:rtl/>
            </w:rPr>
            <w:t>המכון לביקורת ותקנים של חומרי רפואה</w:t>
          </w:r>
        </w:p>
      </w:tc>
    </w:tr>
    <w:tr w:rsidR="00666EEF" w:rsidRPr="009A2336" w:rsidTr="009A2336">
      <w:trPr>
        <w:jc w:val="center"/>
      </w:trPr>
      <w:tc>
        <w:tcPr>
          <w:tcW w:w="4264" w:type="dxa"/>
        </w:tcPr>
        <w:p w:rsidR="00666EEF" w:rsidRPr="00D929E0" w:rsidRDefault="00666EEF" w:rsidP="00617FF0">
          <w:pPr>
            <w:pStyle w:val="a3"/>
            <w:spacing w:line="276" w:lineRule="auto"/>
            <w:jc w:val="center"/>
            <w:rPr>
              <w:b w:val="0"/>
              <w:bCs w:val="0"/>
              <w:szCs w:val="24"/>
              <w:rtl/>
            </w:rPr>
          </w:pPr>
          <w:r w:rsidRPr="00D929E0">
            <w:rPr>
              <w:rFonts w:hint="cs"/>
              <w:b w:val="0"/>
              <w:bCs w:val="0"/>
              <w:szCs w:val="24"/>
              <w:rtl/>
            </w:rPr>
            <w:t xml:space="preserve">עמוד </w:t>
          </w:r>
          <w:r w:rsidRPr="00D929E0">
            <w:rPr>
              <w:rStyle w:val="a8"/>
              <w:b w:val="0"/>
              <w:bCs w:val="0"/>
              <w:szCs w:val="24"/>
            </w:rPr>
            <w:fldChar w:fldCharType="begin"/>
          </w:r>
          <w:r w:rsidRPr="00D929E0">
            <w:rPr>
              <w:rStyle w:val="a8"/>
              <w:b w:val="0"/>
              <w:bCs w:val="0"/>
              <w:szCs w:val="24"/>
            </w:rPr>
            <w:instrText xml:space="preserve"> PAGE </w:instrText>
          </w:r>
          <w:r w:rsidRPr="00D929E0">
            <w:rPr>
              <w:rStyle w:val="a8"/>
              <w:b w:val="0"/>
              <w:bCs w:val="0"/>
              <w:szCs w:val="24"/>
            </w:rPr>
            <w:fldChar w:fldCharType="separate"/>
          </w:r>
          <w:r w:rsidR="00E5752A">
            <w:rPr>
              <w:rStyle w:val="a8"/>
              <w:b w:val="0"/>
              <w:bCs w:val="0"/>
              <w:noProof/>
              <w:szCs w:val="24"/>
              <w:rtl/>
            </w:rPr>
            <w:t>1</w:t>
          </w:r>
          <w:r w:rsidRPr="00D929E0">
            <w:rPr>
              <w:rStyle w:val="a8"/>
              <w:b w:val="0"/>
              <w:bCs w:val="0"/>
              <w:szCs w:val="24"/>
            </w:rPr>
            <w:fldChar w:fldCharType="end"/>
          </w:r>
          <w:r w:rsidRPr="00D929E0">
            <w:rPr>
              <w:rStyle w:val="a8"/>
              <w:rFonts w:hint="cs"/>
              <w:b w:val="0"/>
              <w:bCs w:val="0"/>
              <w:szCs w:val="24"/>
              <w:rtl/>
            </w:rPr>
            <w:t xml:space="preserve"> מתוך </w:t>
          </w:r>
          <w:r w:rsidRPr="00D929E0">
            <w:rPr>
              <w:rStyle w:val="a8"/>
              <w:b w:val="0"/>
              <w:bCs w:val="0"/>
              <w:szCs w:val="24"/>
            </w:rPr>
            <w:fldChar w:fldCharType="begin"/>
          </w:r>
          <w:r w:rsidRPr="00D929E0">
            <w:rPr>
              <w:rStyle w:val="a8"/>
              <w:b w:val="0"/>
              <w:bCs w:val="0"/>
              <w:szCs w:val="24"/>
            </w:rPr>
            <w:instrText xml:space="preserve"> NUMPAGES </w:instrText>
          </w:r>
          <w:r w:rsidRPr="00D929E0">
            <w:rPr>
              <w:rStyle w:val="a8"/>
              <w:b w:val="0"/>
              <w:bCs w:val="0"/>
              <w:szCs w:val="24"/>
            </w:rPr>
            <w:fldChar w:fldCharType="separate"/>
          </w:r>
          <w:r w:rsidR="00E5752A">
            <w:rPr>
              <w:rStyle w:val="a8"/>
              <w:b w:val="0"/>
              <w:bCs w:val="0"/>
              <w:noProof/>
              <w:szCs w:val="24"/>
              <w:rtl/>
            </w:rPr>
            <w:t>2</w:t>
          </w:r>
          <w:r w:rsidRPr="00D929E0">
            <w:rPr>
              <w:rStyle w:val="a8"/>
              <w:b w:val="0"/>
              <w:bCs w:val="0"/>
              <w:szCs w:val="24"/>
            </w:rPr>
            <w:fldChar w:fldCharType="end"/>
          </w:r>
        </w:p>
      </w:tc>
      <w:tc>
        <w:tcPr>
          <w:tcW w:w="4265" w:type="dxa"/>
        </w:tcPr>
        <w:p w:rsidR="00666EEF" w:rsidRPr="00D929E0" w:rsidRDefault="00B0714D" w:rsidP="00B0714D">
          <w:pPr>
            <w:pStyle w:val="a3"/>
            <w:spacing w:line="276" w:lineRule="auto"/>
            <w:jc w:val="center"/>
            <w:rPr>
              <w:rFonts w:hint="cs"/>
              <w:b w:val="0"/>
              <w:bCs w:val="0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 xml:space="preserve">טופס מספר </w:t>
          </w:r>
          <w:r w:rsidRPr="00977C15">
            <w:rPr>
              <w:rFonts w:cs="David"/>
              <w:szCs w:val="24"/>
            </w:rPr>
            <w:t xml:space="preserve"> </w:t>
          </w:r>
          <w:r w:rsidRPr="00977C15">
            <w:rPr>
              <w:rFonts w:cs="David"/>
              <w:szCs w:val="24"/>
            </w:rPr>
            <w:t>EX-009A/0</w:t>
          </w:r>
          <w:r>
            <w:rPr>
              <w:rFonts w:cs="David"/>
              <w:szCs w:val="24"/>
            </w:rPr>
            <w:t>3</w:t>
          </w:r>
        </w:p>
      </w:tc>
    </w:tr>
  </w:tbl>
  <w:p w:rsidR="00666EEF" w:rsidRPr="00617FF0" w:rsidRDefault="00666EEF" w:rsidP="00617FF0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27E1C1D"/>
    <w:multiLevelType w:val="multilevel"/>
    <w:tmpl w:val="7B2263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color w:val="auto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7F70E0D"/>
    <w:multiLevelType w:val="multilevel"/>
    <w:tmpl w:val="88DAA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E"/>
    <w:rsid w:val="000F402D"/>
    <w:rsid w:val="001E2C33"/>
    <w:rsid w:val="00240B64"/>
    <w:rsid w:val="002E342A"/>
    <w:rsid w:val="00312249"/>
    <w:rsid w:val="00323B6C"/>
    <w:rsid w:val="00350972"/>
    <w:rsid w:val="00395FD7"/>
    <w:rsid w:val="003C2B17"/>
    <w:rsid w:val="003E6034"/>
    <w:rsid w:val="003F388E"/>
    <w:rsid w:val="004B3021"/>
    <w:rsid w:val="0056121D"/>
    <w:rsid w:val="00596648"/>
    <w:rsid w:val="005B191C"/>
    <w:rsid w:val="00602008"/>
    <w:rsid w:val="0060475A"/>
    <w:rsid w:val="00617FF0"/>
    <w:rsid w:val="006426B1"/>
    <w:rsid w:val="00666EEF"/>
    <w:rsid w:val="006A5570"/>
    <w:rsid w:val="00774318"/>
    <w:rsid w:val="007A7FB8"/>
    <w:rsid w:val="008000AA"/>
    <w:rsid w:val="008015C5"/>
    <w:rsid w:val="008D6273"/>
    <w:rsid w:val="009436FF"/>
    <w:rsid w:val="009A2336"/>
    <w:rsid w:val="009B2738"/>
    <w:rsid w:val="00A52D98"/>
    <w:rsid w:val="00A649D2"/>
    <w:rsid w:val="00B0714D"/>
    <w:rsid w:val="00B15884"/>
    <w:rsid w:val="00B41DF8"/>
    <w:rsid w:val="00B96B1C"/>
    <w:rsid w:val="00C00965"/>
    <w:rsid w:val="00CB6EDF"/>
    <w:rsid w:val="00CE177D"/>
    <w:rsid w:val="00CE7C1D"/>
    <w:rsid w:val="00D0541E"/>
    <w:rsid w:val="00D929E0"/>
    <w:rsid w:val="00DA1E2E"/>
    <w:rsid w:val="00E423FB"/>
    <w:rsid w:val="00E5752A"/>
    <w:rsid w:val="00E71CBF"/>
    <w:rsid w:val="00EB5DDA"/>
    <w:rsid w:val="00EE463E"/>
    <w:rsid w:val="00FA79EE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ad">
    <w:name w:val="footnote text"/>
    <w:basedOn w:val="a"/>
    <w:link w:val="ae"/>
    <w:rsid w:val="00B0714D"/>
    <w:pPr>
      <w:spacing w:line="240" w:lineRule="auto"/>
    </w:pPr>
    <w:rPr>
      <w:sz w:val="20"/>
    </w:rPr>
  </w:style>
  <w:style w:type="character" w:customStyle="1" w:styleId="ae">
    <w:name w:val="טקסט הערת שוליים תו"/>
    <w:basedOn w:val="a0"/>
    <w:link w:val="ad"/>
    <w:rsid w:val="00B0714D"/>
    <w:rPr>
      <w:rFonts w:cs="David Transparent"/>
      <w:b/>
      <w:bCs/>
      <w:lang w:eastAsia="he-IL"/>
    </w:rPr>
  </w:style>
  <w:style w:type="character" w:styleId="af">
    <w:name w:val="footnote reference"/>
    <w:basedOn w:val="a0"/>
    <w:rsid w:val="00B071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table" w:styleId="a7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a">
    <w:name w:val="List Paragraph"/>
    <w:basedOn w:val="a"/>
    <w:uiPriority w:val="34"/>
    <w:qFormat/>
    <w:rsid w:val="00EE463E"/>
    <w:pPr>
      <w:ind w:left="720"/>
    </w:pPr>
  </w:style>
  <w:style w:type="character" w:customStyle="1" w:styleId="a6">
    <w:name w:val="כותרת תחתונה תו"/>
    <w:link w:val="a5"/>
    <w:uiPriority w:val="99"/>
    <w:rsid w:val="00FA79EE"/>
    <w:rPr>
      <w:rFonts w:cs="David Transparent"/>
      <w:b/>
      <w:bCs/>
      <w:sz w:val="24"/>
      <w:lang w:eastAsia="he-IL"/>
    </w:rPr>
  </w:style>
  <w:style w:type="character" w:customStyle="1" w:styleId="a4">
    <w:name w:val="כותרת עליונה תו"/>
    <w:link w:val="a3"/>
    <w:rsid w:val="00FA79EE"/>
    <w:rPr>
      <w:rFonts w:cs="David Transparent"/>
      <w:b/>
      <w:bCs/>
      <w:sz w:val="24"/>
      <w:lang w:eastAsia="he-IL"/>
    </w:rPr>
  </w:style>
  <w:style w:type="paragraph" w:styleId="ab">
    <w:name w:val="Balloon Text"/>
    <w:basedOn w:val="a"/>
    <w:link w:val="ac"/>
    <w:rsid w:val="00350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350972"/>
    <w:rPr>
      <w:rFonts w:ascii="Tahoma" w:hAnsi="Tahoma" w:cs="Tahoma"/>
      <w:b/>
      <w:bCs/>
      <w:sz w:val="16"/>
      <w:szCs w:val="16"/>
      <w:lang w:eastAsia="he-IL"/>
    </w:rPr>
  </w:style>
  <w:style w:type="paragraph" w:styleId="ad">
    <w:name w:val="footnote text"/>
    <w:basedOn w:val="a"/>
    <w:link w:val="ae"/>
    <w:rsid w:val="00B0714D"/>
    <w:pPr>
      <w:spacing w:line="240" w:lineRule="auto"/>
    </w:pPr>
    <w:rPr>
      <w:sz w:val="20"/>
    </w:rPr>
  </w:style>
  <w:style w:type="character" w:customStyle="1" w:styleId="ae">
    <w:name w:val="טקסט הערת שוליים תו"/>
    <w:basedOn w:val="a0"/>
    <w:link w:val="ad"/>
    <w:rsid w:val="00B0714D"/>
    <w:rPr>
      <w:rFonts w:cs="David Transparent"/>
      <w:b/>
      <w:bCs/>
      <w:lang w:eastAsia="he-IL"/>
    </w:rPr>
  </w:style>
  <w:style w:type="character" w:styleId="af">
    <w:name w:val="footnote reference"/>
    <w:basedOn w:val="a0"/>
    <w:rsid w:val="00B07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לביקורת ולתקנים של חומרי רפואה</vt:lpstr>
      <vt:lpstr>המכון לביקורת ולתקנים של חומרי רפואה </vt:lpstr>
    </vt:vector>
  </TitlesOfParts>
  <Company>בריאות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לביקורת ולתקנים של חומרי רפואה</dc:title>
  <dc:creator>שרה קובריגרו</dc:creator>
  <cp:lastModifiedBy>שרה קובריגרו</cp:lastModifiedBy>
  <cp:revision>2</cp:revision>
  <dcterms:created xsi:type="dcterms:W3CDTF">2018-03-22T13:07:00Z</dcterms:created>
  <dcterms:modified xsi:type="dcterms:W3CDTF">2018-03-22T13:07:00Z</dcterms:modified>
</cp:coreProperties>
</file>