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C1F" w:rsidRDefault="00252C1F" w:rsidP="00252C1F">
      <w:pPr>
        <w:tabs>
          <w:tab w:val="left" w:pos="3929"/>
        </w:tabs>
        <w:spacing w:after="0" w:line="240" w:lineRule="auto"/>
        <w:rPr>
          <w:rFonts w:asciiTheme="minorBidi" w:eastAsia="Times New Roman" w:hAnsiTheme="minorBidi" w:cstheme="minorBidi"/>
          <w:sz w:val="20"/>
          <w:szCs w:val="20"/>
          <w:rtl/>
        </w:rPr>
      </w:pPr>
      <w:bookmarkStart w:id="0" w:name="_GoBack"/>
      <w:bookmarkEnd w:id="0"/>
      <w:r>
        <w:rPr>
          <w:rFonts w:asciiTheme="minorBidi" w:eastAsia="Times New Roman" w:hAnsiTheme="minorBidi" w:cstheme="minorBidi"/>
          <w:noProof/>
          <w:sz w:val="20"/>
          <w:szCs w:val="20"/>
          <w:rtl/>
        </w:rPr>
        <w:drawing>
          <wp:anchor distT="0" distB="0" distL="114300" distR="114300" simplePos="0" relativeHeight="251659264" behindDoc="1" locked="0" layoutInCell="1" allowOverlap="1">
            <wp:simplePos x="0" y="0"/>
            <wp:positionH relativeFrom="column">
              <wp:posOffset>880745</wp:posOffset>
            </wp:positionH>
            <wp:positionV relativeFrom="paragraph">
              <wp:posOffset>-556895</wp:posOffset>
            </wp:positionV>
            <wp:extent cx="4123690" cy="1208405"/>
            <wp:effectExtent l="19050" t="0" r="0" b="0"/>
            <wp:wrapNone/>
            <wp:docPr id="2" name="תמונה 0" descr="איגוד לשכות המסחר בעברי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יגוד לשכות המסחר בעברית.JPG"/>
                    <pic:cNvPicPr/>
                  </pic:nvPicPr>
                  <pic:blipFill>
                    <a:blip r:embed="rId8" cstate="print"/>
                    <a:stretch>
                      <a:fillRect/>
                    </a:stretch>
                  </pic:blipFill>
                  <pic:spPr>
                    <a:xfrm>
                      <a:off x="0" y="0"/>
                      <a:ext cx="4123690" cy="1208405"/>
                    </a:xfrm>
                    <a:prstGeom prst="rect">
                      <a:avLst/>
                    </a:prstGeom>
                  </pic:spPr>
                </pic:pic>
              </a:graphicData>
            </a:graphic>
          </wp:anchor>
        </w:drawing>
      </w:r>
      <w:r>
        <w:rPr>
          <w:rFonts w:asciiTheme="minorBidi" w:eastAsia="Times New Roman" w:hAnsiTheme="minorBidi" w:cstheme="minorBidi"/>
          <w:sz w:val="20"/>
          <w:szCs w:val="20"/>
          <w:rtl/>
        </w:rPr>
        <w:tab/>
      </w:r>
    </w:p>
    <w:p w:rsidR="00252C1F" w:rsidRDefault="00252C1F" w:rsidP="00252C1F">
      <w:pPr>
        <w:spacing w:after="0" w:line="240" w:lineRule="auto"/>
        <w:jc w:val="right"/>
        <w:rPr>
          <w:rFonts w:asciiTheme="minorBidi" w:eastAsia="Times New Roman" w:hAnsiTheme="minorBidi" w:cstheme="minorBidi"/>
          <w:sz w:val="20"/>
          <w:szCs w:val="20"/>
          <w:rtl/>
        </w:rPr>
      </w:pPr>
    </w:p>
    <w:p w:rsidR="00252C1F" w:rsidRDefault="00252C1F" w:rsidP="00252C1F">
      <w:pPr>
        <w:spacing w:after="0" w:line="240" w:lineRule="auto"/>
        <w:jc w:val="right"/>
        <w:rPr>
          <w:rFonts w:asciiTheme="minorBidi" w:eastAsia="Times New Roman" w:hAnsiTheme="minorBidi" w:cstheme="minorBidi"/>
          <w:sz w:val="20"/>
          <w:szCs w:val="20"/>
          <w:rtl/>
        </w:rPr>
      </w:pPr>
    </w:p>
    <w:p w:rsidR="00252C1F" w:rsidRDefault="00252C1F" w:rsidP="00252C1F">
      <w:pPr>
        <w:spacing w:after="0" w:line="240" w:lineRule="auto"/>
        <w:jc w:val="right"/>
        <w:rPr>
          <w:rFonts w:asciiTheme="minorBidi" w:eastAsia="Times New Roman" w:hAnsiTheme="minorBidi" w:cstheme="minorBidi"/>
          <w:sz w:val="20"/>
          <w:szCs w:val="20"/>
          <w:rtl/>
        </w:rPr>
      </w:pPr>
    </w:p>
    <w:p w:rsidR="00252C1F" w:rsidRDefault="00252C1F" w:rsidP="00252C1F">
      <w:pPr>
        <w:spacing w:after="0" w:line="240" w:lineRule="auto"/>
        <w:jc w:val="right"/>
        <w:rPr>
          <w:rFonts w:asciiTheme="minorBidi" w:eastAsia="Times New Roman" w:hAnsiTheme="minorBidi" w:cstheme="minorBidi"/>
          <w:sz w:val="20"/>
          <w:szCs w:val="20"/>
          <w:rtl/>
        </w:rPr>
      </w:pPr>
    </w:p>
    <w:p w:rsidR="00252C1F" w:rsidRPr="0021464E" w:rsidRDefault="00252C1F" w:rsidP="00252C1F">
      <w:pPr>
        <w:pStyle w:val="a4"/>
        <w:numPr>
          <w:ilvl w:val="0"/>
          <w:numId w:val="41"/>
        </w:numPr>
        <w:jc w:val="center"/>
        <w:rPr>
          <w:rFonts w:asciiTheme="minorBidi" w:eastAsia="Times New Roman" w:hAnsiTheme="minorBidi" w:cstheme="minorBidi"/>
          <w:b/>
          <w:bCs/>
          <w:sz w:val="26"/>
          <w:szCs w:val="26"/>
          <w:rtl/>
        </w:rPr>
      </w:pPr>
      <w:r w:rsidRPr="0021464E">
        <w:rPr>
          <w:rFonts w:asciiTheme="minorBidi" w:eastAsia="Times New Roman" w:hAnsiTheme="minorBidi" w:cstheme="minorBidi" w:hint="cs"/>
          <w:b/>
          <w:bCs/>
          <w:sz w:val="26"/>
          <w:szCs w:val="26"/>
          <w:rtl/>
        </w:rPr>
        <w:t>חטיבת המזגנים  -</w:t>
      </w:r>
    </w:p>
    <w:p w:rsidR="00252C1F" w:rsidRDefault="00252C1F" w:rsidP="00252C1F">
      <w:pPr>
        <w:spacing w:after="0" w:line="240" w:lineRule="auto"/>
        <w:jc w:val="right"/>
        <w:rPr>
          <w:rFonts w:asciiTheme="minorBidi" w:eastAsia="Times New Roman" w:hAnsiTheme="minorBidi" w:cstheme="minorBidi"/>
          <w:sz w:val="20"/>
          <w:szCs w:val="20"/>
          <w:rtl/>
        </w:rPr>
      </w:pPr>
    </w:p>
    <w:p w:rsidR="00252C1F" w:rsidRDefault="00CA374F" w:rsidP="00CA374F">
      <w:pPr>
        <w:spacing w:after="0" w:line="240" w:lineRule="auto"/>
        <w:jc w:val="right"/>
        <w:rPr>
          <w:rFonts w:asciiTheme="minorBidi" w:eastAsia="Times New Roman" w:hAnsiTheme="minorBidi" w:cstheme="minorBidi"/>
          <w:sz w:val="20"/>
          <w:szCs w:val="20"/>
          <w:rtl/>
        </w:rPr>
      </w:pPr>
      <w:r>
        <w:rPr>
          <w:rFonts w:asciiTheme="minorBidi" w:eastAsia="Times New Roman" w:hAnsiTheme="minorBidi" w:cstheme="minorBidi" w:hint="cs"/>
          <w:sz w:val="20"/>
          <w:szCs w:val="20"/>
          <w:rtl/>
        </w:rPr>
        <w:t>4</w:t>
      </w:r>
      <w:r w:rsidR="00252C1F" w:rsidRPr="0086387D">
        <w:rPr>
          <w:rFonts w:asciiTheme="minorBidi" w:eastAsia="Times New Roman" w:hAnsiTheme="minorBidi" w:cstheme="minorBidi"/>
          <w:sz w:val="20"/>
          <w:szCs w:val="20"/>
          <w:rtl/>
        </w:rPr>
        <w:t>/1</w:t>
      </w:r>
      <w:r>
        <w:rPr>
          <w:rFonts w:asciiTheme="minorBidi" w:eastAsia="Times New Roman" w:hAnsiTheme="minorBidi" w:cstheme="minorBidi" w:hint="cs"/>
          <w:sz w:val="20"/>
          <w:szCs w:val="20"/>
          <w:rtl/>
        </w:rPr>
        <w:t>2</w:t>
      </w:r>
      <w:r w:rsidR="00252C1F" w:rsidRPr="0086387D">
        <w:rPr>
          <w:rFonts w:asciiTheme="minorBidi" w:eastAsia="Times New Roman" w:hAnsiTheme="minorBidi" w:cstheme="minorBidi"/>
          <w:sz w:val="20"/>
          <w:szCs w:val="20"/>
          <w:rtl/>
        </w:rPr>
        <w:t>/2014</w:t>
      </w:r>
    </w:p>
    <w:p w:rsidR="00252C1F" w:rsidRPr="0086387D" w:rsidRDefault="00252C1F" w:rsidP="00252C1F">
      <w:pPr>
        <w:spacing w:after="0" w:line="240" w:lineRule="auto"/>
        <w:jc w:val="right"/>
        <w:rPr>
          <w:rFonts w:asciiTheme="minorBidi" w:eastAsia="Times New Roman" w:hAnsiTheme="minorBidi" w:cstheme="minorBidi"/>
          <w:sz w:val="20"/>
          <w:szCs w:val="20"/>
          <w:rtl/>
        </w:rPr>
      </w:pPr>
      <w:r>
        <w:rPr>
          <w:rFonts w:asciiTheme="minorBidi" w:eastAsia="Times New Roman" w:hAnsiTheme="minorBidi" w:cstheme="minorBidi" w:hint="cs"/>
          <w:sz w:val="20"/>
          <w:szCs w:val="20"/>
          <w:rtl/>
        </w:rPr>
        <w:t>788532</w:t>
      </w:r>
    </w:p>
    <w:p w:rsidR="00252C1F" w:rsidRDefault="00252C1F" w:rsidP="00252C1F">
      <w:pPr>
        <w:spacing w:after="0" w:line="240" w:lineRule="auto"/>
        <w:jc w:val="center"/>
        <w:rPr>
          <w:rFonts w:asciiTheme="minorBidi" w:eastAsia="Times New Roman" w:hAnsiTheme="minorBidi" w:cstheme="minorBidi"/>
          <w:b/>
          <w:bCs/>
          <w:sz w:val="32"/>
          <w:szCs w:val="32"/>
          <w:rtl/>
        </w:rPr>
      </w:pPr>
    </w:p>
    <w:p w:rsidR="00252C1F" w:rsidRPr="00B07E75" w:rsidRDefault="00252C1F" w:rsidP="00252C1F">
      <w:pPr>
        <w:spacing w:after="0" w:line="240" w:lineRule="auto"/>
        <w:jc w:val="center"/>
        <w:rPr>
          <w:rFonts w:asciiTheme="minorBidi" w:eastAsia="Times New Roman" w:hAnsiTheme="minorBidi" w:cstheme="minorBidi"/>
          <w:b/>
          <w:bCs/>
          <w:sz w:val="40"/>
          <w:szCs w:val="40"/>
          <w:rtl/>
        </w:rPr>
      </w:pPr>
      <w:r w:rsidRPr="00B07E75">
        <w:rPr>
          <w:rFonts w:asciiTheme="minorBidi" w:eastAsia="Times New Roman" w:hAnsiTheme="minorBidi" w:cstheme="minorBidi"/>
          <w:b/>
          <w:bCs/>
          <w:sz w:val="40"/>
          <w:szCs w:val="40"/>
          <w:rtl/>
        </w:rPr>
        <w:t>הסדרת מקצוע מתקין מזגנים</w:t>
      </w:r>
    </w:p>
    <w:p w:rsidR="00252C1F" w:rsidRDefault="00252C1F" w:rsidP="00252C1F">
      <w:pPr>
        <w:spacing w:before="240" w:after="0" w:line="240" w:lineRule="auto"/>
        <w:jc w:val="center"/>
        <w:rPr>
          <w:rFonts w:asciiTheme="minorBidi" w:eastAsia="Times New Roman" w:hAnsiTheme="minorBidi" w:cstheme="minorBidi"/>
          <w:b/>
          <w:bCs/>
          <w:sz w:val="20"/>
          <w:szCs w:val="20"/>
          <w:rtl/>
        </w:rPr>
      </w:pPr>
      <w:r w:rsidRPr="00D31A47">
        <w:rPr>
          <w:rFonts w:asciiTheme="minorBidi" w:eastAsia="Times New Roman" w:hAnsiTheme="minorBidi" w:cstheme="minorBidi" w:hint="cs"/>
          <w:b/>
          <w:bCs/>
          <w:sz w:val="20"/>
          <w:szCs w:val="20"/>
          <w:rtl/>
        </w:rPr>
        <w:t>תוכן עניינים:</w:t>
      </w:r>
    </w:p>
    <w:p w:rsidR="00252C1F" w:rsidRDefault="00252C1F" w:rsidP="00252C1F">
      <w:pPr>
        <w:spacing w:before="240" w:after="0" w:line="240" w:lineRule="auto"/>
        <w:jc w:val="center"/>
        <w:rPr>
          <w:rFonts w:asciiTheme="minorBidi" w:eastAsia="Times New Roman" w:hAnsiTheme="minorBidi" w:cstheme="minorBidi"/>
          <w:b/>
          <w:bCs/>
          <w:sz w:val="20"/>
          <w:szCs w:val="20"/>
          <w:rtl/>
        </w:rPr>
      </w:pPr>
    </w:p>
    <w:p w:rsidR="00252C1F" w:rsidRDefault="00CE500E" w:rsidP="00252C1F">
      <w:pPr>
        <w:pStyle w:val="TOC1"/>
        <w:rPr>
          <w:rFonts w:asciiTheme="minorHAnsi" w:eastAsiaTheme="minorEastAsia" w:hAnsiTheme="minorHAnsi"/>
          <w:sz w:val="22"/>
          <w:szCs w:val="22"/>
          <w:lang w:eastAsia="en-US" w:bidi="he-IL"/>
        </w:rPr>
      </w:pPr>
      <w:r w:rsidRPr="00CE500E">
        <w:rPr>
          <w:rtl/>
        </w:rPr>
        <w:fldChar w:fldCharType="begin"/>
      </w:r>
      <w:r w:rsidR="00252C1F" w:rsidRPr="00D31A47">
        <w:rPr>
          <w:rtl/>
        </w:rPr>
        <w:instrText xml:space="preserve"> </w:instrText>
      </w:r>
      <w:r w:rsidR="00252C1F" w:rsidRPr="00D31A47">
        <w:instrText>TOC</w:instrText>
      </w:r>
      <w:r w:rsidR="00252C1F" w:rsidRPr="00D31A47">
        <w:rPr>
          <w:rtl/>
        </w:rPr>
        <w:instrText xml:space="preserve"> \</w:instrText>
      </w:r>
      <w:r w:rsidR="00252C1F" w:rsidRPr="00D31A47">
        <w:instrText>o "1-2" \h \z \u</w:instrText>
      </w:r>
      <w:r w:rsidR="00252C1F" w:rsidRPr="00D31A47">
        <w:rPr>
          <w:rtl/>
        </w:rPr>
        <w:instrText xml:space="preserve"> </w:instrText>
      </w:r>
      <w:r w:rsidRPr="00CE500E">
        <w:rPr>
          <w:rtl/>
        </w:rPr>
        <w:fldChar w:fldCharType="separate"/>
      </w:r>
      <w:hyperlink w:anchor="_Toc405194347" w:history="1">
        <w:r w:rsidR="00252C1F" w:rsidRPr="008C2460">
          <w:rPr>
            <w:rStyle w:val="Hyperlink"/>
            <w:rtl/>
          </w:rPr>
          <w:t>1.</w:t>
        </w:r>
        <w:r w:rsidR="00252C1F">
          <w:rPr>
            <w:rFonts w:asciiTheme="minorHAnsi" w:eastAsiaTheme="minorEastAsia" w:hAnsiTheme="minorHAnsi"/>
            <w:sz w:val="22"/>
            <w:szCs w:val="22"/>
            <w:lang w:eastAsia="en-US" w:bidi="he-IL"/>
          </w:rPr>
          <w:t xml:space="preserve"> </w:t>
        </w:r>
        <w:r w:rsidR="00252C1F" w:rsidRPr="008C2460">
          <w:rPr>
            <w:rStyle w:val="Hyperlink"/>
            <w:rFonts w:hint="eastAsia"/>
            <w:rtl/>
            <w:lang w:bidi="he-IL"/>
          </w:rPr>
          <w:t>רקע</w:t>
        </w:r>
        <w:r w:rsidR="00252C1F">
          <w:rPr>
            <w:webHidden/>
          </w:rPr>
          <w:tab/>
        </w:r>
        <w:r>
          <w:rPr>
            <w:rStyle w:val="Hyperlink"/>
            <w:rFonts w:eastAsiaTheme="majorEastAsia"/>
            <w:rtl/>
          </w:rPr>
          <w:fldChar w:fldCharType="begin"/>
        </w:r>
        <w:r w:rsidR="00252C1F">
          <w:rPr>
            <w:webHidden/>
          </w:rPr>
          <w:instrText xml:space="preserve"> PAGEREF _Toc405194347 \h </w:instrText>
        </w:r>
        <w:r>
          <w:rPr>
            <w:rStyle w:val="Hyperlink"/>
            <w:rFonts w:eastAsiaTheme="majorEastAsia"/>
            <w:rtl/>
          </w:rPr>
        </w:r>
        <w:r>
          <w:rPr>
            <w:rStyle w:val="Hyperlink"/>
            <w:rFonts w:eastAsiaTheme="majorEastAsia"/>
            <w:rtl/>
          </w:rPr>
          <w:fldChar w:fldCharType="separate"/>
        </w:r>
        <w:r w:rsidR="00CA374F">
          <w:rPr>
            <w:webHidden/>
            <w:rtl/>
          </w:rPr>
          <w:t>2</w:t>
        </w:r>
        <w:r>
          <w:rPr>
            <w:rStyle w:val="Hyperlink"/>
            <w:rFonts w:eastAsiaTheme="majorEastAsia"/>
            <w:rtl/>
          </w:rPr>
          <w:fldChar w:fldCharType="end"/>
        </w:r>
      </w:hyperlink>
    </w:p>
    <w:p w:rsidR="00252C1F" w:rsidRDefault="00CE500E" w:rsidP="00252C1F">
      <w:pPr>
        <w:pStyle w:val="TOC1"/>
        <w:rPr>
          <w:rFonts w:asciiTheme="minorHAnsi" w:eastAsiaTheme="minorEastAsia" w:hAnsiTheme="minorHAnsi"/>
          <w:sz w:val="22"/>
          <w:szCs w:val="22"/>
          <w:lang w:eastAsia="en-US" w:bidi="he-IL"/>
        </w:rPr>
      </w:pPr>
      <w:hyperlink w:anchor="_Toc405194348" w:history="1">
        <w:r w:rsidR="00252C1F" w:rsidRPr="008C2460">
          <w:rPr>
            <w:rStyle w:val="Hyperlink"/>
            <w:rtl/>
          </w:rPr>
          <w:t>2.</w:t>
        </w:r>
        <w:r w:rsidR="00252C1F">
          <w:rPr>
            <w:rFonts w:asciiTheme="minorHAnsi" w:eastAsiaTheme="minorEastAsia" w:hAnsiTheme="minorHAnsi"/>
            <w:sz w:val="22"/>
            <w:szCs w:val="22"/>
            <w:lang w:eastAsia="en-US" w:bidi="he-IL"/>
          </w:rPr>
          <w:t xml:space="preserve"> </w:t>
        </w:r>
        <w:r w:rsidR="00252C1F" w:rsidRPr="008C2460">
          <w:rPr>
            <w:rStyle w:val="Hyperlink"/>
            <w:rFonts w:hint="eastAsia"/>
            <w:rtl/>
            <w:lang w:bidi="he-IL"/>
          </w:rPr>
          <w:t>המסגרת</w:t>
        </w:r>
        <w:r w:rsidR="00252C1F" w:rsidRPr="008C2460">
          <w:rPr>
            <w:rStyle w:val="Hyperlink"/>
            <w:rtl/>
          </w:rPr>
          <w:t xml:space="preserve"> </w:t>
        </w:r>
        <w:r w:rsidR="00252C1F" w:rsidRPr="008C2460">
          <w:rPr>
            <w:rStyle w:val="Hyperlink"/>
            <w:rFonts w:hint="eastAsia"/>
            <w:rtl/>
            <w:lang w:bidi="he-IL"/>
          </w:rPr>
          <w:t>החוקתית</w:t>
        </w:r>
        <w:r w:rsidR="00252C1F" w:rsidRPr="008C2460">
          <w:rPr>
            <w:rStyle w:val="Hyperlink"/>
            <w:rtl/>
          </w:rPr>
          <w:t xml:space="preserve"> </w:t>
        </w:r>
        <w:r w:rsidR="00252C1F" w:rsidRPr="008C2460">
          <w:rPr>
            <w:rStyle w:val="Hyperlink"/>
            <w:rFonts w:hint="eastAsia"/>
            <w:rtl/>
            <w:lang w:bidi="he-IL"/>
          </w:rPr>
          <w:t>להסדרת</w:t>
        </w:r>
        <w:r w:rsidR="00252C1F" w:rsidRPr="008C2460">
          <w:rPr>
            <w:rStyle w:val="Hyperlink"/>
            <w:rtl/>
          </w:rPr>
          <w:t xml:space="preserve"> </w:t>
        </w:r>
        <w:r w:rsidR="00252C1F" w:rsidRPr="008C2460">
          <w:rPr>
            <w:rStyle w:val="Hyperlink"/>
            <w:rFonts w:hint="eastAsia"/>
            <w:rtl/>
            <w:lang w:bidi="he-IL"/>
          </w:rPr>
          <w:t>עיסוק</w:t>
        </w:r>
        <w:r w:rsidR="00252C1F" w:rsidRPr="008C2460">
          <w:rPr>
            <w:rStyle w:val="Hyperlink"/>
            <w:rtl/>
          </w:rPr>
          <w:t xml:space="preserve"> - </w:t>
        </w:r>
        <w:r w:rsidR="00252C1F" w:rsidRPr="008C2460">
          <w:rPr>
            <w:rStyle w:val="Hyperlink"/>
            <w:rFonts w:hint="eastAsia"/>
            <w:rtl/>
            <w:lang w:bidi="he-IL"/>
          </w:rPr>
          <w:t>תכלית</w:t>
        </w:r>
        <w:r w:rsidR="00252C1F" w:rsidRPr="008C2460">
          <w:rPr>
            <w:rStyle w:val="Hyperlink"/>
            <w:rtl/>
          </w:rPr>
          <w:t xml:space="preserve"> </w:t>
        </w:r>
        <w:r w:rsidR="00252C1F" w:rsidRPr="008C2460">
          <w:rPr>
            <w:rStyle w:val="Hyperlink"/>
            <w:rFonts w:hint="eastAsia"/>
            <w:rtl/>
            <w:lang w:bidi="he-IL"/>
          </w:rPr>
          <w:t>ראויה</w:t>
        </w:r>
        <w:r w:rsidR="00252C1F" w:rsidRPr="008C2460">
          <w:rPr>
            <w:rStyle w:val="Hyperlink"/>
            <w:rtl/>
          </w:rPr>
          <w:t xml:space="preserve"> </w:t>
        </w:r>
        <w:r w:rsidR="00252C1F" w:rsidRPr="008C2460">
          <w:rPr>
            <w:rStyle w:val="Hyperlink"/>
            <w:rFonts w:hint="eastAsia"/>
            <w:rtl/>
            <w:lang w:bidi="he-IL"/>
          </w:rPr>
          <w:t>ומידתיות</w:t>
        </w:r>
        <w:r w:rsidR="00252C1F" w:rsidRPr="008C2460">
          <w:rPr>
            <w:rStyle w:val="Hyperlink"/>
            <w:rtl/>
          </w:rPr>
          <w:t xml:space="preserve"> </w:t>
        </w:r>
        <w:r w:rsidR="00252C1F" w:rsidRPr="008C2460">
          <w:rPr>
            <w:rStyle w:val="Hyperlink"/>
            <w:rFonts w:hint="eastAsia"/>
            <w:rtl/>
            <w:lang w:bidi="he-IL"/>
          </w:rPr>
          <w:t>ההגבלה</w:t>
        </w:r>
        <w:r w:rsidR="00252C1F">
          <w:rPr>
            <w:webHidden/>
          </w:rPr>
          <w:tab/>
        </w:r>
        <w:r w:rsidR="00252C1F">
          <w:rPr>
            <w:rStyle w:val="Hyperlink"/>
            <w:rFonts w:eastAsiaTheme="majorEastAsia" w:hint="cs"/>
            <w:rtl/>
            <w:lang w:bidi="he-IL"/>
          </w:rPr>
          <w:t>.....................................................................</w:t>
        </w:r>
        <w:r>
          <w:rPr>
            <w:rStyle w:val="Hyperlink"/>
            <w:rFonts w:eastAsiaTheme="majorEastAsia"/>
            <w:rtl/>
          </w:rPr>
          <w:fldChar w:fldCharType="begin"/>
        </w:r>
        <w:r w:rsidR="00252C1F">
          <w:rPr>
            <w:webHidden/>
          </w:rPr>
          <w:instrText xml:space="preserve"> PAGEREF _Toc405194348 \h </w:instrText>
        </w:r>
        <w:r>
          <w:rPr>
            <w:rStyle w:val="Hyperlink"/>
            <w:rFonts w:eastAsiaTheme="majorEastAsia"/>
            <w:rtl/>
          </w:rPr>
        </w:r>
        <w:r>
          <w:rPr>
            <w:rStyle w:val="Hyperlink"/>
            <w:rFonts w:eastAsiaTheme="majorEastAsia"/>
            <w:rtl/>
          </w:rPr>
          <w:fldChar w:fldCharType="separate"/>
        </w:r>
        <w:r w:rsidR="00CA374F">
          <w:rPr>
            <w:webHidden/>
            <w:rtl/>
          </w:rPr>
          <w:t>2</w:t>
        </w:r>
        <w:r>
          <w:rPr>
            <w:rStyle w:val="Hyperlink"/>
            <w:rFonts w:eastAsiaTheme="majorEastAsia"/>
            <w:rtl/>
          </w:rPr>
          <w:fldChar w:fldCharType="end"/>
        </w:r>
      </w:hyperlink>
    </w:p>
    <w:p w:rsidR="00252C1F" w:rsidRPr="005865C4" w:rsidRDefault="00CE500E" w:rsidP="00252C1F">
      <w:pPr>
        <w:pStyle w:val="TOC2"/>
        <w:rPr>
          <w:noProof/>
          <w:lang w:eastAsia="en-US" w:bidi="he-IL"/>
        </w:rPr>
      </w:pPr>
      <w:hyperlink w:anchor="_Toc405194349" w:history="1">
        <w:r w:rsidR="00252C1F" w:rsidRPr="005865C4">
          <w:rPr>
            <w:rStyle w:val="Hyperlink"/>
            <w:rFonts w:asciiTheme="minorBidi" w:eastAsia="Times New Roman" w:hAnsiTheme="minorBidi"/>
            <w:noProof/>
            <w:rtl/>
          </w:rPr>
          <w:t>2.1</w:t>
        </w:r>
        <w:r w:rsidR="00252C1F" w:rsidRPr="005865C4">
          <w:rPr>
            <w:rStyle w:val="Hyperlink"/>
            <w:rFonts w:asciiTheme="minorBidi" w:eastAsia="Times New Roman" w:hAnsiTheme="minorBidi"/>
            <w:noProof/>
          </w:rPr>
          <w:t xml:space="preserve"> </w:t>
        </w:r>
        <w:r w:rsidR="00252C1F" w:rsidRPr="005865C4">
          <w:rPr>
            <w:rStyle w:val="Hyperlink"/>
            <w:rFonts w:asciiTheme="minorBidi" w:eastAsia="Times New Roman" w:hAnsiTheme="minorBidi"/>
            <w:noProof/>
            <w:rtl/>
            <w:lang w:bidi="he-IL"/>
          </w:rPr>
          <w:t>תכלית ראויה</w:t>
        </w:r>
        <w:r w:rsidR="00252C1F" w:rsidRPr="005865C4">
          <w:rPr>
            <w:noProof/>
            <w:webHidden/>
          </w:rPr>
          <w:tab/>
        </w:r>
        <w:r w:rsidRPr="005865C4">
          <w:rPr>
            <w:rStyle w:val="Hyperlink"/>
            <w:rFonts w:asciiTheme="minorBidi" w:hAnsiTheme="minorBidi"/>
            <w:noProof/>
            <w:rtl/>
          </w:rPr>
          <w:fldChar w:fldCharType="begin"/>
        </w:r>
        <w:r w:rsidR="00252C1F" w:rsidRPr="005865C4">
          <w:rPr>
            <w:noProof/>
            <w:webHidden/>
          </w:rPr>
          <w:instrText xml:space="preserve"> PAGEREF _Toc405194349 \h </w:instrText>
        </w:r>
        <w:r w:rsidRPr="005865C4">
          <w:rPr>
            <w:rStyle w:val="Hyperlink"/>
            <w:rFonts w:asciiTheme="minorBidi" w:hAnsiTheme="minorBidi"/>
            <w:noProof/>
            <w:rtl/>
          </w:rPr>
        </w:r>
        <w:r w:rsidRPr="005865C4">
          <w:rPr>
            <w:rStyle w:val="Hyperlink"/>
            <w:rFonts w:asciiTheme="minorBidi" w:hAnsiTheme="minorBidi"/>
            <w:noProof/>
            <w:rtl/>
          </w:rPr>
          <w:fldChar w:fldCharType="separate"/>
        </w:r>
        <w:r w:rsidR="00CA374F">
          <w:rPr>
            <w:noProof/>
            <w:webHidden/>
            <w:rtl/>
          </w:rPr>
          <w:t>2</w:t>
        </w:r>
        <w:r w:rsidRPr="005865C4">
          <w:rPr>
            <w:rStyle w:val="Hyperlink"/>
            <w:rFonts w:asciiTheme="minorBidi" w:hAnsiTheme="minorBidi"/>
            <w:noProof/>
            <w:rtl/>
          </w:rPr>
          <w:fldChar w:fldCharType="end"/>
        </w:r>
      </w:hyperlink>
    </w:p>
    <w:p w:rsidR="00252C1F" w:rsidRPr="005865C4" w:rsidRDefault="00CE500E" w:rsidP="00252C1F">
      <w:pPr>
        <w:pStyle w:val="TOC2"/>
        <w:rPr>
          <w:noProof/>
          <w:lang w:eastAsia="en-US" w:bidi="he-IL"/>
        </w:rPr>
      </w:pPr>
      <w:hyperlink w:anchor="_Toc405194350" w:history="1">
        <w:r w:rsidR="00252C1F" w:rsidRPr="005865C4">
          <w:rPr>
            <w:rStyle w:val="Hyperlink"/>
            <w:rFonts w:asciiTheme="minorBidi" w:eastAsia="Times New Roman" w:hAnsiTheme="minorBidi"/>
            <w:noProof/>
            <w:rtl/>
          </w:rPr>
          <w:t>2.2</w:t>
        </w:r>
        <w:r w:rsidR="00252C1F" w:rsidRPr="005865C4">
          <w:rPr>
            <w:noProof/>
            <w:lang w:eastAsia="en-US" w:bidi="he-IL"/>
          </w:rPr>
          <w:t xml:space="preserve"> </w:t>
        </w:r>
        <w:r w:rsidR="00252C1F" w:rsidRPr="005865C4">
          <w:rPr>
            <w:rStyle w:val="Hyperlink"/>
            <w:rFonts w:asciiTheme="minorBidi" w:eastAsia="Times New Roman" w:hAnsiTheme="minorBidi"/>
            <w:noProof/>
            <w:rtl/>
            <w:lang w:bidi="he-IL"/>
          </w:rPr>
          <w:t>הגבלה מעוגנת בחקיקה</w:t>
        </w:r>
        <w:r w:rsidR="00252C1F" w:rsidRPr="005865C4">
          <w:rPr>
            <w:noProof/>
            <w:webHidden/>
          </w:rPr>
          <w:tab/>
        </w:r>
        <w:r w:rsidRPr="005865C4">
          <w:rPr>
            <w:rStyle w:val="Hyperlink"/>
            <w:rFonts w:asciiTheme="minorBidi" w:hAnsiTheme="minorBidi"/>
            <w:noProof/>
            <w:rtl/>
          </w:rPr>
          <w:fldChar w:fldCharType="begin"/>
        </w:r>
        <w:r w:rsidR="00252C1F" w:rsidRPr="005865C4">
          <w:rPr>
            <w:noProof/>
            <w:webHidden/>
          </w:rPr>
          <w:instrText xml:space="preserve"> PAGEREF _Toc405194350 \h </w:instrText>
        </w:r>
        <w:r w:rsidRPr="005865C4">
          <w:rPr>
            <w:rStyle w:val="Hyperlink"/>
            <w:rFonts w:asciiTheme="minorBidi" w:hAnsiTheme="minorBidi"/>
            <w:noProof/>
            <w:rtl/>
          </w:rPr>
        </w:r>
        <w:r w:rsidRPr="005865C4">
          <w:rPr>
            <w:rStyle w:val="Hyperlink"/>
            <w:rFonts w:asciiTheme="minorBidi" w:hAnsiTheme="minorBidi"/>
            <w:noProof/>
            <w:rtl/>
          </w:rPr>
          <w:fldChar w:fldCharType="separate"/>
        </w:r>
        <w:r w:rsidR="00CA374F">
          <w:rPr>
            <w:noProof/>
            <w:webHidden/>
            <w:rtl/>
          </w:rPr>
          <w:t>2</w:t>
        </w:r>
        <w:r w:rsidRPr="005865C4">
          <w:rPr>
            <w:rStyle w:val="Hyperlink"/>
            <w:rFonts w:asciiTheme="minorBidi" w:hAnsiTheme="minorBidi"/>
            <w:noProof/>
            <w:rtl/>
          </w:rPr>
          <w:fldChar w:fldCharType="end"/>
        </w:r>
      </w:hyperlink>
    </w:p>
    <w:p w:rsidR="00252C1F" w:rsidRPr="005865C4" w:rsidRDefault="00CE500E" w:rsidP="00252C1F">
      <w:pPr>
        <w:pStyle w:val="TOC2"/>
        <w:rPr>
          <w:noProof/>
          <w:lang w:eastAsia="en-US" w:bidi="he-IL"/>
        </w:rPr>
      </w:pPr>
      <w:hyperlink w:anchor="_Toc405194351" w:history="1">
        <w:r w:rsidR="00252C1F" w:rsidRPr="005865C4">
          <w:rPr>
            <w:rStyle w:val="Hyperlink"/>
            <w:rFonts w:asciiTheme="minorBidi" w:eastAsia="Times New Roman" w:hAnsiTheme="minorBidi"/>
            <w:noProof/>
            <w:rtl/>
          </w:rPr>
          <w:t>2.3</w:t>
        </w:r>
        <w:r w:rsidR="00252C1F" w:rsidRPr="005865C4">
          <w:rPr>
            <w:noProof/>
            <w:lang w:eastAsia="en-US" w:bidi="he-IL"/>
          </w:rPr>
          <w:t xml:space="preserve"> </w:t>
        </w:r>
        <w:r w:rsidR="00252C1F" w:rsidRPr="005865C4">
          <w:rPr>
            <w:rStyle w:val="Hyperlink"/>
            <w:rFonts w:asciiTheme="minorBidi" w:eastAsia="Times New Roman" w:hAnsiTheme="minorBidi"/>
            <w:noProof/>
            <w:rtl/>
            <w:lang w:bidi="he-IL"/>
          </w:rPr>
          <w:t>היקף ההגבלה</w:t>
        </w:r>
        <w:r w:rsidR="00252C1F" w:rsidRPr="005865C4">
          <w:rPr>
            <w:noProof/>
            <w:webHidden/>
          </w:rPr>
          <w:tab/>
        </w:r>
        <w:r w:rsidRPr="005865C4">
          <w:rPr>
            <w:rStyle w:val="Hyperlink"/>
            <w:rFonts w:asciiTheme="minorBidi" w:hAnsiTheme="minorBidi"/>
            <w:noProof/>
            <w:rtl/>
          </w:rPr>
          <w:fldChar w:fldCharType="begin"/>
        </w:r>
        <w:r w:rsidR="00252C1F" w:rsidRPr="005865C4">
          <w:rPr>
            <w:noProof/>
            <w:webHidden/>
          </w:rPr>
          <w:instrText xml:space="preserve"> PAGEREF _Toc405194351 \h </w:instrText>
        </w:r>
        <w:r w:rsidRPr="005865C4">
          <w:rPr>
            <w:rStyle w:val="Hyperlink"/>
            <w:rFonts w:asciiTheme="minorBidi" w:hAnsiTheme="minorBidi"/>
            <w:noProof/>
            <w:rtl/>
          </w:rPr>
        </w:r>
        <w:r w:rsidRPr="005865C4">
          <w:rPr>
            <w:rStyle w:val="Hyperlink"/>
            <w:rFonts w:asciiTheme="minorBidi" w:hAnsiTheme="minorBidi"/>
            <w:noProof/>
            <w:rtl/>
          </w:rPr>
          <w:fldChar w:fldCharType="separate"/>
        </w:r>
        <w:r w:rsidR="00CA374F">
          <w:rPr>
            <w:noProof/>
            <w:webHidden/>
            <w:rtl/>
          </w:rPr>
          <w:t>2</w:t>
        </w:r>
        <w:r w:rsidRPr="005865C4">
          <w:rPr>
            <w:rStyle w:val="Hyperlink"/>
            <w:rFonts w:asciiTheme="minorBidi" w:hAnsiTheme="minorBidi"/>
            <w:noProof/>
            <w:rtl/>
          </w:rPr>
          <w:fldChar w:fldCharType="end"/>
        </w:r>
      </w:hyperlink>
    </w:p>
    <w:p w:rsidR="00252C1F" w:rsidRPr="005865C4" w:rsidRDefault="00CE500E" w:rsidP="00252C1F">
      <w:pPr>
        <w:pStyle w:val="TOC2"/>
        <w:rPr>
          <w:noProof/>
          <w:lang w:eastAsia="en-US" w:bidi="he-IL"/>
        </w:rPr>
      </w:pPr>
      <w:hyperlink w:anchor="_Toc405194352" w:history="1">
        <w:r w:rsidR="00252C1F" w:rsidRPr="005865C4">
          <w:rPr>
            <w:rStyle w:val="Hyperlink"/>
            <w:rFonts w:asciiTheme="minorBidi" w:eastAsia="Times New Roman" w:hAnsiTheme="minorBidi"/>
            <w:noProof/>
            <w:rtl/>
          </w:rPr>
          <w:t>2.4</w:t>
        </w:r>
        <w:r w:rsidR="00252C1F" w:rsidRPr="005865C4">
          <w:rPr>
            <w:noProof/>
            <w:lang w:eastAsia="en-US" w:bidi="he-IL"/>
          </w:rPr>
          <w:t xml:space="preserve"> </w:t>
        </w:r>
        <w:r w:rsidR="00252C1F" w:rsidRPr="005865C4">
          <w:rPr>
            <w:rStyle w:val="Hyperlink"/>
            <w:rFonts w:asciiTheme="minorBidi" w:eastAsia="Times New Roman" w:hAnsiTheme="minorBidi"/>
            <w:noProof/>
            <w:rtl/>
            <w:lang w:bidi="he-IL"/>
          </w:rPr>
          <w:t>השפעה חיובית על מניעים לגיטימיים כגון</w:t>
        </w:r>
        <w:r w:rsidR="00252C1F" w:rsidRPr="005865C4">
          <w:rPr>
            <w:rStyle w:val="Hyperlink"/>
            <w:rFonts w:asciiTheme="minorBidi" w:eastAsia="Times New Roman" w:hAnsiTheme="minorBidi"/>
            <w:noProof/>
            <w:rtl/>
          </w:rPr>
          <w:t xml:space="preserve">: </w:t>
        </w:r>
        <w:r w:rsidR="00252C1F" w:rsidRPr="005865C4">
          <w:rPr>
            <w:rStyle w:val="Hyperlink"/>
            <w:rFonts w:asciiTheme="minorBidi" w:eastAsia="Times New Roman" w:hAnsiTheme="minorBidi"/>
            <w:noProof/>
            <w:rtl/>
            <w:lang w:bidi="he-IL"/>
          </w:rPr>
          <w:t>בטיחות</w:t>
        </w:r>
        <w:r w:rsidR="00252C1F" w:rsidRPr="005865C4">
          <w:rPr>
            <w:rStyle w:val="Hyperlink"/>
            <w:rFonts w:asciiTheme="minorBidi" w:eastAsia="Times New Roman" w:hAnsiTheme="minorBidi"/>
            <w:noProof/>
            <w:rtl/>
          </w:rPr>
          <w:t xml:space="preserve">, </w:t>
        </w:r>
        <w:r w:rsidR="00252C1F" w:rsidRPr="005865C4">
          <w:rPr>
            <w:rStyle w:val="Hyperlink"/>
            <w:rFonts w:asciiTheme="minorBidi" w:eastAsia="Times New Roman" w:hAnsiTheme="minorBidi"/>
            <w:noProof/>
            <w:rtl/>
            <w:lang w:bidi="he-IL"/>
          </w:rPr>
          <w:t>בריאות</w:t>
        </w:r>
        <w:r w:rsidR="00252C1F" w:rsidRPr="005865C4">
          <w:rPr>
            <w:rStyle w:val="Hyperlink"/>
            <w:rFonts w:asciiTheme="minorBidi" w:eastAsia="Times New Roman" w:hAnsiTheme="minorBidi"/>
            <w:noProof/>
            <w:rtl/>
          </w:rPr>
          <w:t xml:space="preserve">, </w:t>
        </w:r>
        <w:r w:rsidR="00252C1F" w:rsidRPr="005865C4">
          <w:rPr>
            <w:rStyle w:val="Hyperlink"/>
            <w:rFonts w:asciiTheme="minorBidi" w:eastAsia="Times New Roman" w:hAnsiTheme="minorBidi"/>
            <w:noProof/>
            <w:rtl/>
            <w:lang w:bidi="he-IL"/>
          </w:rPr>
          <w:t>שלמות הגוף</w:t>
        </w:r>
        <w:r w:rsidR="00252C1F" w:rsidRPr="005865C4">
          <w:rPr>
            <w:rStyle w:val="Hyperlink"/>
            <w:rFonts w:asciiTheme="minorBidi" w:eastAsia="Times New Roman" w:hAnsiTheme="minorBidi"/>
            <w:noProof/>
            <w:rtl/>
          </w:rPr>
          <w:t xml:space="preserve">, </w:t>
        </w:r>
        <w:r w:rsidR="00252C1F" w:rsidRPr="005865C4">
          <w:rPr>
            <w:rStyle w:val="Hyperlink"/>
            <w:rFonts w:asciiTheme="minorBidi" w:eastAsia="Times New Roman" w:hAnsiTheme="minorBidi"/>
            <w:noProof/>
            <w:rtl/>
            <w:lang w:bidi="he-IL"/>
          </w:rPr>
          <w:t>ביטחון וזכויות אדם אחרות</w:t>
        </w:r>
        <w:r w:rsidR="00252C1F" w:rsidRPr="005865C4">
          <w:rPr>
            <w:rStyle w:val="Hyperlink"/>
            <w:rFonts w:asciiTheme="minorBidi" w:eastAsia="Times New Roman" w:hAnsiTheme="minorBidi"/>
            <w:noProof/>
            <w:rtl/>
          </w:rPr>
          <w:t>.</w:t>
        </w:r>
        <w:r w:rsidR="00252C1F" w:rsidRPr="005865C4">
          <w:rPr>
            <w:noProof/>
            <w:webHidden/>
          </w:rPr>
          <w:tab/>
        </w:r>
        <w:r w:rsidRPr="005865C4">
          <w:rPr>
            <w:rStyle w:val="Hyperlink"/>
            <w:rFonts w:asciiTheme="minorBidi" w:hAnsiTheme="minorBidi"/>
            <w:noProof/>
            <w:rtl/>
          </w:rPr>
          <w:fldChar w:fldCharType="begin"/>
        </w:r>
        <w:r w:rsidR="00252C1F" w:rsidRPr="005865C4">
          <w:rPr>
            <w:noProof/>
            <w:webHidden/>
          </w:rPr>
          <w:instrText xml:space="preserve"> PAGEREF _Toc405194352 \h </w:instrText>
        </w:r>
        <w:r w:rsidRPr="005865C4">
          <w:rPr>
            <w:rStyle w:val="Hyperlink"/>
            <w:rFonts w:asciiTheme="minorBidi" w:hAnsiTheme="minorBidi"/>
            <w:noProof/>
            <w:rtl/>
          </w:rPr>
        </w:r>
        <w:r w:rsidRPr="005865C4">
          <w:rPr>
            <w:rStyle w:val="Hyperlink"/>
            <w:rFonts w:asciiTheme="minorBidi" w:hAnsiTheme="minorBidi"/>
            <w:noProof/>
            <w:rtl/>
          </w:rPr>
          <w:fldChar w:fldCharType="separate"/>
        </w:r>
        <w:r w:rsidR="00CA374F">
          <w:rPr>
            <w:noProof/>
            <w:webHidden/>
            <w:rtl/>
          </w:rPr>
          <w:t>3</w:t>
        </w:r>
        <w:r w:rsidRPr="005865C4">
          <w:rPr>
            <w:rStyle w:val="Hyperlink"/>
            <w:rFonts w:asciiTheme="minorBidi" w:hAnsiTheme="minorBidi"/>
            <w:noProof/>
            <w:rtl/>
          </w:rPr>
          <w:fldChar w:fldCharType="end"/>
        </w:r>
      </w:hyperlink>
    </w:p>
    <w:p w:rsidR="00252C1F" w:rsidRDefault="00CE500E" w:rsidP="00252C1F">
      <w:pPr>
        <w:pStyle w:val="TOC1"/>
        <w:rPr>
          <w:rFonts w:asciiTheme="minorHAnsi" w:eastAsiaTheme="minorEastAsia" w:hAnsiTheme="minorHAnsi"/>
          <w:sz w:val="22"/>
          <w:szCs w:val="22"/>
          <w:lang w:eastAsia="en-US" w:bidi="he-IL"/>
        </w:rPr>
      </w:pPr>
      <w:hyperlink w:anchor="_Toc405194353" w:history="1">
        <w:r w:rsidR="00252C1F" w:rsidRPr="008C2460">
          <w:rPr>
            <w:rStyle w:val="Hyperlink"/>
            <w:rtl/>
          </w:rPr>
          <w:t>3.</w:t>
        </w:r>
        <w:r w:rsidR="00252C1F">
          <w:rPr>
            <w:rFonts w:asciiTheme="minorHAnsi" w:eastAsiaTheme="minorEastAsia" w:hAnsiTheme="minorHAnsi"/>
            <w:sz w:val="22"/>
            <w:szCs w:val="22"/>
            <w:lang w:eastAsia="en-US" w:bidi="he-IL"/>
          </w:rPr>
          <w:t xml:space="preserve"> </w:t>
        </w:r>
        <w:r w:rsidR="00252C1F" w:rsidRPr="008C2460">
          <w:rPr>
            <w:rStyle w:val="Hyperlink"/>
            <w:rFonts w:eastAsiaTheme="majorEastAsia" w:hint="eastAsia"/>
            <w:rtl/>
            <w:lang w:bidi="he-IL"/>
          </w:rPr>
          <w:t>השפעות</w:t>
        </w:r>
        <w:r w:rsidR="00252C1F" w:rsidRPr="008C2460">
          <w:rPr>
            <w:rStyle w:val="Hyperlink"/>
            <w:rtl/>
          </w:rPr>
          <w:t xml:space="preserve"> </w:t>
        </w:r>
        <w:r w:rsidR="00252C1F" w:rsidRPr="008C2460">
          <w:rPr>
            <w:rStyle w:val="Hyperlink"/>
            <w:rFonts w:hint="eastAsia"/>
            <w:rtl/>
            <w:lang w:bidi="he-IL"/>
          </w:rPr>
          <w:t>הסדרה</w:t>
        </w:r>
        <w:r w:rsidR="00252C1F" w:rsidRPr="008C2460">
          <w:rPr>
            <w:rStyle w:val="Hyperlink"/>
            <w:rtl/>
          </w:rPr>
          <w:t xml:space="preserve"> </w:t>
        </w:r>
        <w:r w:rsidR="00252C1F" w:rsidRPr="008C2460">
          <w:rPr>
            <w:rStyle w:val="Hyperlink"/>
            <w:rFonts w:hint="eastAsia"/>
            <w:rtl/>
            <w:lang w:bidi="he-IL"/>
          </w:rPr>
          <w:t>על</w:t>
        </w:r>
        <w:r w:rsidR="00252C1F" w:rsidRPr="008C2460">
          <w:rPr>
            <w:rStyle w:val="Hyperlink"/>
            <w:rtl/>
          </w:rPr>
          <w:t xml:space="preserve"> </w:t>
        </w:r>
        <w:r w:rsidR="00252C1F" w:rsidRPr="008C2460">
          <w:rPr>
            <w:rStyle w:val="Hyperlink"/>
            <w:rFonts w:hint="eastAsia"/>
            <w:rtl/>
            <w:lang w:bidi="he-IL"/>
          </w:rPr>
          <w:t>הענף</w:t>
        </w:r>
        <w:r w:rsidR="00252C1F">
          <w:rPr>
            <w:rStyle w:val="Hyperlink"/>
            <w:rFonts w:hint="cs"/>
            <w:rtl/>
            <w:lang w:bidi="he-IL"/>
          </w:rPr>
          <w:t>.</w:t>
        </w:r>
        <w:r w:rsidR="00252C1F">
          <w:rPr>
            <w:webHidden/>
          </w:rPr>
          <w:tab/>
        </w:r>
        <w:r>
          <w:rPr>
            <w:rStyle w:val="Hyperlink"/>
            <w:rFonts w:eastAsiaTheme="majorEastAsia"/>
            <w:rtl/>
          </w:rPr>
          <w:fldChar w:fldCharType="begin"/>
        </w:r>
        <w:r w:rsidR="00252C1F">
          <w:rPr>
            <w:webHidden/>
          </w:rPr>
          <w:instrText xml:space="preserve"> PAGEREF _Toc405194353 \h </w:instrText>
        </w:r>
        <w:r>
          <w:rPr>
            <w:rStyle w:val="Hyperlink"/>
            <w:rFonts w:eastAsiaTheme="majorEastAsia"/>
            <w:rtl/>
          </w:rPr>
        </w:r>
        <w:r>
          <w:rPr>
            <w:rStyle w:val="Hyperlink"/>
            <w:rFonts w:eastAsiaTheme="majorEastAsia"/>
            <w:rtl/>
          </w:rPr>
          <w:fldChar w:fldCharType="separate"/>
        </w:r>
        <w:r w:rsidR="00CA374F">
          <w:rPr>
            <w:webHidden/>
            <w:rtl/>
          </w:rPr>
          <w:t>3</w:t>
        </w:r>
        <w:r>
          <w:rPr>
            <w:rStyle w:val="Hyperlink"/>
            <w:rFonts w:eastAsiaTheme="majorEastAsia"/>
            <w:rtl/>
          </w:rPr>
          <w:fldChar w:fldCharType="end"/>
        </w:r>
      </w:hyperlink>
    </w:p>
    <w:p w:rsidR="00252C1F" w:rsidRDefault="00CE500E" w:rsidP="00252C1F">
      <w:pPr>
        <w:pStyle w:val="TOC1"/>
        <w:rPr>
          <w:rFonts w:asciiTheme="minorHAnsi" w:eastAsiaTheme="minorEastAsia" w:hAnsiTheme="minorHAnsi"/>
          <w:sz w:val="22"/>
          <w:szCs w:val="22"/>
          <w:lang w:eastAsia="en-US" w:bidi="he-IL"/>
        </w:rPr>
      </w:pPr>
      <w:hyperlink w:anchor="_Toc405194354" w:history="1">
        <w:r w:rsidR="00252C1F" w:rsidRPr="008C2460">
          <w:rPr>
            <w:rStyle w:val="Hyperlink"/>
            <w:rtl/>
          </w:rPr>
          <w:t>4.</w:t>
        </w:r>
        <w:r w:rsidR="00252C1F">
          <w:rPr>
            <w:rFonts w:asciiTheme="minorHAnsi" w:eastAsiaTheme="minorEastAsia" w:hAnsiTheme="minorHAnsi"/>
            <w:sz w:val="22"/>
            <w:szCs w:val="22"/>
            <w:lang w:eastAsia="en-US" w:bidi="he-IL"/>
          </w:rPr>
          <w:t xml:space="preserve"> </w:t>
        </w:r>
        <w:r w:rsidR="00252C1F" w:rsidRPr="008C2460">
          <w:rPr>
            <w:rStyle w:val="Hyperlink"/>
            <w:rFonts w:eastAsia="Arial" w:hint="eastAsia"/>
            <w:rtl/>
            <w:lang w:bidi="he-IL"/>
          </w:rPr>
          <w:t>חובת</w:t>
        </w:r>
        <w:r w:rsidR="00252C1F" w:rsidRPr="008C2460">
          <w:rPr>
            <w:rStyle w:val="Hyperlink"/>
            <w:rtl/>
          </w:rPr>
          <w:t xml:space="preserve"> </w:t>
        </w:r>
        <w:r w:rsidR="00252C1F" w:rsidRPr="008C2460">
          <w:rPr>
            <w:rStyle w:val="Hyperlink"/>
            <w:rFonts w:eastAsiaTheme="majorEastAsia" w:hint="eastAsia"/>
            <w:rtl/>
            <w:lang w:bidi="he-IL"/>
          </w:rPr>
          <w:t>ההכשרה</w:t>
        </w:r>
        <w:r w:rsidR="00252C1F" w:rsidRPr="008C2460">
          <w:rPr>
            <w:rStyle w:val="Hyperlink"/>
            <w:rtl/>
          </w:rPr>
          <w:t xml:space="preserve"> </w:t>
        </w:r>
        <w:r w:rsidR="00252C1F" w:rsidRPr="008C2460">
          <w:rPr>
            <w:rStyle w:val="Hyperlink"/>
            <w:rFonts w:hint="eastAsia"/>
            <w:rtl/>
            <w:lang w:bidi="he-IL"/>
          </w:rPr>
          <w:t>ועלויות</w:t>
        </w:r>
        <w:r w:rsidR="00252C1F" w:rsidRPr="008C2460">
          <w:rPr>
            <w:rStyle w:val="Hyperlink"/>
            <w:rtl/>
          </w:rPr>
          <w:t xml:space="preserve"> </w:t>
        </w:r>
        <w:r w:rsidR="00252C1F" w:rsidRPr="008C2460">
          <w:rPr>
            <w:rStyle w:val="Hyperlink"/>
            <w:rFonts w:hint="eastAsia"/>
            <w:rtl/>
            <w:lang w:bidi="he-IL"/>
          </w:rPr>
          <w:t>ההכשרה</w:t>
        </w:r>
        <w:r w:rsidR="00252C1F">
          <w:rPr>
            <w:rStyle w:val="Hyperlink"/>
            <w:rFonts w:hint="cs"/>
            <w:rtl/>
            <w:lang w:bidi="he-IL"/>
          </w:rPr>
          <w:t>.</w:t>
        </w:r>
        <w:r w:rsidR="00252C1F">
          <w:rPr>
            <w:webHidden/>
          </w:rPr>
          <w:tab/>
        </w:r>
        <w:r>
          <w:rPr>
            <w:rStyle w:val="Hyperlink"/>
            <w:rFonts w:eastAsiaTheme="majorEastAsia"/>
            <w:rtl/>
          </w:rPr>
          <w:fldChar w:fldCharType="begin"/>
        </w:r>
        <w:r w:rsidR="00252C1F">
          <w:rPr>
            <w:webHidden/>
          </w:rPr>
          <w:instrText xml:space="preserve"> PAGEREF _Toc405194354 \h </w:instrText>
        </w:r>
        <w:r>
          <w:rPr>
            <w:rStyle w:val="Hyperlink"/>
            <w:rFonts w:eastAsiaTheme="majorEastAsia"/>
            <w:rtl/>
          </w:rPr>
        </w:r>
        <w:r>
          <w:rPr>
            <w:rStyle w:val="Hyperlink"/>
            <w:rFonts w:eastAsiaTheme="majorEastAsia"/>
            <w:rtl/>
          </w:rPr>
          <w:fldChar w:fldCharType="separate"/>
        </w:r>
        <w:r w:rsidR="00CA374F">
          <w:rPr>
            <w:webHidden/>
            <w:rtl/>
          </w:rPr>
          <w:t>3</w:t>
        </w:r>
        <w:r>
          <w:rPr>
            <w:rStyle w:val="Hyperlink"/>
            <w:rFonts w:eastAsiaTheme="majorEastAsia"/>
            <w:rtl/>
          </w:rPr>
          <w:fldChar w:fldCharType="end"/>
        </w:r>
      </w:hyperlink>
    </w:p>
    <w:p w:rsidR="00252C1F" w:rsidRDefault="00CE500E" w:rsidP="00252C1F">
      <w:pPr>
        <w:pStyle w:val="TOC1"/>
        <w:rPr>
          <w:rFonts w:asciiTheme="minorHAnsi" w:eastAsiaTheme="minorEastAsia" w:hAnsiTheme="minorHAnsi"/>
          <w:sz w:val="22"/>
          <w:szCs w:val="22"/>
          <w:lang w:eastAsia="en-US" w:bidi="he-IL"/>
        </w:rPr>
      </w:pPr>
      <w:hyperlink w:anchor="_Toc405194355" w:history="1">
        <w:r w:rsidR="00252C1F" w:rsidRPr="008C2460">
          <w:rPr>
            <w:rStyle w:val="Hyperlink"/>
            <w:rFonts w:eastAsia="Arial"/>
            <w:rtl/>
          </w:rPr>
          <w:t>5.</w:t>
        </w:r>
        <w:r w:rsidR="00252C1F">
          <w:rPr>
            <w:rFonts w:asciiTheme="minorHAnsi" w:eastAsiaTheme="minorEastAsia" w:hAnsiTheme="minorHAnsi"/>
            <w:sz w:val="22"/>
            <w:szCs w:val="22"/>
            <w:lang w:eastAsia="en-US" w:bidi="he-IL"/>
          </w:rPr>
          <w:t xml:space="preserve"> </w:t>
        </w:r>
        <w:r w:rsidR="00252C1F" w:rsidRPr="008C2460">
          <w:rPr>
            <w:rStyle w:val="Hyperlink"/>
            <w:rFonts w:eastAsia="Arial" w:hint="eastAsia"/>
            <w:rtl/>
            <w:lang w:bidi="he-IL"/>
          </w:rPr>
          <w:t>מידע</w:t>
        </w:r>
        <w:r w:rsidR="00252C1F" w:rsidRPr="008C2460">
          <w:rPr>
            <w:rStyle w:val="Hyperlink"/>
            <w:rFonts w:eastAsia="Arial"/>
            <w:rtl/>
          </w:rPr>
          <w:t xml:space="preserve"> </w:t>
        </w:r>
        <w:r w:rsidR="00252C1F" w:rsidRPr="008C2460">
          <w:rPr>
            <w:rStyle w:val="Hyperlink"/>
            <w:rFonts w:eastAsia="Arial" w:hint="eastAsia"/>
            <w:rtl/>
            <w:lang w:bidi="he-IL"/>
          </w:rPr>
          <w:t>אודות</w:t>
        </w:r>
        <w:r w:rsidR="00252C1F" w:rsidRPr="008C2460">
          <w:rPr>
            <w:rStyle w:val="Hyperlink"/>
            <w:rFonts w:eastAsia="Arial"/>
            <w:rtl/>
          </w:rPr>
          <w:t xml:space="preserve"> </w:t>
        </w:r>
        <w:r w:rsidR="00252C1F" w:rsidRPr="008C2460">
          <w:rPr>
            <w:rStyle w:val="Hyperlink"/>
            <w:rFonts w:eastAsia="Arial" w:hint="eastAsia"/>
            <w:rtl/>
            <w:lang w:bidi="he-IL"/>
          </w:rPr>
          <w:t>המצב</w:t>
        </w:r>
        <w:r w:rsidR="00252C1F" w:rsidRPr="008C2460">
          <w:rPr>
            <w:rStyle w:val="Hyperlink"/>
            <w:rFonts w:eastAsia="Arial"/>
            <w:rtl/>
          </w:rPr>
          <w:t xml:space="preserve"> </w:t>
        </w:r>
        <w:r w:rsidR="00252C1F" w:rsidRPr="008C2460">
          <w:rPr>
            <w:rStyle w:val="Hyperlink"/>
            <w:rFonts w:eastAsia="Arial" w:hint="eastAsia"/>
            <w:rtl/>
            <w:lang w:bidi="he-IL"/>
          </w:rPr>
          <w:t>הקיים</w:t>
        </w:r>
        <w:r w:rsidR="00252C1F" w:rsidRPr="008C2460">
          <w:rPr>
            <w:rStyle w:val="Hyperlink"/>
            <w:rFonts w:eastAsia="Arial"/>
            <w:rtl/>
          </w:rPr>
          <w:t xml:space="preserve"> </w:t>
        </w:r>
        <w:r w:rsidR="00252C1F" w:rsidRPr="008C2460">
          <w:rPr>
            <w:rStyle w:val="Hyperlink"/>
            <w:rFonts w:eastAsia="Arial" w:hint="eastAsia"/>
            <w:rtl/>
            <w:lang w:bidi="he-IL"/>
          </w:rPr>
          <w:t>בשוק</w:t>
        </w:r>
        <w:r w:rsidR="00252C1F">
          <w:rPr>
            <w:rStyle w:val="Hyperlink"/>
            <w:rFonts w:eastAsia="Arial" w:hint="cs"/>
            <w:rtl/>
            <w:lang w:bidi="he-IL"/>
          </w:rPr>
          <w:t>.</w:t>
        </w:r>
        <w:r w:rsidR="00252C1F">
          <w:rPr>
            <w:webHidden/>
          </w:rPr>
          <w:tab/>
        </w:r>
        <w:r>
          <w:rPr>
            <w:rStyle w:val="Hyperlink"/>
            <w:rFonts w:eastAsiaTheme="majorEastAsia"/>
            <w:rtl/>
          </w:rPr>
          <w:fldChar w:fldCharType="begin"/>
        </w:r>
        <w:r w:rsidR="00252C1F">
          <w:rPr>
            <w:webHidden/>
          </w:rPr>
          <w:instrText xml:space="preserve"> PAGEREF _Toc405194355 \h </w:instrText>
        </w:r>
        <w:r>
          <w:rPr>
            <w:rStyle w:val="Hyperlink"/>
            <w:rFonts w:eastAsiaTheme="majorEastAsia"/>
            <w:rtl/>
          </w:rPr>
        </w:r>
        <w:r>
          <w:rPr>
            <w:rStyle w:val="Hyperlink"/>
            <w:rFonts w:eastAsiaTheme="majorEastAsia"/>
            <w:rtl/>
          </w:rPr>
          <w:fldChar w:fldCharType="separate"/>
        </w:r>
        <w:r w:rsidR="00CA374F">
          <w:rPr>
            <w:webHidden/>
            <w:rtl/>
          </w:rPr>
          <w:t>4</w:t>
        </w:r>
        <w:r>
          <w:rPr>
            <w:rStyle w:val="Hyperlink"/>
            <w:rFonts w:eastAsiaTheme="majorEastAsia"/>
            <w:rtl/>
          </w:rPr>
          <w:fldChar w:fldCharType="end"/>
        </w:r>
      </w:hyperlink>
    </w:p>
    <w:p w:rsidR="00252C1F" w:rsidRDefault="00CE500E" w:rsidP="00252C1F">
      <w:pPr>
        <w:pStyle w:val="TOC1"/>
        <w:rPr>
          <w:rFonts w:asciiTheme="minorHAnsi" w:eastAsiaTheme="minorEastAsia" w:hAnsiTheme="minorHAnsi"/>
          <w:sz w:val="22"/>
          <w:szCs w:val="22"/>
          <w:lang w:eastAsia="en-US" w:bidi="he-IL"/>
        </w:rPr>
      </w:pPr>
      <w:hyperlink w:anchor="_Toc405194356" w:history="1">
        <w:r w:rsidR="00252C1F" w:rsidRPr="008C2460">
          <w:rPr>
            <w:rStyle w:val="Hyperlink"/>
            <w:rFonts w:eastAsiaTheme="majorEastAsia"/>
            <w:rtl/>
          </w:rPr>
          <w:t>6.</w:t>
        </w:r>
        <w:r w:rsidR="00252C1F">
          <w:rPr>
            <w:rFonts w:asciiTheme="minorHAnsi" w:eastAsiaTheme="minorEastAsia" w:hAnsiTheme="minorHAnsi"/>
            <w:sz w:val="22"/>
            <w:szCs w:val="22"/>
            <w:lang w:eastAsia="en-US" w:bidi="he-IL"/>
          </w:rPr>
          <w:t xml:space="preserve"> </w:t>
        </w:r>
        <w:r w:rsidR="00252C1F" w:rsidRPr="008C2460">
          <w:rPr>
            <w:rStyle w:val="Hyperlink"/>
            <w:rFonts w:eastAsia="Arial" w:hint="eastAsia"/>
            <w:rtl/>
            <w:lang w:bidi="he-IL"/>
          </w:rPr>
          <w:t>רגולציה</w:t>
        </w:r>
        <w:r w:rsidR="00252C1F" w:rsidRPr="008C2460">
          <w:rPr>
            <w:rStyle w:val="Hyperlink"/>
            <w:rFonts w:eastAsiaTheme="majorEastAsia"/>
            <w:rtl/>
          </w:rPr>
          <w:t xml:space="preserve"> </w:t>
        </w:r>
        <w:r w:rsidR="00252C1F" w:rsidRPr="008C2460">
          <w:rPr>
            <w:rStyle w:val="Hyperlink"/>
            <w:rFonts w:eastAsiaTheme="majorEastAsia" w:hint="eastAsia"/>
            <w:rtl/>
            <w:lang w:bidi="he-IL"/>
          </w:rPr>
          <w:t>קיימת</w:t>
        </w:r>
        <w:r w:rsidR="00252C1F">
          <w:rPr>
            <w:rStyle w:val="Hyperlink"/>
            <w:rFonts w:eastAsiaTheme="majorEastAsia" w:hint="cs"/>
            <w:rtl/>
            <w:lang w:bidi="he-IL"/>
          </w:rPr>
          <w:t>....</w:t>
        </w:r>
        <w:r w:rsidR="00252C1F">
          <w:rPr>
            <w:webHidden/>
          </w:rPr>
          <w:tab/>
        </w:r>
        <w:r>
          <w:rPr>
            <w:rStyle w:val="Hyperlink"/>
            <w:rFonts w:eastAsiaTheme="majorEastAsia"/>
            <w:rtl/>
          </w:rPr>
          <w:fldChar w:fldCharType="begin"/>
        </w:r>
        <w:r w:rsidR="00252C1F">
          <w:rPr>
            <w:webHidden/>
          </w:rPr>
          <w:instrText xml:space="preserve"> PAGEREF _Toc405194356 \h </w:instrText>
        </w:r>
        <w:r>
          <w:rPr>
            <w:rStyle w:val="Hyperlink"/>
            <w:rFonts w:eastAsiaTheme="majorEastAsia"/>
            <w:rtl/>
          </w:rPr>
        </w:r>
        <w:r>
          <w:rPr>
            <w:rStyle w:val="Hyperlink"/>
            <w:rFonts w:eastAsiaTheme="majorEastAsia"/>
            <w:rtl/>
          </w:rPr>
          <w:fldChar w:fldCharType="separate"/>
        </w:r>
        <w:r w:rsidR="00CA374F">
          <w:rPr>
            <w:webHidden/>
            <w:rtl/>
          </w:rPr>
          <w:t>4</w:t>
        </w:r>
        <w:r>
          <w:rPr>
            <w:rStyle w:val="Hyperlink"/>
            <w:rFonts w:eastAsiaTheme="majorEastAsia"/>
            <w:rtl/>
          </w:rPr>
          <w:fldChar w:fldCharType="end"/>
        </w:r>
      </w:hyperlink>
    </w:p>
    <w:p w:rsidR="00252C1F" w:rsidRDefault="00CE500E" w:rsidP="00252C1F">
      <w:pPr>
        <w:pStyle w:val="1"/>
        <w:numPr>
          <w:ilvl w:val="0"/>
          <w:numId w:val="0"/>
        </w:numPr>
        <w:ind w:left="720"/>
        <w:rPr>
          <w:rtl/>
        </w:rPr>
      </w:pPr>
      <w:r w:rsidRPr="00D31A47">
        <w:rPr>
          <w:rFonts w:asciiTheme="minorBidi" w:hAnsiTheme="minorBidi" w:cstheme="minorBidi"/>
          <w:sz w:val="20"/>
          <w:szCs w:val="20"/>
          <w:rtl/>
        </w:rPr>
        <w:fldChar w:fldCharType="end"/>
      </w:r>
    </w:p>
    <w:p w:rsidR="00252C1F" w:rsidRPr="00D31A47" w:rsidRDefault="00252C1F" w:rsidP="00252C1F">
      <w:pPr>
        <w:spacing w:after="0" w:line="240" w:lineRule="auto"/>
        <w:jc w:val="center"/>
        <w:rPr>
          <w:rFonts w:asciiTheme="minorBidi" w:eastAsia="Times New Roman" w:hAnsiTheme="minorBidi" w:cstheme="minorBidi"/>
          <w:b/>
          <w:bCs/>
          <w:sz w:val="32"/>
          <w:szCs w:val="32"/>
        </w:rPr>
      </w:pPr>
    </w:p>
    <w:p w:rsidR="00252C1F" w:rsidRPr="0086387D" w:rsidRDefault="00252C1F" w:rsidP="00252C1F">
      <w:pPr>
        <w:spacing w:after="0" w:line="240" w:lineRule="auto"/>
        <w:contextualSpacing/>
        <w:rPr>
          <w:rFonts w:asciiTheme="minorBidi" w:eastAsia="Times New Roman" w:hAnsiTheme="minorBidi" w:cstheme="minorBidi"/>
          <w:sz w:val="20"/>
          <w:szCs w:val="20"/>
        </w:rPr>
      </w:pPr>
    </w:p>
    <w:p w:rsidR="00252C1F" w:rsidRDefault="00252C1F" w:rsidP="00252C1F">
      <w:pPr>
        <w:rPr>
          <w:rFonts w:eastAsia="Times New Roman"/>
          <w:rtl/>
        </w:rPr>
      </w:pPr>
      <w:r w:rsidRPr="0086387D">
        <w:rPr>
          <w:rtl/>
        </w:rPr>
        <w:t> </w:t>
      </w:r>
    </w:p>
    <w:p w:rsidR="00252C1F" w:rsidRDefault="00252C1F" w:rsidP="00252C1F">
      <w:pPr>
        <w:bidi w:val="0"/>
        <w:rPr>
          <w:noProof/>
          <w:sz w:val="24"/>
          <w:szCs w:val="24"/>
          <w:rtl/>
          <w:lang w:eastAsia="he-IL"/>
        </w:rPr>
      </w:pPr>
      <w:r>
        <w:rPr>
          <w:rtl/>
        </w:rPr>
        <w:br w:type="page"/>
      </w:r>
    </w:p>
    <w:p w:rsidR="00252C1F" w:rsidRDefault="00252C1F" w:rsidP="00252C1F">
      <w:pPr>
        <w:pStyle w:val="1"/>
        <w:keepLines w:val="0"/>
        <w:numPr>
          <w:ilvl w:val="0"/>
          <w:numId w:val="3"/>
        </w:numPr>
        <w:tabs>
          <w:tab w:val="left" w:pos="-1440"/>
          <w:tab w:val="left" w:pos="-720"/>
          <w:tab w:val="left" w:pos="0"/>
          <w:tab w:val="left" w:pos="720"/>
          <w:tab w:val="left" w:pos="1260"/>
          <w:tab w:val="left" w:pos="1980"/>
          <w:tab w:val="left" w:pos="3119"/>
          <w:tab w:val="left" w:pos="3510"/>
          <w:tab w:val="left" w:pos="4111"/>
          <w:tab w:val="left" w:pos="4950"/>
          <w:tab w:val="left" w:pos="5760"/>
        </w:tabs>
        <w:suppressAutoHyphens/>
        <w:spacing w:before="0"/>
        <w:ind w:right="-567"/>
        <w:rPr>
          <w:rFonts w:asciiTheme="minorBidi" w:eastAsia="Times New Roman" w:hAnsiTheme="minorBidi" w:cstheme="minorBidi"/>
          <w:rtl/>
        </w:rPr>
      </w:pPr>
      <w:bookmarkStart w:id="1" w:name="_Toc405194347"/>
      <w:r>
        <w:rPr>
          <w:rFonts w:asciiTheme="minorBidi" w:eastAsia="Times New Roman" w:hAnsiTheme="minorBidi" w:cstheme="minorBidi" w:hint="cs"/>
          <w:rtl/>
        </w:rPr>
        <w:lastRenderedPageBreak/>
        <w:t>רקע</w:t>
      </w:r>
      <w:bookmarkEnd w:id="1"/>
    </w:p>
    <w:p w:rsidR="00252C1F" w:rsidRDefault="00252C1F" w:rsidP="00CA374F">
      <w:pPr>
        <w:rPr>
          <w:rtl/>
          <w:lang w:eastAsia="he-IL"/>
        </w:rPr>
      </w:pPr>
      <w:r>
        <w:rPr>
          <w:rFonts w:hint="cs"/>
          <w:rtl/>
          <w:lang w:eastAsia="he-IL"/>
        </w:rPr>
        <w:t>חטיבת המזגנים בלשכת המסחר קיימה בעבר מספר פגישות עם נציגים של משרד הכלכלה בנושא הסדרת פעילות מתקיני המזגנים בדומה לאופן שבו מוסדרת פעילות טכנאי הגז.</w:t>
      </w:r>
    </w:p>
    <w:p w:rsidR="00252C1F" w:rsidRDefault="00252C1F" w:rsidP="00252C1F">
      <w:pPr>
        <w:rPr>
          <w:rtl/>
          <w:lang w:eastAsia="he-IL"/>
        </w:rPr>
      </w:pPr>
      <w:r>
        <w:rPr>
          <w:rFonts w:hint="cs"/>
          <w:rtl/>
          <w:lang w:eastAsia="he-IL"/>
        </w:rPr>
        <w:t xml:space="preserve">עמדת משרד הכלכלה </w:t>
      </w:r>
      <w:proofErr w:type="spellStart"/>
      <w:r>
        <w:rPr>
          <w:rFonts w:hint="cs"/>
          <w:rtl/>
          <w:lang w:eastAsia="he-IL"/>
        </w:rPr>
        <w:t>היתה</w:t>
      </w:r>
      <w:proofErr w:type="spellEnd"/>
      <w:r>
        <w:rPr>
          <w:rFonts w:hint="cs"/>
          <w:rtl/>
          <w:lang w:eastAsia="he-IL"/>
        </w:rPr>
        <w:t xml:space="preserve"> שאין מקום להסדיר את פעילות מתקיני המזגנים מצד אחד על מנת שלא לפגוע בחופש העיסוק ומצד שני מכיוון שממילא נדרשת כבר כיום הסמכה בחשמל והכשרה בעבודה בגובה כדי לעסוק בהתקנת מזגנים.</w:t>
      </w:r>
    </w:p>
    <w:p w:rsidR="00252C1F" w:rsidRDefault="00252C1F" w:rsidP="00CA374F">
      <w:pPr>
        <w:rPr>
          <w:rtl/>
          <w:lang w:eastAsia="he-IL"/>
        </w:rPr>
      </w:pPr>
      <w:r>
        <w:rPr>
          <w:rFonts w:hint="cs"/>
          <w:rtl/>
          <w:lang w:eastAsia="he-IL"/>
        </w:rPr>
        <w:t>האגף להכשרה מקצועית במשרד הכלכלה, בנה מודל ייחודי של מסלולי הכשרות ייעודיים למתקיני מזגנים והחטיבה מעריכה מאד פעילות זו. יחד עם זאת, נראה שבהעדר חקיקה מחייבת יהיה קושי גדול להניע את מתקיני המזגנים לעבור הכשרה זו.</w:t>
      </w:r>
    </w:p>
    <w:p w:rsidR="00252C1F" w:rsidRDefault="00252C1F" w:rsidP="00252C1F">
      <w:pPr>
        <w:rPr>
          <w:rtl/>
          <w:lang w:eastAsia="he-IL"/>
        </w:rPr>
      </w:pPr>
      <w:r>
        <w:rPr>
          <w:rFonts w:hint="cs"/>
          <w:rtl/>
          <w:lang w:eastAsia="he-IL"/>
        </w:rPr>
        <w:t>להבנת חברי החטיבה רוב גדול של מתקיני מזגנים כיום אינם מוסמכים בעבודה עם חשמל ו/או לא עברו הכשרה עדכנית בהקשר של עבודה בגובה ומכאן אנו למדים שהעמדה שהוצגה על ידי נציגי משרד הכלכלה, נכונה ככל שתהיה, לא באה לידי ביטוי בשטח.</w:t>
      </w:r>
    </w:p>
    <w:p w:rsidR="00252C1F" w:rsidRDefault="00252C1F" w:rsidP="00CA374F">
      <w:pPr>
        <w:rPr>
          <w:rtl/>
          <w:lang w:eastAsia="he-IL"/>
        </w:rPr>
      </w:pPr>
      <w:r>
        <w:rPr>
          <w:rFonts w:hint="cs"/>
          <w:rtl/>
          <w:lang w:eastAsia="he-IL"/>
        </w:rPr>
        <w:t xml:space="preserve">בהמשך לכך, להלן בקשה המוגשת בהתאמה </w:t>
      </w:r>
      <w:r w:rsidR="00CA374F">
        <w:rPr>
          <w:rFonts w:hint="cs"/>
          <w:rtl/>
          <w:lang w:eastAsia="he-IL"/>
        </w:rPr>
        <w:t xml:space="preserve">עם </w:t>
      </w:r>
      <w:r>
        <w:rPr>
          <w:rFonts w:hint="cs"/>
          <w:rtl/>
          <w:lang w:eastAsia="he-IL"/>
        </w:rPr>
        <w:t xml:space="preserve">הוראת מנכ"ל משרד הכלכלה </w:t>
      </w:r>
      <w:r w:rsidR="00CA374F">
        <w:rPr>
          <w:rFonts w:hint="cs"/>
          <w:rtl/>
          <w:lang w:eastAsia="he-IL"/>
        </w:rPr>
        <w:t>(</w:t>
      </w:r>
      <w:r>
        <w:rPr>
          <w:rFonts w:hint="cs"/>
          <w:rtl/>
          <w:lang w:eastAsia="he-IL"/>
        </w:rPr>
        <w:t xml:space="preserve">טיפול בבקשות להסדרת עיסוקים </w:t>
      </w:r>
      <w:r w:rsidR="00CA374F">
        <w:rPr>
          <w:rFonts w:hint="cs"/>
          <w:rtl/>
          <w:lang w:eastAsia="he-IL"/>
        </w:rPr>
        <w:t xml:space="preserve">- </w:t>
      </w:r>
      <w:r>
        <w:rPr>
          <w:rFonts w:hint="cs"/>
          <w:rtl/>
          <w:lang w:eastAsia="he-IL"/>
        </w:rPr>
        <w:t>הוראת מנכ"ל 0.6) לצורך הסדרת המקצוע מתקין מזגנים.</w:t>
      </w:r>
    </w:p>
    <w:p w:rsidR="00252C1F" w:rsidRPr="0086387D" w:rsidRDefault="00252C1F" w:rsidP="00252C1F">
      <w:pPr>
        <w:pStyle w:val="1"/>
        <w:keepLines w:val="0"/>
        <w:numPr>
          <w:ilvl w:val="0"/>
          <w:numId w:val="3"/>
        </w:numPr>
        <w:tabs>
          <w:tab w:val="left" w:pos="-1440"/>
          <w:tab w:val="left" w:pos="-720"/>
          <w:tab w:val="left" w:pos="0"/>
          <w:tab w:val="left" w:pos="720"/>
          <w:tab w:val="left" w:pos="1260"/>
          <w:tab w:val="left" w:pos="1980"/>
          <w:tab w:val="left" w:pos="3119"/>
          <w:tab w:val="left" w:pos="3510"/>
          <w:tab w:val="left" w:pos="4111"/>
          <w:tab w:val="left" w:pos="4950"/>
          <w:tab w:val="left" w:pos="5760"/>
        </w:tabs>
        <w:suppressAutoHyphens/>
        <w:spacing w:before="0"/>
        <w:ind w:right="-567"/>
        <w:rPr>
          <w:rFonts w:asciiTheme="minorBidi" w:eastAsia="Times New Roman" w:hAnsiTheme="minorBidi" w:cstheme="minorBidi"/>
          <w:rtl/>
        </w:rPr>
      </w:pPr>
      <w:bookmarkStart w:id="2" w:name="_Toc405194348"/>
      <w:r w:rsidRPr="0086387D">
        <w:rPr>
          <w:rFonts w:asciiTheme="minorBidi" w:eastAsia="Times New Roman" w:hAnsiTheme="minorBidi" w:cstheme="minorBidi"/>
          <w:rtl/>
        </w:rPr>
        <w:t>המסגרת החוקתית להסדרת עיסוק - תכלית ראויה ומידתיות ההגבלה</w:t>
      </w:r>
      <w:bookmarkEnd w:id="2"/>
    </w:p>
    <w:p w:rsidR="00252C1F" w:rsidRDefault="00252C1F" w:rsidP="00252C1F">
      <w:pPr>
        <w:pStyle w:val="2"/>
        <w:numPr>
          <w:ilvl w:val="1"/>
          <w:numId w:val="3"/>
        </w:numPr>
        <w:rPr>
          <w:rFonts w:eastAsia="Times New Roman"/>
          <w:rtl/>
        </w:rPr>
      </w:pPr>
      <w:bookmarkStart w:id="3" w:name="_Toc405194349"/>
      <w:r w:rsidRPr="0086387D">
        <w:rPr>
          <w:rFonts w:eastAsia="Times New Roman"/>
          <w:rtl/>
        </w:rPr>
        <w:t>תכלית ראויה</w:t>
      </w:r>
      <w:bookmarkEnd w:id="3"/>
    </w:p>
    <w:p w:rsidR="00252C1F" w:rsidRDefault="00252C1F" w:rsidP="00252C1F">
      <w:pPr>
        <w:spacing w:before="240"/>
        <w:rPr>
          <w:rtl/>
        </w:rPr>
      </w:pPr>
      <w:r>
        <w:rPr>
          <w:rtl/>
        </w:rPr>
        <w:t xml:space="preserve">התקנת מזגנים הינה פעולה מורכבת </w:t>
      </w:r>
      <w:r>
        <w:rPr>
          <w:rFonts w:hint="cs"/>
          <w:rtl/>
        </w:rPr>
        <w:t>ש</w:t>
      </w:r>
      <w:r w:rsidRPr="00E91B3C">
        <w:rPr>
          <w:rtl/>
        </w:rPr>
        <w:t xml:space="preserve">דורשת חיבור חשמל וצנרת גז </w:t>
      </w:r>
      <w:r>
        <w:rPr>
          <w:rFonts w:hint="cs"/>
          <w:rtl/>
        </w:rPr>
        <w:t>של</w:t>
      </w:r>
      <w:r w:rsidRPr="00E91B3C">
        <w:rPr>
          <w:rtl/>
        </w:rPr>
        <w:t xml:space="preserve"> היחידה הפנימית ליחידה החיצונית </w:t>
      </w:r>
      <w:r>
        <w:rPr>
          <w:rFonts w:hint="cs"/>
          <w:rtl/>
        </w:rPr>
        <w:t>ב</w:t>
      </w:r>
      <w:r>
        <w:rPr>
          <w:rtl/>
        </w:rPr>
        <w:t>מזגן</w:t>
      </w:r>
      <w:r>
        <w:rPr>
          <w:rFonts w:hint="cs"/>
          <w:rtl/>
        </w:rPr>
        <w:t>, עבודה בגובה</w:t>
      </w:r>
      <w:r>
        <w:rPr>
          <w:rtl/>
        </w:rPr>
        <w:t xml:space="preserve"> </w:t>
      </w:r>
      <w:r>
        <w:rPr>
          <w:rFonts w:hint="cs"/>
          <w:rtl/>
        </w:rPr>
        <w:t>והתקנת מוצר כבד בגובה.</w:t>
      </w:r>
    </w:p>
    <w:p w:rsidR="00252C1F" w:rsidRDefault="009F73CC" w:rsidP="00252C1F">
      <w:pPr>
        <w:spacing w:before="240"/>
        <w:rPr>
          <w:rtl/>
        </w:rPr>
      </w:pPr>
      <w:r>
        <w:rPr>
          <w:rFonts w:hint="cs"/>
          <w:rtl/>
        </w:rPr>
        <w:t xml:space="preserve">העדר הכשרה </w:t>
      </w:r>
      <w:r w:rsidR="00252C1F">
        <w:rPr>
          <w:rFonts w:hint="cs"/>
          <w:rtl/>
        </w:rPr>
        <w:t>או הסמכה מתאימים עלול להביא ל:</w:t>
      </w:r>
    </w:p>
    <w:p w:rsidR="00252C1F" w:rsidRDefault="00252C1F" w:rsidP="00252C1F">
      <w:pPr>
        <w:pStyle w:val="a4"/>
        <w:numPr>
          <w:ilvl w:val="0"/>
          <w:numId w:val="40"/>
        </w:numPr>
      </w:pPr>
      <w:r>
        <w:rPr>
          <w:rFonts w:ascii="Arial" w:hAnsi="Arial" w:cs="Arial" w:hint="cs"/>
          <w:rtl/>
        </w:rPr>
        <w:t>תאונות</w:t>
      </w:r>
      <w:r>
        <w:rPr>
          <w:rFonts w:hint="cs"/>
          <w:rtl/>
        </w:rPr>
        <w:t xml:space="preserve"> </w:t>
      </w:r>
      <w:r>
        <w:rPr>
          <w:rFonts w:ascii="Arial" w:hAnsi="Arial" w:cs="Arial" w:hint="cs"/>
          <w:rtl/>
        </w:rPr>
        <w:t>ושריפות</w:t>
      </w:r>
      <w:r>
        <w:rPr>
          <w:rFonts w:hint="cs"/>
          <w:rtl/>
        </w:rPr>
        <w:t xml:space="preserve"> </w:t>
      </w:r>
      <w:r>
        <w:rPr>
          <w:rFonts w:ascii="Arial" w:hAnsi="Arial" w:cs="Arial" w:hint="cs"/>
          <w:rtl/>
        </w:rPr>
        <w:t>כתוצאה</w:t>
      </w:r>
      <w:r>
        <w:rPr>
          <w:rFonts w:hint="cs"/>
          <w:rtl/>
        </w:rPr>
        <w:t xml:space="preserve"> </w:t>
      </w:r>
      <w:r>
        <w:rPr>
          <w:rFonts w:ascii="Arial" w:hAnsi="Arial" w:cs="Arial" w:hint="cs"/>
          <w:rtl/>
        </w:rPr>
        <w:t>מאי</w:t>
      </w:r>
      <w:r>
        <w:rPr>
          <w:rFonts w:hint="cs"/>
          <w:rtl/>
        </w:rPr>
        <w:t xml:space="preserve"> </w:t>
      </w:r>
      <w:r>
        <w:rPr>
          <w:rFonts w:ascii="Arial" w:hAnsi="Arial" w:cs="Arial" w:hint="cs"/>
          <w:rtl/>
        </w:rPr>
        <w:t>שמירה</w:t>
      </w:r>
      <w:r>
        <w:rPr>
          <w:rFonts w:hint="cs"/>
          <w:rtl/>
        </w:rPr>
        <w:t xml:space="preserve"> </w:t>
      </w:r>
      <w:r>
        <w:rPr>
          <w:rFonts w:ascii="Arial" w:hAnsi="Arial" w:cs="Arial" w:hint="cs"/>
          <w:rtl/>
        </w:rPr>
        <w:t>על עבודה תקינה</w:t>
      </w:r>
      <w:r>
        <w:rPr>
          <w:rFonts w:hint="cs"/>
          <w:rtl/>
        </w:rPr>
        <w:t xml:space="preserve"> </w:t>
      </w:r>
      <w:r>
        <w:rPr>
          <w:rFonts w:ascii="Arial" w:hAnsi="Arial" w:cs="Arial" w:hint="cs"/>
          <w:rtl/>
        </w:rPr>
        <w:t>בחשמל</w:t>
      </w:r>
      <w:r>
        <w:rPr>
          <w:rFonts w:hint="cs"/>
          <w:rtl/>
        </w:rPr>
        <w:t>.</w:t>
      </w:r>
    </w:p>
    <w:p w:rsidR="00252C1F" w:rsidRPr="00D56F61" w:rsidRDefault="00252C1F" w:rsidP="00252C1F">
      <w:pPr>
        <w:pStyle w:val="a4"/>
        <w:numPr>
          <w:ilvl w:val="0"/>
          <w:numId w:val="40"/>
        </w:numPr>
      </w:pPr>
      <w:r>
        <w:rPr>
          <w:rFonts w:cs="Arial" w:hint="cs"/>
          <w:rtl/>
        </w:rPr>
        <w:t>סיכון המתקין בנפילה מגובה.</w:t>
      </w:r>
    </w:p>
    <w:p w:rsidR="00252C1F" w:rsidRDefault="00252C1F" w:rsidP="00252C1F">
      <w:pPr>
        <w:pStyle w:val="a4"/>
        <w:numPr>
          <w:ilvl w:val="0"/>
          <w:numId w:val="40"/>
        </w:numPr>
        <w:rPr>
          <w:rtl/>
        </w:rPr>
      </w:pPr>
      <w:r>
        <w:rPr>
          <w:rFonts w:cs="Arial" w:hint="cs"/>
          <w:rtl/>
        </w:rPr>
        <w:t>סיכון עוברי אורח מנפילת יחידה חיצונית של מזגן.</w:t>
      </w:r>
    </w:p>
    <w:p w:rsidR="00252C1F" w:rsidRDefault="00252C1F" w:rsidP="00252C1F">
      <w:pPr>
        <w:pStyle w:val="a4"/>
        <w:numPr>
          <w:ilvl w:val="0"/>
          <w:numId w:val="40"/>
        </w:numPr>
        <w:rPr>
          <w:rtl/>
        </w:rPr>
      </w:pPr>
      <w:r>
        <w:rPr>
          <w:rFonts w:ascii="Arial" w:hAnsi="Arial" w:cs="Arial" w:hint="cs"/>
          <w:rtl/>
        </w:rPr>
        <w:t>בזבוז</w:t>
      </w:r>
      <w:r>
        <w:rPr>
          <w:rFonts w:hint="cs"/>
          <w:rtl/>
        </w:rPr>
        <w:t xml:space="preserve"> </w:t>
      </w:r>
      <w:r>
        <w:rPr>
          <w:rFonts w:ascii="Arial" w:hAnsi="Arial" w:cs="Arial" w:hint="cs"/>
          <w:rtl/>
        </w:rPr>
        <w:t>אנרגיה</w:t>
      </w:r>
      <w:r>
        <w:rPr>
          <w:rFonts w:hint="cs"/>
          <w:rtl/>
        </w:rPr>
        <w:t xml:space="preserve"> </w:t>
      </w:r>
      <w:r>
        <w:rPr>
          <w:rFonts w:ascii="Arial" w:hAnsi="Arial" w:cs="Arial" w:hint="cs"/>
          <w:rtl/>
        </w:rPr>
        <w:t>עקב</w:t>
      </w:r>
      <w:r>
        <w:rPr>
          <w:rFonts w:hint="cs"/>
          <w:rtl/>
        </w:rPr>
        <w:t xml:space="preserve"> </w:t>
      </w:r>
      <w:r>
        <w:rPr>
          <w:rFonts w:ascii="Arial" w:hAnsi="Arial" w:cs="Arial" w:hint="cs"/>
          <w:rtl/>
        </w:rPr>
        <w:t>התקנה</w:t>
      </w:r>
      <w:r>
        <w:rPr>
          <w:rFonts w:hint="cs"/>
          <w:rtl/>
        </w:rPr>
        <w:t xml:space="preserve"> </w:t>
      </w:r>
      <w:r>
        <w:rPr>
          <w:rFonts w:cs="Arial" w:hint="cs"/>
          <w:rtl/>
        </w:rPr>
        <w:t>ש</w:t>
      </w:r>
      <w:r>
        <w:rPr>
          <w:rFonts w:ascii="Arial" w:hAnsi="Arial" w:cs="Arial" w:hint="cs"/>
          <w:rtl/>
        </w:rPr>
        <w:t>לא</w:t>
      </w:r>
      <w:r>
        <w:rPr>
          <w:rFonts w:hint="cs"/>
          <w:rtl/>
        </w:rPr>
        <w:t xml:space="preserve"> </w:t>
      </w:r>
      <w:r>
        <w:rPr>
          <w:rFonts w:ascii="Arial" w:hAnsi="Arial" w:cs="Arial" w:hint="cs"/>
          <w:rtl/>
        </w:rPr>
        <w:t>תואמת</w:t>
      </w:r>
      <w:r>
        <w:rPr>
          <w:rFonts w:hint="cs"/>
          <w:rtl/>
        </w:rPr>
        <w:t xml:space="preserve"> </w:t>
      </w:r>
      <w:r>
        <w:rPr>
          <w:rFonts w:ascii="Arial" w:hAnsi="Arial" w:cs="Arial" w:hint="cs"/>
          <w:rtl/>
        </w:rPr>
        <w:t>דרישות</w:t>
      </w:r>
      <w:r>
        <w:rPr>
          <w:rFonts w:hint="cs"/>
          <w:rtl/>
        </w:rPr>
        <w:t xml:space="preserve"> </w:t>
      </w:r>
      <w:r>
        <w:rPr>
          <w:rFonts w:ascii="Arial" w:hAnsi="Arial" w:cs="Arial" w:hint="cs"/>
          <w:rtl/>
        </w:rPr>
        <w:t>בית</w:t>
      </w:r>
      <w:r>
        <w:rPr>
          <w:rFonts w:hint="cs"/>
          <w:rtl/>
        </w:rPr>
        <w:t xml:space="preserve"> </w:t>
      </w:r>
      <w:r>
        <w:rPr>
          <w:rFonts w:ascii="Arial" w:hAnsi="Arial" w:cs="Arial" w:hint="cs"/>
          <w:rtl/>
        </w:rPr>
        <w:t>הלקוח</w:t>
      </w:r>
      <w:r>
        <w:rPr>
          <w:rFonts w:hint="cs"/>
          <w:rtl/>
        </w:rPr>
        <w:t>.</w:t>
      </w:r>
    </w:p>
    <w:p w:rsidR="00252C1F" w:rsidRDefault="00252C1F" w:rsidP="00252C1F">
      <w:pPr>
        <w:pStyle w:val="a4"/>
        <w:numPr>
          <w:ilvl w:val="0"/>
          <w:numId w:val="40"/>
        </w:numPr>
      </w:pPr>
      <w:r>
        <w:rPr>
          <w:rFonts w:ascii="Arial" w:hAnsi="Arial" w:cs="Arial" w:hint="cs"/>
          <w:rtl/>
        </w:rPr>
        <w:t>פגיעה</w:t>
      </w:r>
      <w:r>
        <w:rPr>
          <w:rFonts w:hint="cs"/>
          <w:rtl/>
        </w:rPr>
        <w:t xml:space="preserve"> </w:t>
      </w:r>
      <w:r>
        <w:rPr>
          <w:rFonts w:ascii="Arial" w:hAnsi="Arial" w:cs="Arial" w:hint="cs"/>
          <w:rtl/>
        </w:rPr>
        <w:t>באיכות</w:t>
      </w:r>
      <w:r>
        <w:rPr>
          <w:rFonts w:hint="cs"/>
          <w:rtl/>
        </w:rPr>
        <w:t xml:space="preserve"> </w:t>
      </w:r>
      <w:r>
        <w:rPr>
          <w:rFonts w:ascii="Arial" w:hAnsi="Arial" w:cs="Arial" w:hint="cs"/>
          <w:rtl/>
        </w:rPr>
        <w:t>הסביבה</w:t>
      </w:r>
      <w:r>
        <w:rPr>
          <w:rFonts w:hint="cs"/>
          <w:rtl/>
        </w:rPr>
        <w:t xml:space="preserve"> </w:t>
      </w:r>
      <w:r>
        <w:rPr>
          <w:rFonts w:ascii="Arial" w:hAnsi="Arial" w:cs="Arial" w:hint="cs"/>
          <w:rtl/>
        </w:rPr>
        <w:t>בגלל</w:t>
      </w:r>
      <w:r>
        <w:rPr>
          <w:rFonts w:hint="cs"/>
          <w:rtl/>
        </w:rPr>
        <w:t xml:space="preserve"> </w:t>
      </w:r>
      <w:r>
        <w:rPr>
          <w:rFonts w:ascii="Arial" w:hAnsi="Arial" w:cs="Arial" w:hint="cs"/>
          <w:rtl/>
        </w:rPr>
        <w:t>שימוש</w:t>
      </w:r>
      <w:r>
        <w:rPr>
          <w:rFonts w:hint="cs"/>
          <w:rtl/>
        </w:rPr>
        <w:t xml:space="preserve"> </w:t>
      </w:r>
      <w:r>
        <w:rPr>
          <w:rFonts w:ascii="Arial" w:hAnsi="Arial" w:cs="Arial" w:hint="cs"/>
          <w:rtl/>
        </w:rPr>
        <w:t>לא</w:t>
      </w:r>
      <w:r>
        <w:rPr>
          <w:rFonts w:hint="cs"/>
          <w:rtl/>
        </w:rPr>
        <w:t xml:space="preserve"> </w:t>
      </w:r>
      <w:r>
        <w:rPr>
          <w:rFonts w:ascii="Arial" w:hAnsi="Arial" w:cs="Arial" w:hint="cs"/>
          <w:rtl/>
        </w:rPr>
        <w:t>נכון</w:t>
      </w:r>
      <w:r>
        <w:rPr>
          <w:rFonts w:hint="cs"/>
          <w:rtl/>
        </w:rPr>
        <w:t xml:space="preserve"> </w:t>
      </w:r>
      <w:r>
        <w:rPr>
          <w:rFonts w:ascii="Arial" w:hAnsi="Arial" w:cs="Arial" w:hint="cs"/>
          <w:rtl/>
        </w:rPr>
        <w:t>בגזי</w:t>
      </w:r>
      <w:r>
        <w:rPr>
          <w:rFonts w:hint="cs"/>
          <w:rtl/>
        </w:rPr>
        <w:t xml:space="preserve"> </w:t>
      </w:r>
      <w:r>
        <w:rPr>
          <w:rFonts w:ascii="Arial" w:hAnsi="Arial" w:cs="Arial" w:hint="cs"/>
          <w:rtl/>
        </w:rPr>
        <w:t>קרר</w:t>
      </w:r>
      <w:r>
        <w:rPr>
          <w:rFonts w:hint="cs"/>
          <w:rtl/>
        </w:rPr>
        <w:t>.</w:t>
      </w:r>
    </w:p>
    <w:p w:rsidR="00252C1F" w:rsidRDefault="00252C1F" w:rsidP="00252C1F">
      <w:pPr>
        <w:pStyle w:val="a4"/>
        <w:rPr>
          <w:rtl/>
        </w:rPr>
      </w:pPr>
    </w:p>
    <w:p w:rsidR="00252C1F" w:rsidRDefault="00252C1F" w:rsidP="00252C1F">
      <w:pPr>
        <w:rPr>
          <w:rtl/>
        </w:rPr>
      </w:pPr>
      <w:r>
        <w:rPr>
          <w:rFonts w:ascii="Arial" w:hAnsi="Arial" w:hint="cs"/>
          <w:rtl/>
        </w:rPr>
        <w:t>נוסף על כך, התקנה לקויה גורמת לל</w:t>
      </w:r>
      <w:r w:rsidRPr="00440185">
        <w:rPr>
          <w:rFonts w:ascii="Arial" w:hAnsi="Arial" w:hint="cs"/>
          <w:rtl/>
        </w:rPr>
        <w:t>מעלה</w:t>
      </w:r>
      <w:r w:rsidRPr="00E91B3C">
        <w:rPr>
          <w:rtl/>
        </w:rPr>
        <w:t xml:space="preserve"> </w:t>
      </w:r>
      <w:r w:rsidRPr="00440185">
        <w:rPr>
          <w:rFonts w:ascii="Arial" w:hAnsi="Arial" w:hint="cs"/>
          <w:rtl/>
        </w:rPr>
        <w:t>מ</w:t>
      </w:r>
      <w:r w:rsidRPr="00E91B3C">
        <w:rPr>
          <w:rtl/>
        </w:rPr>
        <w:t>-</w:t>
      </w:r>
      <w:r w:rsidRPr="00440185">
        <w:rPr>
          <w:b/>
          <w:bCs/>
          <w:rtl/>
        </w:rPr>
        <w:t>50%</w:t>
      </w:r>
      <w:r w:rsidRPr="00E91B3C">
        <w:rPr>
          <w:rtl/>
        </w:rPr>
        <w:t xml:space="preserve"> </w:t>
      </w:r>
      <w:r w:rsidRPr="00440185">
        <w:rPr>
          <w:rFonts w:ascii="Arial" w:hAnsi="Arial" w:hint="cs"/>
          <w:rtl/>
        </w:rPr>
        <w:t>מהתקלות</w:t>
      </w:r>
      <w:r w:rsidRPr="00E91B3C">
        <w:rPr>
          <w:rtl/>
        </w:rPr>
        <w:t xml:space="preserve"> </w:t>
      </w:r>
      <w:r w:rsidRPr="00440185">
        <w:rPr>
          <w:rFonts w:ascii="Arial" w:hAnsi="Arial" w:hint="cs"/>
          <w:rtl/>
        </w:rPr>
        <w:t>ו</w:t>
      </w:r>
      <w:r w:rsidRPr="00E91B3C">
        <w:rPr>
          <w:rtl/>
        </w:rPr>
        <w:t>/</w:t>
      </w:r>
      <w:r w:rsidRPr="00440185">
        <w:rPr>
          <w:rFonts w:ascii="Arial" w:hAnsi="Arial" w:hint="cs"/>
          <w:rtl/>
        </w:rPr>
        <w:t>או</w:t>
      </w:r>
      <w:r w:rsidRPr="00E91B3C">
        <w:rPr>
          <w:rtl/>
        </w:rPr>
        <w:t xml:space="preserve"> </w:t>
      </w:r>
      <w:r w:rsidRPr="00440185">
        <w:rPr>
          <w:rFonts w:ascii="Arial" w:hAnsi="Arial" w:hint="cs"/>
          <w:rtl/>
        </w:rPr>
        <w:t>מתלונות</w:t>
      </w:r>
      <w:r w:rsidRPr="00E91B3C">
        <w:rPr>
          <w:rtl/>
        </w:rPr>
        <w:t xml:space="preserve"> </w:t>
      </w:r>
      <w:r w:rsidRPr="00440185">
        <w:rPr>
          <w:rFonts w:ascii="Arial" w:hAnsi="Arial" w:hint="cs"/>
          <w:rtl/>
        </w:rPr>
        <w:t>הלקוחות</w:t>
      </w:r>
      <w:r>
        <w:rPr>
          <w:rFonts w:ascii="Arial" w:hAnsi="Arial" w:hint="cs"/>
          <w:rtl/>
        </w:rPr>
        <w:t xml:space="preserve"> וכפועל יוצא מכך מביאה לעוגמת</w:t>
      </w:r>
      <w:r>
        <w:rPr>
          <w:rFonts w:hint="cs"/>
          <w:rtl/>
        </w:rPr>
        <w:t xml:space="preserve"> </w:t>
      </w:r>
      <w:r>
        <w:rPr>
          <w:rFonts w:ascii="Arial" w:hAnsi="Arial" w:hint="cs"/>
          <w:rtl/>
        </w:rPr>
        <w:t>נפש</w:t>
      </w:r>
      <w:r>
        <w:rPr>
          <w:rFonts w:hint="cs"/>
          <w:rtl/>
        </w:rPr>
        <w:t xml:space="preserve"> </w:t>
      </w:r>
      <w:r>
        <w:rPr>
          <w:rFonts w:ascii="Arial" w:hAnsi="Arial" w:hint="cs"/>
          <w:rtl/>
        </w:rPr>
        <w:t>ונזקים</w:t>
      </w:r>
      <w:r>
        <w:rPr>
          <w:rFonts w:hint="cs"/>
          <w:rtl/>
        </w:rPr>
        <w:t xml:space="preserve"> </w:t>
      </w:r>
      <w:r>
        <w:rPr>
          <w:rFonts w:ascii="Arial" w:hAnsi="Arial" w:hint="cs"/>
          <w:rtl/>
        </w:rPr>
        <w:t>ללקוחות.</w:t>
      </w:r>
    </w:p>
    <w:p w:rsidR="00252C1F" w:rsidRPr="00272A29" w:rsidRDefault="00252C1F" w:rsidP="00252C1F">
      <w:pPr>
        <w:spacing w:before="240"/>
        <w:rPr>
          <w:rFonts w:cstheme="minorBidi"/>
          <w:rtl/>
        </w:rPr>
      </w:pPr>
      <w:proofErr w:type="spellStart"/>
      <w:r>
        <w:rPr>
          <w:rFonts w:hint="cs"/>
          <w:rtl/>
        </w:rPr>
        <w:t>יצויין</w:t>
      </w:r>
      <w:proofErr w:type="spellEnd"/>
      <w:r>
        <w:rPr>
          <w:rFonts w:hint="cs"/>
          <w:rtl/>
        </w:rPr>
        <w:t xml:space="preserve"> כי </w:t>
      </w:r>
      <w:r w:rsidRPr="00E91B3C">
        <w:rPr>
          <w:rtl/>
        </w:rPr>
        <w:t>מתקיני המזגנים אף לא נדרשים לתת ללקוחות תעודת אחריות בגין ההתקנה.</w:t>
      </w:r>
    </w:p>
    <w:p w:rsidR="00252C1F" w:rsidRDefault="00252C1F" w:rsidP="00252C1F">
      <w:pPr>
        <w:pStyle w:val="2"/>
        <w:numPr>
          <w:ilvl w:val="1"/>
          <w:numId w:val="3"/>
        </w:numPr>
        <w:rPr>
          <w:rFonts w:eastAsia="Times New Roman"/>
          <w:rtl/>
        </w:rPr>
      </w:pPr>
      <w:bookmarkStart w:id="4" w:name="_Toc405194350"/>
      <w:r w:rsidRPr="0086387D">
        <w:rPr>
          <w:rFonts w:eastAsia="Times New Roman"/>
          <w:rtl/>
        </w:rPr>
        <w:t>הגבלה מעוגנת בחקיקה</w:t>
      </w:r>
      <w:bookmarkEnd w:id="4"/>
    </w:p>
    <w:p w:rsidR="00252C1F" w:rsidRDefault="00252C1F" w:rsidP="00252C1F">
      <w:pPr>
        <w:spacing w:before="240"/>
        <w:rPr>
          <w:rFonts w:cstheme="minorBidi"/>
          <w:rtl/>
        </w:rPr>
      </w:pPr>
      <w:r>
        <w:rPr>
          <w:rFonts w:cstheme="minorBidi" w:hint="cs"/>
          <w:rtl/>
        </w:rPr>
        <w:t xml:space="preserve">כאמור עמדת החטיבה היא </w:t>
      </w:r>
      <w:r w:rsidR="009F73CC">
        <w:rPr>
          <w:rFonts w:cstheme="minorBidi" w:hint="cs"/>
          <w:rtl/>
        </w:rPr>
        <w:t xml:space="preserve">כי </w:t>
      </w:r>
      <w:r>
        <w:rPr>
          <w:rFonts w:cstheme="minorBidi" w:hint="cs"/>
          <w:rtl/>
        </w:rPr>
        <w:t>ההגבלה צריכה להיות מעוגנת בחקיקה.</w:t>
      </w:r>
    </w:p>
    <w:p w:rsidR="00252C1F" w:rsidRDefault="00252C1F" w:rsidP="00252C1F">
      <w:pPr>
        <w:pStyle w:val="2"/>
        <w:numPr>
          <w:ilvl w:val="1"/>
          <w:numId w:val="3"/>
        </w:numPr>
        <w:rPr>
          <w:rFonts w:asciiTheme="minorBidi" w:eastAsia="Times New Roman" w:hAnsiTheme="minorBidi" w:cstheme="minorBidi"/>
          <w:rtl/>
        </w:rPr>
      </w:pPr>
      <w:bookmarkStart w:id="5" w:name="_Toc405194351"/>
      <w:r w:rsidRPr="0086387D">
        <w:rPr>
          <w:rFonts w:asciiTheme="minorBidi" w:eastAsia="Times New Roman" w:hAnsiTheme="minorBidi" w:cstheme="minorBidi"/>
          <w:rtl/>
        </w:rPr>
        <w:t>היקף ההגבלה</w:t>
      </w:r>
      <w:bookmarkEnd w:id="5"/>
      <w:r w:rsidRPr="0086387D">
        <w:rPr>
          <w:rFonts w:asciiTheme="minorBidi" w:eastAsia="Times New Roman" w:hAnsiTheme="minorBidi" w:cstheme="minorBidi"/>
          <w:rtl/>
        </w:rPr>
        <w:t xml:space="preserve"> </w:t>
      </w:r>
    </w:p>
    <w:p w:rsidR="00252C1F" w:rsidRPr="005821DE" w:rsidRDefault="00252C1F" w:rsidP="00252C1F">
      <w:pPr>
        <w:spacing w:before="240"/>
        <w:rPr>
          <w:rFonts w:asciiTheme="minorBidi" w:hAnsiTheme="minorBidi" w:cstheme="minorBidi"/>
          <w:rtl/>
        </w:rPr>
      </w:pPr>
      <w:r>
        <w:rPr>
          <w:rFonts w:asciiTheme="minorBidi" w:hAnsiTheme="minorBidi" w:cstheme="minorBidi" w:hint="cs"/>
          <w:rtl/>
        </w:rPr>
        <w:t>ההסדרה נדרשת ביחס לכל</w:t>
      </w:r>
      <w:r w:rsidRPr="005821DE">
        <w:rPr>
          <w:rFonts w:asciiTheme="minorBidi" w:hAnsiTheme="minorBidi" w:cstheme="minorBidi" w:hint="cs"/>
          <w:rtl/>
        </w:rPr>
        <w:t xml:space="preserve"> בעלי המקצוע בתחום התקנת המזגנים אשר עוסקים ישירות בתחום עבודות בחשמל ועבודות בגובה.</w:t>
      </w:r>
    </w:p>
    <w:p w:rsidR="00252C1F" w:rsidRPr="006305BD" w:rsidRDefault="00252C1F" w:rsidP="00252C1F">
      <w:pPr>
        <w:spacing w:before="240"/>
        <w:rPr>
          <w:rFonts w:cstheme="minorBidi"/>
          <w:rtl/>
        </w:rPr>
      </w:pPr>
      <w:r>
        <w:rPr>
          <w:rFonts w:cstheme="minorBidi" w:hint="cs"/>
          <w:rtl/>
        </w:rPr>
        <w:t>הכשרה של אנשי מקצוע בתחום התקנות מזגנים מחויבת מציאות והכרחית מטעמים הבאים:</w:t>
      </w:r>
    </w:p>
    <w:p w:rsidR="00252C1F" w:rsidRPr="006305BD" w:rsidRDefault="00252C1F" w:rsidP="00252C1F">
      <w:pPr>
        <w:pStyle w:val="a4"/>
        <w:numPr>
          <w:ilvl w:val="0"/>
          <w:numId w:val="9"/>
        </w:numPr>
        <w:ind w:left="375"/>
        <w:rPr>
          <w:rFonts w:cstheme="minorBidi"/>
          <w:rtl/>
        </w:rPr>
      </w:pPr>
      <w:r w:rsidRPr="006305BD">
        <w:rPr>
          <w:rFonts w:ascii="Arial" w:hAnsi="Arial" w:cs="Arial" w:hint="cs"/>
          <w:rtl/>
        </w:rPr>
        <w:t>כל</w:t>
      </w:r>
      <w:r w:rsidRPr="00E91B3C">
        <w:rPr>
          <w:rtl/>
        </w:rPr>
        <w:t xml:space="preserve"> </w:t>
      </w:r>
      <w:r w:rsidRPr="006305BD">
        <w:rPr>
          <w:rFonts w:ascii="Arial" w:hAnsi="Arial" w:cs="Arial" w:hint="cs"/>
          <w:rtl/>
        </w:rPr>
        <w:t>התקנת</w:t>
      </w:r>
      <w:r w:rsidRPr="00E91B3C">
        <w:rPr>
          <w:rtl/>
        </w:rPr>
        <w:t xml:space="preserve"> </w:t>
      </w:r>
      <w:r w:rsidRPr="006305BD">
        <w:rPr>
          <w:rFonts w:ascii="Arial" w:hAnsi="Arial" w:cs="Arial" w:hint="cs"/>
          <w:rtl/>
        </w:rPr>
        <w:t>מזגן</w:t>
      </w:r>
      <w:r w:rsidRPr="00E91B3C">
        <w:rPr>
          <w:rtl/>
        </w:rPr>
        <w:t xml:space="preserve"> </w:t>
      </w:r>
      <w:r w:rsidRPr="006305BD">
        <w:rPr>
          <w:rFonts w:ascii="Arial" w:hAnsi="Arial" w:cs="Arial" w:hint="cs"/>
          <w:rtl/>
        </w:rPr>
        <w:t>מחייבת</w:t>
      </w:r>
      <w:r w:rsidRPr="00E91B3C">
        <w:rPr>
          <w:rtl/>
        </w:rPr>
        <w:t xml:space="preserve"> </w:t>
      </w:r>
      <w:r w:rsidRPr="006305BD">
        <w:rPr>
          <w:rFonts w:ascii="Arial" w:hAnsi="Arial" w:cs="Arial" w:hint="cs"/>
          <w:rtl/>
        </w:rPr>
        <w:t>ידע</w:t>
      </w:r>
      <w:r w:rsidRPr="00E91B3C">
        <w:rPr>
          <w:rtl/>
        </w:rPr>
        <w:t xml:space="preserve"> </w:t>
      </w:r>
      <w:r w:rsidRPr="006305BD">
        <w:rPr>
          <w:rFonts w:ascii="Arial" w:hAnsi="Arial" w:cs="Arial" w:hint="cs"/>
          <w:rtl/>
        </w:rPr>
        <w:t>ומיומנות</w:t>
      </w:r>
      <w:r w:rsidRPr="00E91B3C">
        <w:rPr>
          <w:rtl/>
        </w:rPr>
        <w:t xml:space="preserve"> </w:t>
      </w:r>
      <w:r w:rsidRPr="006305BD">
        <w:rPr>
          <w:rFonts w:ascii="Arial" w:hAnsi="Arial" w:cs="Arial" w:hint="cs"/>
          <w:rtl/>
        </w:rPr>
        <w:t>נרחב</w:t>
      </w:r>
      <w:r>
        <w:rPr>
          <w:rFonts w:ascii="Arial" w:hAnsi="Arial" w:cs="Arial" w:hint="cs"/>
          <w:rtl/>
        </w:rPr>
        <w:t>ים</w:t>
      </w:r>
      <w:r w:rsidRPr="00E91B3C">
        <w:rPr>
          <w:rtl/>
        </w:rPr>
        <w:t xml:space="preserve"> </w:t>
      </w:r>
      <w:r w:rsidRPr="006305BD">
        <w:rPr>
          <w:rFonts w:ascii="Arial" w:hAnsi="Arial" w:cs="Arial" w:hint="cs"/>
          <w:rtl/>
        </w:rPr>
        <w:t>בתחום</w:t>
      </w:r>
      <w:r w:rsidRPr="00E91B3C">
        <w:rPr>
          <w:rtl/>
        </w:rPr>
        <w:t xml:space="preserve"> </w:t>
      </w:r>
      <w:r w:rsidRPr="006305BD">
        <w:rPr>
          <w:rFonts w:ascii="Arial" w:hAnsi="Arial" w:cs="Arial" w:hint="cs"/>
          <w:rtl/>
        </w:rPr>
        <w:t>החשמל</w:t>
      </w:r>
      <w:r>
        <w:rPr>
          <w:rFonts w:hint="cs"/>
          <w:rtl/>
        </w:rPr>
        <w:t xml:space="preserve"> </w:t>
      </w:r>
      <w:r w:rsidRPr="00E91B3C">
        <w:rPr>
          <w:rtl/>
        </w:rPr>
        <w:t>(</w:t>
      </w:r>
      <w:r w:rsidRPr="006305BD">
        <w:rPr>
          <w:rFonts w:ascii="Arial" w:hAnsi="Arial" w:cs="Arial" w:hint="cs"/>
          <w:rtl/>
        </w:rPr>
        <w:t>המזגן</w:t>
      </w:r>
      <w:r w:rsidRPr="00E91B3C">
        <w:rPr>
          <w:rtl/>
        </w:rPr>
        <w:t xml:space="preserve"> </w:t>
      </w:r>
      <w:r w:rsidRPr="006305BD">
        <w:rPr>
          <w:rFonts w:ascii="Arial" w:hAnsi="Arial" w:cs="Arial" w:hint="cs"/>
          <w:rtl/>
        </w:rPr>
        <w:t>הינו</w:t>
      </w:r>
      <w:r w:rsidRPr="00E91B3C">
        <w:rPr>
          <w:rtl/>
        </w:rPr>
        <w:t xml:space="preserve"> </w:t>
      </w:r>
      <w:r w:rsidRPr="006305BD">
        <w:rPr>
          <w:rFonts w:ascii="Arial" w:hAnsi="Arial" w:cs="Arial" w:hint="cs"/>
          <w:rtl/>
        </w:rPr>
        <w:t>מוצר</w:t>
      </w:r>
      <w:r w:rsidRPr="00E91B3C">
        <w:rPr>
          <w:rtl/>
        </w:rPr>
        <w:t xml:space="preserve"> </w:t>
      </w:r>
      <w:r w:rsidRPr="006305BD">
        <w:rPr>
          <w:rFonts w:ascii="Arial" w:hAnsi="Arial" w:cs="Arial" w:hint="cs"/>
          <w:rtl/>
        </w:rPr>
        <w:t>חשמלי</w:t>
      </w:r>
      <w:r w:rsidRPr="00E91B3C">
        <w:rPr>
          <w:rtl/>
        </w:rPr>
        <w:t xml:space="preserve"> </w:t>
      </w:r>
      <w:r w:rsidRPr="006305BD">
        <w:rPr>
          <w:rFonts w:ascii="Arial" w:hAnsi="Arial" w:cs="Arial" w:hint="cs"/>
          <w:rtl/>
        </w:rPr>
        <w:t>שעובר</w:t>
      </w:r>
      <w:r w:rsidRPr="00E91B3C">
        <w:rPr>
          <w:rtl/>
        </w:rPr>
        <w:t xml:space="preserve"> </w:t>
      </w:r>
      <w:r w:rsidRPr="006305BD">
        <w:rPr>
          <w:rFonts w:ascii="Arial" w:hAnsi="Arial" w:cs="Arial" w:hint="cs"/>
          <w:rtl/>
        </w:rPr>
        <w:t>עם</w:t>
      </w:r>
      <w:r w:rsidRPr="00E91B3C">
        <w:rPr>
          <w:rtl/>
        </w:rPr>
        <w:t xml:space="preserve"> </w:t>
      </w:r>
      <w:r w:rsidRPr="006305BD">
        <w:rPr>
          <w:rFonts w:ascii="Arial" w:hAnsi="Arial" w:cs="Arial" w:hint="cs"/>
          <w:rtl/>
        </w:rPr>
        <w:t>השנים</w:t>
      </w:r>
      <w:r w:rsidRPr="00E91B3C">
        <w:rPr>
          <w:rtl/>
        </w:rPr>
        <w:t xml:space="preserve"> </w:t>
      </w:r>
      <w:r w:rsidRPr="006305BD">
        <w:rPr>
          <w:rFonts w:ascii="Arial" w:hAnsi="Arial" w:cs="Arial" w:hint="cs"/>
          <w:rtl/>
        </w:rPr>
        <w:t>שיפורים</w:t>
      </w:r>
      <w:r w:rsidRPr="00E91B3C">
        <w:rPr>
          <w:rtl/>
        </w:rPr>
        <w:t xml:space="preserve"> </w:t>
      </w:r>
      <w:r>
        <w:rPr>
          <w:rFonts w:ascii="Arial" w:hAnsi="Arial" w:cs="Arial" w:hint="cs"/>
          <w:rtl/>
        </w:rPr>
        <w:t>טכ</w:t>
      </w:r>
      <w:r w:rsidRPr="006305BD">
        <w:rPr>
          <w:rFonts w:ascii="Arial" w:hAnsi="Arial" w:cs="Arial" w:hint="cs"/>
          <w:rtl/>
        </w:rPr>
        <w:t>נולוגיים</w:t>
      </w:r>
      <w:r w:rsidRPr="00E91B3C">
        <w:rPr>
          <w:rtl/>
        </w:rPr>
        <w:t xml:space="preserve"> </w:t>
      </w:r>
      <w:r w:rsidRPr="006305BD">
        <w:rPr>
          <w:rFonts w:ascii="Arial" w:hAnsi="Arial" w:cs="Arial" w:hint="cs"/>
          <w:rtl/>
        </w:rPr>
        <w:t>והתקנתו</w:t>
      </w:r>
      <w:r w:rsidRPr="00E91B3C">
        <w:rPr>
          <w:rtl/>
        </w:rPr>
        <w:t xml:space="preserve"> </w:t>
      </w:r>
      <w:r w:rsidRPr="006305BD">
        <w:rPr>
          <w:rFonts w:ascii="Arial" w:hAnsi="Arial" w:cs="Arial" w:hint="cs"/>
          <w:rtl/>
        </w:rPr>
        <w:t>מחייבת</w:t>
      </w:r>
      <w:r w:rsidRPr="00E91B3C">
        <w:rPr>
          <w:rtl/>
        </w:rPr>
        <w:t xml:space="preserve"> </w:t>
      </w:r>
      <w:r w:rsidRPr="006305BD">
        <w:rPr>
          <w:rFonts w:ascii="Arial" w:hAnsi="Arial" w:cs="Arial" w:hint="cs"/>
          <w:rtl/>
        </w:rPr>
        <w:t>שיקול</w:t>
      </w:r>
      <w:r w:rsidRPr="00E91B3C">
        <w:rPr>
          <w:rtl/>
        </w:rPr>
        <w:t xml:space="preserve"> </w:t>
      </w:r>
      <w:r w:rsidRPr="006305BD">
        <w:rPr>
          <w:rFonts w:ascii="Arial" w:hAnsi="Arial" w:cs="Arial" w:hint="cs"/>
          <w:rtl/>
        </w:rPr>
        <w:t>דעת</w:t>
      </w:r>
      <w:r w:rsidRPr="00E91B3C">
        <w:rPr>
          <w:rtl/>
        </w:rPr>
        <w:t xml:space="preserve"> </w:t>
      </w:r>
      <w:r w:rsidRPr="006305BD">
        <w:rPr>
          <w:rFonts w:ascii="Arial" w:hAnsi="Arial" w:cs="Arial" w:hint="cs"/>
          <w:rtl/>
        </w:rPr>
        <w:t>לגבי</w:t>
      </w:r>
      <w:r w:rsidRPr="00E91B3C">
        <w:rPr>
          <w:rtl/>
        </w:rPr>
        <w:t xml:space="preserve"> </w:t>
      </w:r>
      <w:r w:rsidRPr="006305BD">
        <w:rPr>
          <w:rFonts w:ascii="Arial" w:hAnsi="Arial" w:cs="Arial" w:hint="cs"/>
          <w:rtl/>
        </w:rPr>
        <w:t>התאמתו</w:t>
      </w:r>
      <w:r w:rsidRPr="00E91B3C">
        <w:rPr>
          <w:rtl/>
        </w:rPr>
        <w:t xml:space="preserve"> </w:t>
      </w:r>
      <w:r w:rsidRPr="006305BD">
        <w:rPr>
          <w:rFonts w:ascii="Arial" w:hAnsi="Arial" w:cs="Arial" w:hint="cs"/>
          <w:rtl/>
        </w:rPr>
        <w:t>לרשת</w:t>
      </w:r>
      <w:r w:rsidRPr="00E91B3C">
        <w:rPr>
          <w:rtl/>
        </w:rPr>
        <w:t xml:space="preserve"> </w:t>
      </w:r>
      <w:r w:rsidRPr="006305BD">
        <w:rPr>
          <w:rFonts w:ascii="Arial" w:hAnsi="Arial" w:cs="Arial" w:hint="cs"/>
          <w:rtl/>
        </w:rPr>
        <w:t>החשמל</w:t>
      </w:r>
      <w:r w:rsidRPr="00E91B3C">
        <w:rPr>
          <w:rtl/>
        </w:rPr>
        <w:t xml:space="preserve"> </w:t>
      </w:r>
      <w:r w:rsidRPr="006305BD">
        <w:rPr>
          <w:rFonts w:ascii="Arial" w:hAnsi="Arial" w:cs="Arial" w:hint="cs"/>
          <w:rtl/>
        </w:rPr>
        <w:t>בבית</w:t>
      </w:r>
      <w:r w:rsidRPr="00E91B3C">
        <w:rPr>
          <w:rtl/>
        </w:rPr>
        <w:t xml:space="preserve"> </w:t>
      </w:r>
      <w:r w:rsidRPr="006305BD">
        <w:rPr>
          <w:rFonts w:ascii="Arial" w:hAnsi="Arial" w:cs="Arial" w:hint="cs"/>
          <w:rtl/>
        </w:rPr>
        <w:t>הלקוח</w:t>
      </w:r>
      <w:r w:rsidRPr="006305BD">
        <w:rPr>
          <w:rFonts w:cstheme="minorBidi" w:hint="cs"/>
          <w:rtl/>
        </w:rPr>
        <w:t>).</w:t>
      </w:r>
    </w:p>
    <w:p w:rsidR="00252C1F" w:rsidRPr="006305BD" w:rsidRDefault="00252C1F" w:rsidP="00252C1F">
      <w:pPr>
        <w:pStyle w:val="a4"/>
        <w:numPr>
          <w:ilvl w:val="0"/>
          <w:numId w:val="9"/>
        </w:numPr>
        <w:ind w:left="375"/>
        <w:rPr>
          <w:rFonts w:cstheme="minorBidi"/>
          <w:rtl/>
        </w:rPr>
      </w:pPr>
      <w:r w:rsidRPr="006305BD">
        <w:rPr>
          <w:rFonts w:ascii="Arial" w:hAnsi="Arial" w:cs="Arial" w:hint="cs"/>
          <w:rtl/>
        </w:rPr>
        <w:t>יחידות</w:t>
      </w:r>
      <w:r w:rsidRPr="00E91B3C">
        <w:rPr>
          <w:rtl/>
        </w:rPr>
        <w:t xml:space="preserve"> </w:t>
      </w:r>
      <w:r w:rsidRPr="006305BD">
        <w:rPr>
          <w:rFonts w:ascii="Arial" w:hAnsi="Arial" w:cs="Arial" w:hint="cs"/>
          <w:rtl/>
        </w:rPr>
        <w:t>המזגן</w:t>
      </w:r>
      <w:r w:rsidRPr="00E91B3C">
        <w:rPr>
          <w:rtl/>
        </w:rPr>
        <w:t xml:space="preserve"> </w:t>
      </w:r>
      <w:r w:rsidRPr="006305BD">
        <w:rPr>
          <w:rFonts w:ascii="Arial" w:hAnsi="Arial" w:cs="Arial" w:hint="cs"/>
          <w:rtl/>
        </w:rPr>
        <w:t>עובדות</w:t>
      </w:r>
      <w:r w:rsidRPr="00E91B3C">
        <w:rPr>
          <w:rtl/>
        </w:rPr>
        <w:t xml:space="preserve"> </w:t>
      </w:r>
      <w:r w:rsidRPr="006305BD">
        <w:rPr>
          <w:rFonts w:ascii="Arial" w:hAnsi="Arial" w:cs="Arial" w:hint="cs"/>
          <w:rtl/>
        </w:rPr>
        <w:t>בלחץ</w:t>
      </w:r>
      <w:r w:rsidRPr="00E91B3C">
        <w:rPr>
          <w:rtl/>
        </w:rPr>
        <w:t xml:space="preserve"> </w:t>
      </w:r>
      <w:r w:rsidRPr="006305BD">
        <w:rPr>
          <w:rFonts w:ascii="Arial" w:hAnsi="Arial" w:cs="Arial" w:hint="cs"/>
          <w:rtl/>
        </w:rPr>
        <w:t>גז</w:t>
      </w:r>
      <w:r w:rsidRPr="00E91B3C">
        <w:rPr>
          <w:rtl/>
        </w:rPr>
        <w:t xml:space="preserve"> </w:t>
      </w:r>
      <w:r w:rsidRPr="006305BD">
        <w:rPr>
          <w:rFonts w:ascii="Arial" w:hAnsi="Arial" w:cs="Arial" w:hint="cs"/>
          <w:rtl/>
        </w:rPr>
        <w:t>גבוה</w:t>
      </w:r>
      <w:r w:rsidRPr="00E91B3C">
        <w:rPr>
          <w:rtl/>
        </w:rPr>
        <w:t xml:space="preserve"> (</w:t>
      </w:r>
      <w:r w:rsidRPr="006305BD">
        <w:rPr>
          <w:rFonts w:ascii="Arial" w:hAnsi="Arial" w:cs="Arial" w:hint="cs"/>
          <w:rtl/>
        </w:rPr>
        <w:t>למעלה</w:t>
      </w:r>
      <w:r w:rsidRPr="00E91B3C">
        <w:rPr>
          <w:rtl/>
        </w:rPr>
        <w:t xml:space="preserve"> </w:t>
      </w:r>
      <w:r w:rsidRPr="006305BD">
        <w:rPr>
          <w:rFonts w:ascii="Arial" w:hAnsi="Arial" w:cs="Arial" w:hint="cs"/>
          <w:rtl/>
        </w:rPr>
        <w:t>מ</w:t>
      </w:r>
      <w:r w:rsidRPr="00E91B3C">
        <w:rPr>
          <w:rtl/>
        </w:rPr>
        <w:t xml:space="preserve">-30 </w:t>
      </w:r>
      <w:r w:rsidRPr="006305BD">
        <w:rPr>
          <w:rFonts w:ascii="Arial" w:hAnsi="Arial" w:cs="Arial" w:hint="cs"/>
          <w:rtl/>
        </w:rPr>
        <w:t>אטמוספרות</w:t>
      </w:r>
      <w:r w:rsidRPr="00E91B3C">
        <w:rPr>
          <w:rtl/>
        </w:rPr>
        <w:t xml:space="preserve">) </w:t>
      </w:r>
      <w:r w:rsidRPr="006305BD">
        <w:rPr>
          <w:rFonts w:ascii="Arial" w:hAnsi="Arial" w:cs="Arial" w:hint="cs"/>
          <w:rtl/>
        </w:rPr>
        <w:t>ומחייבות</w:t>
      </w:r>
      <w:r w:rsidRPr="00E91B3C">
        <w:rPr>
          <w:rtl/>
        </w:rPr>
        <w:t xml:space="preserve"> </w:t>
      </w:r>
      <w:r w:rsidRPr="006305BD">
        <w:rPr>
          <w:rFonts w:ascii="Arial" w:hAnsi="Arial" w:cs="Arial" w:hint="cs"/>
          <w:rtl/>
        </w:rPr>
        <w:t>ידע</w:t>
      </w:r>
      <w:r w:rsidRPr="00E91B3C">
        <w:rPr>
          <w:rtl/>
        </w:rPr>
        <w:t xml:space="preserve"> </w:t>
      </w:r>
      <w:r w:rsidRPr="006305BD">
        <w:rPr>
          <w:rFonts w:ascii="Arial" w:hAnsi="Arial" w:cs="Arial" w:hint="cs"/>
          <w:rtl/>
        </w:rPr>
        <w:t>בעבודה</w:t>
      </w:r>
      <w:r w:rsidRPr="00E91B3C">
        <w:rPr>
          <w:rtl/>
        </w:rPr>
        <w:t xml:space="preserve"> </w:t>
      </w:r>
      <w:r w:rsidRPr="006305BD">
        <w:rPr>
          <w:rFonts w:ascii="Arial" w:hAnsi="Arial" w:cs="Arial" w:hint="cs"/>
          <w:rtl/>
        </w:rPr>
        <w:t>עם</w:t>
      </w:r>
      <w:r w:rsidRPr="00E91B3C">
        <w:rPr>
          <w:rtl/>
        </w:rPr>
        <w:t xml:space="preserve"> </w:t>
      </w:r>
      <w:r w:rsidRPr="006305BD">
        <w:rPr>
          <w:rFonts w:ascii="Arial" w:hAnsi="Arial" w:cs="Arial" w:hint="cs"/>
          <w:rtl/>
        </w:rPr>
        <w:t>מכלי</w:t>
      </w:r>
      <w:r w:rsidRPr="00E91B3C">
        <w:rPr>
          <w:rtl/>
        </w:rPr>
        <w:t xml:space="preserve"> </w:t>
      </w:r>
      <w:r w:rsidRPr="006305BD">
        <w:rPr>
          <w:rFonts w:ascii="Arial" w:hAnsi="Arial" w:cs="Arial" w:hint="cs"/>
          <w:rtl/>
        </w:rPr>
        <w:t>לחץ</w:t>
      </w:r>
      <w:r w:rsidRPr="00E91B3C">
        <w:rPr>
          <w:rtl/>
        </w:rPr>
        <w:t xml:space="preserve">, </w:t>
      </w:r>
      <w:r w:rsidRPr="006305BD">
        <w:rPr>
          <w:rFonts w:ascii="Arial" w:hAnsi="Arial" w:cs="Arial" w:hint="cs"/>
          <w:rtl/>
        </w:rPr>
        <w:t>הכנת</w:t>
      </w:r>
      <w:r w:rsidRPr="00E91B3C">
        <w:rPr>
          <w:rtl/>
        </w:rPr>
        <w:t xml:space="preserve"> </w:t>
      </w:r>
      <w:r w:rsidRPr="006305BD">
        <w:rPr>
          <w:rFonts w:ascii="Arial" w:hAnsi="Arial" w:cs="Arial" w:hint="cs"/>
          <w:rtl/>
        </w:rPr>
        <w:t>חיבורי</w:t>
      </w:r>
      <w:r w:rsidRPr="00E91B3C">
        <w:rPr>
          <w:rtl/>
        </w:rPr>
        <w:t xml:space="preserve"> </w:t>
      </w:r>
      <w:r w:rsidRPr="006305BD">
        <w:rPr>
          <w:rFonts w:ascii="Arial" w:hAnsi="Arial" w:cs="Arial" w:hint="cs"/>
          <w:rtl/>
        </w:rPr>
        <w:t>צנרת</w:t>
      </w:r>
      <w:r w:rsidRPr="00E91B3C">
        <w:rPr>
          <w:rtl/>
        </w:rPr>
        <w:t xml:space="preserve"> </w:t>
      </w:r>
      <w:r w:rsidRPr="006305BD">
        <w:rPr>
          <w:rFonts w:ascii="Arial" w:hAnsi="Arial" w:cs="Arial" w:hint="cs"/>
          <w:rtl/>
        </w:rPr>
        <w:t>אמינים</w:t>
      </w:r>
      <w:r w:rsidRPr="00E91B3C">
        <w:rPr>
          <w:rtl/>
        </w:rPr>
        <w:t xml:space="preserve">, </w:t>
      </w:r>
      <w:r w:rsidRPr="006305BD">
        <w:rPr>
          <w:rFonts w:ascii="Arial" w:hAnsi="Arial" w:cs="Arial" w:hint="cs"/>
          <w:rtl/>
        </w:rPr>
        <w:t>ביצוע</w:t>
      </w:r>
      <w:r w:rsidRPr="00E91B3C">
        <w:rPr>
          <w:rtl/>
        </w:rPr>
        <w:t xml:space="preserve"> </w:t>
      </w:r>
      <w:r w:rsidRPr="006305BD">
        <w:rPr>
          <w:rFonts w:ascii="Arial" w:hAnsi="Arial" w:cs="Arial" w:hint="cs"/>
          <w:rtl/>
        </w:rPr>
        <w:t>תהליכי</w:t>
      </w:r>
      <w:r w:rsidRPr="00E91B3C">
        <w:rPr>
          <w:rtl/>
        </w:rPr>
        <w:t xml:space="preserve"> </w:t>
      </w:r>
      <w:r w:rsidRPr="006305BD">
        <w:rPr>
          <w:rFonts w:ascii="Arial" w:hAnsi="Arial" w:cs="Arial" w:hint="cs"/>
          <w:rtl/>
        </w:rPr>
        <w:t>ואקום</w:t>
      </w:r>
      <w:r w:rsidRPr="00E91B3C">
        <w:rPr>
          <w:rtl/>
        </w:rPr>
        <w:t xml:space="preserve"> </w:t>
      </w:r>
      <w:r w:rsidRPr="006305BD">
        <w:rPr>
          <w:rFonts w:ascii="Arial" w:hAnsi="Arial" w:cs="Arial" w:hint="cs"/>
          <w:rtl/>
        </w:rPr>
        <w:t>ומילוי</w:t>
      </w:r>
      <w:r w:rsidRPr="00E91B3C">
        <w:rPr>
          <w:rtl/>
        </w:rPr>
        <w:t xml:space="preserve"> </w:t>
      </w:r>
      <w:r w:rsidRPr="006305BD">
        <w:rPr>
          <w:rFonts w:ascii="Arial" w:hAnsi="Arial" w:cs="Arial" w:hint="cs"/>
          <w:rtl/>
        </w:rPr>
        <w:t>וכיו</w:t>
      </w:r>
      <w:r w:rsidRPr="00E91B3C">
        <w:rPr>
          <w:rtl/>
        </w:rPr>
        <w:t>"</w:t>
      </w:r>
      <w:r w:rsidRPr="006305BD">
        <w:rPr>
          <w:rFonts w:ascii="Arial" w:hAnsi="Arial" w:cs="Arial" w:hint="cs"/>
          <w:rtl/>
        </w:rPr>
        <w:t>ב</w:t>
      </w:r>
      <w:r w:rsidRPr="006305BD">
        <w:rPr>
          <w:rFonts w:cstheme="minorBidi"/>
        </w:rPr>
        <w:t>.</w:t>
      </w:r>
    </w:p>
    <w:p w:rsidR="00252C1F" w:rsidRPr="006305BD" w:rsidRDefault="00252C1F" w:rsidP="00252C1F">
      <w:pPr>
        <w:pStyle w:val="a4"/>
        <w:numPr>
          <w:ilvl w:val="0"/>
          <w:numId w:val="9"/>
        </w:numPr>
        <w:ind w:left="375"/>
        <w:rPr>
          <w:rFonts w:cstheme="minorBidi"/>
          <w:rtl/>
        </w:rPr>
      </w:pPr>
      <w:r w:rsidRPr="006305BD">
        <w:rPr>
          <w:rFonts w:ascii="Arial" w:hAnsi="Arial" w:cs="Arial" w:hint="cs"/>
          <w:rtl/>
        </w:rPr>
        <w:lastRenderedPageBreak/>
        <w:t>עבודה</w:t>
      </w:r>
      <w:r w:rsidRPr="00E91B3C">
        <w:rPr>
          <w:rtl/>
        </w:rPr>
        <w:t xml:space="preserve"> </w:t>
      </w:r>
      <w:r w:rsidRPr="006305BD">
        <w:rPr>
          <w:rFonts w:ascii="Arial" w:hAnsi="Arial" w:cs="Arial" w:hint="cs"/>
          <w:rtl/>
        </w:rPr>
        <w:t>עם</w:t>
      </w:r>
      <w:r w:rsidRPr="00E91B3C">
        <w:rPr>
          <w:rtl/>
        </w:rPr>
        <w:t xml:space="preserve"> </w:t>
      </w:r>
      <w:r w:rsidRPr="006305BD">
        <w:rPr>
          <w:rFonts w:ascii="Arial" w:hAnsi="Arial" w:cs="Arial" w:hint="cs"/>
          <w:rtl/>
        </w:rPr>
        <w:t>גזים</w:t>
      </w:r>
      <w:r w:rsidRPr="00E91B3C">
        <w:rPr>
          <w:rtl/>
        </w:rPr>
        <w:t xml:space="preserve"> </w:t>
      </w:r>
      <w:r w:rsidRPr="006305BD">
        <w:rPr>
          <w:rFonts w:ascii="Arial" w:hAnsi="Arial" w:cs="Arial" w:hint="cs"/>
          <w:rtl/>
        </w:rPr>
        <w:t>המפוקחים</w:t>
      </w:r>
      <w:r w:rsidRPr="00E91B3C">
        <w:rPr>
          <w:rtl/>
        </w:rPr>
        <w:t xml:space="preserve"> </w:t>
      </w:r>
      <w:r w:rsidRPr="006305BD">
        <w:rPr>
          <w:rFonts w:ascii="Arial" w:hAnsi="Arial" w:cs="Arial" w:hint="cs"/>
          <w:rtl/>
        </w:rPr>
        <w:t>ע</w:t>
      </w:r>
      <w:r w:rsidRPr="00E91B3C">
        <w:rPr>
          <w:rtl/>
        </w:rPr>
        <w:t>"</w:t>
      </w:r>
      <w:r w:rsidRPr="006305BD">
        <w:rPr>
          <w:rFonts w:ascii="Arial" w:hAnsi="Arial" w:cs="Arial" w:hint="cs"/>
          <w:rtl/>
        </w:rPr>
        <w:t>י</w:t>
      </w:r>
      <w:r w:rsidRPr="00E91B3C">
        <w:rPr>
          <w:rtl/>
        </w:rPr>
        <w:t xml:space="preserve"> </w:t>
      </w:r>
      <w:r w:rsidRPr="006305BD">
        <w:rPr>
          <w:rFonts w:ascii="Arial" w:hAnsi="Arial" w:cs="Arial" w:hint="cs"/>
          <w:rtl/>
        </w:rPr>
        <w:t>משרד</w:t>
      </w:r>
      <w:r w:rsidRPr="00E91B3C">
        <w:rPr>
          <w:rtl/>
        </w:rPr>
        <w:t xml:space="preserve"> </w:t>
      </w:r>
      <w:r w:rsidRPr="006305BD">
        <w:rPr>
          <w:rFonts w:ascii="Arial" w:hAnsi="Arial" w:cs="Arial" w:hint="cs"/>
          <w:rtl/>
        </w:rPr>
        <w:t>ה</w:t>
      </w:r>
      <w:r>
        <w:rPr>
          <w:rFonts w:ascii="Arial" w:hAnsi="Arial" w:cs="Arial" w:hint="cs"/>
          <w:rtl/>
        </w:rPr>
        <w:t>כלכלה והמשרד להגנת הסביבה</w:t>
      </w:r>
      <w:r w:rsidRPr="00E91B3C">
        <w:rPr>
          <w:rtl/>
        </w:rPr>
        <w:t xml:space="preserve"> </w:t>
      </w:r>
      <w:r w:rsidRPr="006305BD">
        <w:rPr>
          <w:rFonts w:ascii="Arial" w:hAnsi="Arial" w:cs="Arial" w:hint="cs"/>
          <w:rtl/>
        </w:rPr>
        <w:t>בהתאם</w:t>
      </w:r>
      <w:r w:rsidRPr="00E91B3C">
        <w:rPr>
          <w:rtl/>
        </w:rPr>
        <w:t xml:space="preserve"> </w:t>
      </w:r>
      <w:r w:rsidRPr="006305BD">
        <w:rPr>
          <w:rFonts w:ascii="Arial" w:hAnsi="Arial" w:cs="Arial" w:hint="cs"/>
          <w:rtl/>
        </w:rPr>
        <w:t>לאמנת</w:t>
      </w:r>
      <w:r w:rsidRPr="00E91B3C">
        <w:rPr>
          <w:rtl/>
        </w:rPr>
        <w:t xml:space="preserve"> </w:t>
      </w:r>
      <w:proofErr w:type="spellStart"/>
      <w:r w:rsidRPr="006305BD">
        <w:rPr>
          <w:rFonts w:ascii="Arial" w:hAnsi="Arial" w:cs="Arial" w:hint="cs"/>
          <w:rtl/>
        </w:rPr>
        <w:t>מונטריאל</w:t>
      </w:r>
      <w:proofErr w:type="spellEnd"/>
      <w:r w:rsidRPr="00E91B3C">
        <w:rPr>
          <w:rtl/>
        </w:rPr>
        <w:t xml:space="preserve"> </w:t>
      </w:r>
      <w:r w:rsidRPr="006305BD">
        <w:rPr>
          <w:rFonts w:ascii="Arial" w:hAnsi="Arial" w:cs="Arial" w:hint="cs"/>
          <w:rtl/>
        </w:rPr>
        <w:t>דורשת</w:t>
      </w:r>
      <w:r w:rsidRPr="00E91B3C">
        <w:rPr>
          <w:rtl/>
        </w:rPr>
        <w:t xml:space="preserve"> </w:t>
      </w:r>
      <w:r w:rsidRPr="006305BD">
        <w:rPr>
          <w:rFonts w:ascii="Arial" w:hAnsi="Arial" w:cs="Arial" w:hint="cs"/>
          <w:rtl/>
        </w:rPr>
        <w:t>ידע</w:t>
      </w:r>
      <w:r w:rsidRPr="00E91B3C">
        <w:rPr>
          <w:rtl/>
        </w:rPr>
        <w:t xml:space="preserve"> </w:t>
      </w:r>
      <w:r w:rsidRPr="006305BD">
        <w:rPr>
          <w:rFonts w:ascii="Arial" w:hAnsi="Arial" w:cs="Arial" w:hint="cs"/>
          <w:rtl/>
        </w:rPr>
        <w:t>והבנה</w:t>
      </w:r>
      <w:r w:rsidRPr="00E91B3C">
        <w:rPr>
          <w:rtl/>
        </w:rPr>
        <w:t xml:space="preserve"> </w:t>
      </w:r>
      <w:r w:rsidRPr="006305BD">
        <w:rPr>
          <w:rFonts w:ascii="Arial" w:hAnsi="Arial" w:cs="Arial" w:hint="cs"/>
          <w:rtl/>
        </w:rPr>
        <w:t>בתחום</w:t>
      </w:r>
      <w:r w:rsidRPr="006305BD">
        <w:rPr>
          <w:rFonts w:cstheme="minorBidi"/>
        </w:rPr>
        <w:t>.</w:t>
      </w:r>
    </w:p>
    <w:p w:rsidR="00252C1F" w:rsidRPr="00E91B3C" w:rsidRDefault="00252C1F" w:rsidP="00252C1F">
      <w:pPr>
        <w:pStyle w:val="a4"/>
        <w:numPr>
          <w:ilvl w:val="0"/>
          <w:numId w:val="9"/>
        </w:numPr>
        <w:ind w:left="375"/>
        <w:rPr>
          <w:rFonts w:cstheme="minorBidi"/>
          <w:rtl/>
        </w:rPr>
      </w:pPr>
      <w:r w:rsidRPr="00E91B3C">
        <w:rPr>
          <w:rFonts w:ascii="Arial" w:hAnsi="Arial" w:cs="Arial" w:hint="cs"/>
          <w:rtl/>
        </w:rPr>
        <w:t>התקנת</w:t>
      </w:r>
      <w:r w:rsidRPr="00E91B3C">
        <w:rPr>
          <w:rtl/>
        </w:rPr>
        <w:t xml:space="preserve"> </w:t>
      </w:r>
      <w:r w:rsidRPr="00E91B3C">
        <w:rPr>
          <w:rFonts w:ascii="Arial" w:hAnsi="Arial" w:cs="Arial" w:hint="cs"/>
          <w:rtl/>
        </w:rPr>
        <w:t>מזגנים</w:t>
      </w:r>
      <w:r w:rsidRPr="00E91B3C">
        <w:rPr>
          <w:rtl/>
        </w:rPr>
        <w:t xml:space="preserve"> </w:t>
      </w:r>
      <w:r w:rsidRPr="00E91B3C">
        <w:rPr>
          <w:rFonts w:ascii="Arial" w:hAnsi="Arial" w:cs="Arial" w:hint="cs"/>
          <w:rtl/>
        </w:rPr>
        <w:t>מחייבת</w:t>
      </w:r>
      <w:r w:rsidRPr="00E91B3C">
        <w:rPr>
          <w:rtl/>
        </w:rPr>
        <w:t xml:space="preserve"> </w:t>
      </w:r>
      <w:r w:rsidRPr="00E91B3C">
        <w:rPr>
          <w:rFonts w:ascii="Arial" w:hAnsi="Arial" w:cs="Arial" w:hint="cs"/>
          <w:rtl/>
        </w:rPr>
        <w:t>ברוב</w:t>
      </w:r>
      <w:r w:rsidRPr="00E91B3C">
        <w:rPr>
          <w:rtl/>
        </w:rPr>
        <w:t xml:space="preserve"> </w:t>
      </w:r>
      <w:r w:rsidRPr="00E91B3C">
        <w:rPr>
          <w:rFonts w:ascii="Arial" w:hAnsi="Arial" w:cs="Arial" w:hint="cs"/>
          <w:rtl/>
        </w:rPr>
        <w:t>המקרים</w:t>
      </w:r>
      <w:r w:rsidRPr="00E91B3C">
        <w:rPr>
          <w:rtl/>
        </w:rPr>
        <w:t xml:space="preserve"> </w:t>
      </w:r>
      <w:r w:rsidRPr="00E91B3C">
        <w:rPr>
          <w:rFonts w:ascii="Arial" w:hAnsi="Arial" w:cs="Arial" w:hint="cs"/>
          <w:rtl/>
        </w:rPr>
        <w:t>עבודה</w:t>
      </w:r>
      <w:r w:rsidRPr="00E91B3C">
        <w:rPr>
          <w:rtl/>
        </w:rPr>
        <w:t xml:space="preserve"> </w:t>
      </w:r>
      <w:r w:rsidRPr="00E91B3C">
        <w:rPr>
          <w:rFonts w:ascii="Arial" w:hAnsi="Arial" w:cs="Arial" w:hint="cs"/>
          <w:rtl/>
        </w:rPr>
        <w:t>בגובה</w:t>
      </w:r>
      <w:r w:rsidRPr="00E91B3C">
        <w:rPr>
          <w:rtl/>
        </w:rPr>
        <w:t xml:space="preserve"> </w:t>
      </w:r>
      <w:r w:rsidRPr="00E91B3C">
        <w:rPr>
          <w:rFonts w:ascii="Arial" w:hAnsi="Arial" w:cs="Arial" w:hint="cs"/>
          <w:rtl/>
        </w:rPr>
        <w:t>עם</w:t>
      </w:r>
      <w:r w:rsidRPr="00E91B3C">
        <w:rPr>
          <w:rtl/>
        </w:rPr>
        <w:t xml:space="preserve"> </w:t>
      </w:r>
      <w:r w:rsidRPr="00E91B3C">
        <w:rPr>
          <w:rFonts w:ascii="Arial" w:hAnsi="Arial" w:cs="Arial" w:hint="cs"/>
          <w:rtl/>
        </w:rPr>
        <w:t>כל</w:t>
      </w:r>
      <w:r w:rsidRPr="00E91B3C">
        <w:rPr>
          <w:rtl/>
        </w:rPr>
        <w:t xml:space="preserve"> </w:t>
      </w:r>
      <w:r w:rsidRPr="00E91B3C">
        <w:rPr>
          <w:rFonts w:ascii="Arial" w:hAnsi="Arial" w:cs="Arial" w:hint="cs"/>
          <w:rtl/>
        </w:rPr>
        <w:t>ההכשרות</w:t>
      </w:r>
      <w:r w:rsidRPr="00E91B3C">
        <w:rPr>
          <w:rtl/>
        </w:rPr>
        <w:t xml:space="preserve"> </w:t>
      </w:r>
      <w:r w:rsidRPr="00E91B3C">
        <w:rPr>
          <w:rFonts w:ascii="Arial" w:hAnsi="Arial" w:cs="Arial" w:hint="cs"/>
          <w:rtl/>
        </w:rPr>
        <w:t>והסמכות</w:t>
      </w:r>
      <w:r w:rsidRPr="00E91B3C">
        <w:rPr>
          <w:rtl/>
        </w:rPr>
        <w:t xml:space="preserve"> </w:t>
      </w:r>
      <w:r w:rsidRPr="00E91B3C">
        <w:rPr>
          <w:rFonts w:ascii="Arial" w:hAnsi="Arial" w:cs="Arial" w:hint="cs"/>
          <w:rtl/>
        </w:rPr>
        <w:t>הקיימות</w:t>
      </w:r>
      <w:r w:rsidRPr="00E91B3C">
        <w:rPr>
          <w:rtl/>
        </w:rPr>
        <w:t xml:space="preserve"> </w:t>
      </w:r>
      <w:r w:rsidRPr="00E91B3C">
        <w:rPr>
          <w:rFonts w:ascii="Arial" w:hAnsi="Arial" w:cs="Arial" w:hint="cs"/>
          <w:rtl/>
        </w:rPr>
        <w:t>והמחייבות</w:t>
      </w:r>
      <w:r w:rsidRPr="00E91B3C">
        <w:rPr>
          <w:rtl/>
        </w:rPr>
        <w:t xml:space="preserve"> </w:t>
      </w:r>
      <w:r w:rsidRPr="00E91B3C">
        <w:rPr>
          <w:rFonts w:ascii="Arial" w:hAnsi="Arial" w:cs="Arial" w:hint="cs"/>
          <w:rtl/>
        </w:rPr>
        <w:t>בנושא</w:t>
      </w:r>
      <w:r w:rsidRPr="00E91B3C">
        <w:rPr>
          <w:rtl/>
        </w:rPr>
        <w:t xml:space="preserve"> </w:t>
      </w:r>
      <w:r w:rsidRPr="00E91B3C">
        <w:rPr>
          <w:rFonts w:ascii="Arial" w:hAnsi="Arial" w:cs="Arial" w:hint="cs"/>
          <w:rtl/>
        </w:rPr>
        <w:t>זה</w:t>
      </w:r>
      <w:r w:rsidRPr="00E91B3C">
        <w:rPr>
          <w:rFonts w:cstheme="minorBidi"/>
        </w:rPr>
        <w:t>.</w:t>
      </w:r>
    </w:p>
    <w:p w:rsidR="00252C1F" w:rsidRPr="00E91B3C" w:rsidRDefault="00252C1F" w:rsidP="00252C1F">
      <w:pPr>
        <w:pStyle w:val="a4"/>
        <w:numPr>
          <w:ilvl w:val="0"/>
          <w:numId w:val="9"/>
        </w:numPr>
        <w:ind w:left="375"/>
        <w:rPr>
          <w:rFonts w:cstheme="minorBidi"/>
          <w:rtl/>
        </w:rPr>
      </w:pPr>
      <w:r w:rsidRPr="00E91B3C">
        <w:rPr>
          <w:rFonts w:ascii="Arial" w:hAnsi="Arial" w:cs="Arial" w:hint="cs"/>
          <w:rtl/>
        </w:rPr>
        <w:t>לכל</w:t>
      </w:r>
      <w:r w:rsidRPr="00E91B3C">
        <w:rPr>
          <w:rtl/>
        </w:rPr>
        <w:t xml:space="preserve"> </w:t>
      </w:r>
      <w:r w:rsidRPr="00E91B3C">
        <w:rPr>
          <w:rFonts w:ascii="Arial" w:hAnsi="Arial" w:cs="Arial" w:hint="cs"/>
          <w:rtl/>
        </w:rPr>
        <w:t>יחידות</w:t>
      </w:r>
      <w:r w:rsidRPr="00E91B3C">
        <w:rPr>
          <w:rtl/>
        </w:rPr>
        <w:t xml:space="preserve"> </w:t>
      </w:r>
      <w:r w:rsidRPr="00E91B3C">
        <w:rPr>
          <w:rFonts w:ascii="Arial" w:hAnsi="Arial" w:cs="Arial" w:hint="cs"/>
          <w:rtl/>
        </w:rPr>
        <w:t>מיזוג</w:t>
      </w:r>
      <w:r w:rsidRPr="00E91B3C">
        <w:rPr>
          <w:rtl/>
        </w:rPr>
        <w:t xml:space="preserve"> </w:t>
      </w:r>
      <w:r w:rsidRPr="00E91B3C">
        <w:rPr>
          <w:rFonts w:ascii="Arial" w:hAnsi="Arial" w:cs="Arial" w:hint="cs"/>
          <w:rtl/>
        </w:rPr>
        <w:t>אויר</w:t>
      </w:r>
      <w:r w:rsidRPr="00E91B3C">
        <w:rPr>
          <w:rtl/>
        </w:rPr>
        <w:t xml:space="preserve"> </w:t>
      </w:r>
      <w:r w:rsidRPr="00E91B3C">
        <w:rPr>
          <w:rFonts w:ascii="Arial" w:hAnsi="Arial" w:cs="Arial" w:hint="cs"/>
          <w:rtl/>
        </w:rPr>
        <w:t>קיימות</w:t>
      </w:r>
      <w:r w:rsidRPr="00E91B3C">
        <w:rPr>
          <w:rtl/>
        </w:rPr>
        <w:t xml:space="preserve"> </w:t>
      </w:r>
      <w:r w:rsidRPr="00E91B3C">
        <w:rPr>
          <w:rFonts w:ascii="Arial" w:hAnsi="Arial" w:cs="Arial" w:hint="cs"/>
          <w:rtl/>
        </w:rPr>
        <w:t>מערכות</w:t>
      </w:r>
      <w:r w:rsidRPr="00E91B3C">
        <w:rPr>
          <w:rtl/>
        </w:rPr>
        <w:t xml:space="preserve"> </w:t>
      </w:r>
      <w:r w:rsidRPr="00E91B3C">
        <w:rPr>
          <w:rFonts w:ascii="Arial" w:hAnsi="Arial" w:cs="Arial" w:hint="cs"/>
          <w:rtl/>
        </w:rPr>
        <w:t>של</w:t>
      </w:r>
      <w:r w:rsidRPr="00E91B3C">
        <w:rPr>
          <w:rtl/>
        </w:rPr>
        <w:t xml:space="preserve"> </w:t>
      </w:r>
      <w:r w:rsidRPr="00E91B3C">
        <w:rPr>
          <w:rFonts w:ascii="Arial" w:hAnsi="Arial" w:cs="Arial" w:hint="cs"/>
          <w:rtl/>
        </w:rPr>
        <w:t>ניקוז</w:t>
      </w:r>
      <w:r w:rsidRPr="00E91B3C">
        <w:rPr>
          <w:rtl/>
        </w:rPr>
        <w:t xml:space="preserve"> </w:t>
      </w:r>
      <w:r w:rsidRPr="00E91B3C">
        <w:rPr>
          <w:rFonts w:ascii="Arial" w:hAnsi="Arial" w:cs="Arial" w:hint="cs"/>
          <w:rtl/>
        </w:rPr>
        <w:t>מים</w:t>
      </w:r>
      <w:r w:rsidRPr="00E91B3C">
        <w:rPr>
          <w:rtl/>
        </w:rPr>
        <w:t xml:space="preserve"> </w:t>
      </w:r>
      <w:r w:rsidRPr="00E91B3C">
        <w:rPr>
          <w:rFonts w:ascii="Arial" w:hAnsi="Arial" w:cs="Arial" w:hint="cs"/>
          <w:rtl/>
        </w:rPr>
        <w:t>המחייבות</w:t>
      </w:r>
      <w:r w:rsidRPr="00E91B3C">
        <w:rPr>
          <w:rtl/>
        </w:rPr>
        <w:t xml:space="preserve"> </w:t>
      </w:r>
      <w:r w:rsidRPr="00E91B3C">
        <w:rPr>
          <w:rFonts w:ascii="Arial" w:hAnsi="Arial" w:cs="Arial" w:hint="cs"/>
          <w:rtl/>
        </w:rPr>
        <w:t>ידע</w:t>
      </w:r>
      <w:r w:rsidRPr="00E91B3C">
        <w:rPr>
          <w:rtl/>
        </w:rPr>
        <w:t xml:space="preserve"> </w:t>
      </w:r>
      <w:r w:rsidRPr="00E91B3C">
        <w:rPr>
          <w:rFonts w:ascii="Arial" w:hAnsi="Arial" w:cs="Arial" w:hint="cs"/>
          <w:rtl/>
        </w:rPr>
        <w:t>בתחום</w:t>
      </w:r>
      <w:r w:rsidRPr="00E91B3C">
        <w:rPr>
          <w:rtl/>
        </w:rPr>
        <w:t xml:space="preserve"> </w:t>
      </w:r>
      <w:r w:rsidRPr="00E91B3C">
        <w:rPr>
          <w:rFonts w:ascii="Arial" w:hAnsi="Arial" w:cs="Arial" w:hint="cs"/>
          <w:rtl/>
        </w:rPr>
        <w:t>האינסטלציה</w:t>
      </w:r>
      <w:r w:rsidRPr="00E91B3C">
        <w:rPr>
          <w:rtl/>
        </w:rPr>
        <w:t xml:space="preserve"> </w:t>
      </w:r>
      <w:r w:rsidRPr="00E91B3C">
        <w:rPr>
          <w:rFonts w:ascii="Arial" w:hAnsi="Arial" w:cs="Arial" w:hint="cs"/>
          <w:rtl/>
        </w:rPr>
        <w:t>וביצוע</w:t>
      </w:r>
      <w:r w:rsidRPr="00E91B3C">
        <w:rPr>
          <w:rtl/>
        </w:rPr>
        <w:t xml:space="preserve"> </w:t>
      </w:r>
      <w:r w:rsidRPr="00E91B3C">
        <w:rPr>
          <w:rFonts w:ascii="Arial" w:hAnsi="Arial" w:cs="Arial" w:hint="cs"/>
          <w:rtl/>
        </w:rPr>
        <w:t>ניקוזים</w:t>
      </w:r>
      <w:r w:rsidRPr="00E91B3C">
        <w:rPr>
          <w:rtl/>
        </w:rPr>
        <w:t xml:space="preserve"> </w:t>
      </w:r>
      <w:r w:rsidRPr="00E91B3C">
        <w:rPr>
          <w:rFonts w:ascii="Arial" w:hAnsi="Arial" w:cs="Arial" w:hint="cs"/>
          <w:rtl/>
        </w:rPr>
        <w:t>בצורה</w:t>
      </w:r>
      <w:r w:rsidRPr="00E91B3C">
        <w:rPr>
          <w:rtl/>
        </w:rPr>
        <w:t xml:space="preserve"> </w:t>
      </w:r>
      <w:r w:rsidRPr="00E91B3C">
        <w:rPr>
          <w:rFonts w:ascii="Arial" w:hAnsi="Arial" w:cs="Arial" w:hint="cs"/>
          <w:rtl/>
        </w:rPr>
        <w:t>נכונה</w:t>
      </w:r>
      <w:r w:rsidRPr="00E91B3C">
        <w:rPr>
          <w:rtl/>
        </w:rPr>
        <w:t xml:space="preserve"> </w:t>
      </w:r>
      <w:r w:rsidRPr="00E91B3C">
        <w:rPr>
          <w:rFonts w:ascii="Arial" w:hAnsi="Arial" w:cs="Arial" w:hint="cs"/>
          <w:rtl/>
        </w:rPr>
        <w:t>ועל</w:t>
      </w:r>
      <w:r w:rsidRPr="00E91B3C">
        <w:rPr>
          <w:rtl/>
        </w:rPr>
        <w:t xml:space="preserve"> </w:t>
      </w:r>
      <w:r w:rsidRPr="00E91B3C">
        <w:rPr>
          <w:rFonts w:ascii="Arial" w:hAnsi="Arial" w:cs="Arial" w:hint="cs"/>
          <w:rtl/>
        </w:rPr>
        <w:t>פי</w:t>
      </w:r>
      <w:r w:rsidRPr="00E91B3C">
        <w:rPr>
          <w:rtl/>
        </w:rPr>
        <w:t xml:space="preserve"> </w:t>
      </w:r>
      <w:r w:rsidRPr="00E91B3C">
        <w:rPr>
          <w:rFonts w:ascii="Arial" w:hAnsi="Arial" w:cs="Arial" w:hint="cs"/>
          <w:rtl/>
        </w:rPr>
        <w:t>דרישות</w:t>
      </w:r>
      <w:r w:rsidRPr="00E91B3C">
        <w:rPr>
          <w:rtl/>
        </w:rPr>
        <w:t xml:space="preserve"> </w:t>
      </w:r>
      <w:r w:rsidRPr="00E91B3C">
        <w:rPr>
          <w:rFonts w:ascii="Arial" w:hAnsi="Arial" w:cs="Arial" w:hint="cs"/>
          <w:rtl/>
        </w:rPr>
        <w:t>היצרנים</w:t>
      </w:r>
      <w:r w:rsidRPr="00E91B3C">
        <w:rPr>
          <w:rFonts w:cstheme="minorBidi"/>
        </w:rPr>
        <w:t>.</w:t>
      </w:r>
    </w:p>
    <w:p w:rsidR="00252C1F" w:rsidRPr="00E91B3C" w:rsidRDefault="00252C1F" w:rsidP="00252C1F">
      <w:pPr>
        <w:pStyle w:val="a4"/>
        <w:numPr>
          <w:ilvl w:val="0"/>
          <w:numId w:val="9"/>
        </w:numPr>
        <w:ind w:left="375"/>
        <w:rPr>
          <w:rFonts w:cstheme="minorBidi"/>
          <w:rtl/>
        </w:rPr>
      </w:pPr>
      <w:r w:rsidRPr="00E91B3C">
        <w:rPr>
          <w:rFonts w:ascii="Arial" w:hAnsi="Arial" w:cs="Arial" w:hint="cs"/>
          <w:rtl/>
        </w:rPr>
        <w:t>עבור</w:t>
      </w:r>
      <w:r w:rsidRPr="00E91B3C">
        <w:rPr>
          <w:rtl/>
        </w:rPr>
        <w:t xml:space="preserve"> </w:t>
      </w:r>
      <w:r w:rsidRPr="00E91B3C">
        <w:rPr>
          <w:rFonts w:ascii="Arial" w:hAnsi="Arial" w:cs="Arial" w:hint="cs"/>
          <w:rtl/>
        </w:rPr>
        <w:t>יחידות</w:t>
      </w:r>
      <w:r w:rsidRPr="00E91B3C">
        <w:rPr>
          <w:rtl/>
        </w:rPr>
        <w:t xml:space="preserve"> </w:t>
      </w:r>
      <w:r w:rsidRPr="00E91B3C">
        <w:rPr>
          <w:rFonts w:ascii="Arial" w:hAnsi="Arial" w:cs="Arial" w:hint="cs"/>
          <w:rtl/>
        </w:rPr>
        <w:t>מיני</w:t>
      </w:r>
      <w:r w:rsidRPr="00E91B3C">
        <w:rPr>
          <w:rtl/>
        </w:rPr>
        <w:t xml:space="preserve"> </w:t>
      </w:r>
      <w:r w:rsidRPr="00E91B3C">
        <w:rPr>
          <w:rFonts w:ascii="Arial" w:hAnsi="Arial" w:cs="Arial" w:hint="cs"/>
          <w:rtl/>
        </w:rPr>
        <w:t>מרכזיות</w:t>
      </w:r>
      <w:r w:rsidRPr="00E91B3C">
        <w:rPr>
          <w:rtl/>
        </w:rPr>
        <w:t xml:space="preserve"> </w:t>
      </w:r>
      <w:r w:rsidRPr="00E91B3C">
        <w:rPr>
          <w:rFonts w:ascii="Arial" w:hAnsi="Arial" w:cs="Arial" w:hint="cs"/>
          <w:rtl/>
        </w:rPr>
        <w:t>נדרש</w:t>
      </w:r>
      <w:r w:rsidRPr="00E91B3C">
        <w:rPr>
          <w:rtl/>
        </w:rPr>
        <w:t xml:space="preserve"> </w:t>
      </w:r>
      <w:r w:rsidRPr="00E91B3C">
        <w:rPr>
          <w:rFonts w:ascii="Arial" w:hAnsi="Arial" w:cs="Arial" w:hint="cs"/>
          <w:rtl/>
        </w:rPr>
        <w:t>תחום</w:t>
      </w:r>
      <w:r w:rsidRPr="00E91B3C">
        <w:rPr>
          <w:rtl/>
        </w:rPr>
        <w:t xml:space="preserve"> </w:t>
      </w:r>
      <w:r w:rsidRPr="00E91B3C">
        <w:rPr>
          <w:rFonts w:ascii="Arial" w:hAnsi="Arial" w:cs="Arial" w:hint="cs"/>
          <w:rtl/>
        </w:rPr>
        <w:t>ידע</w:t>
      </w:r>
      <w:r w:rsidRPr="00E91B3C">
        <w:rPr>
          <w:rtl/>
        </w:rPr>
        <w:t xml:space="preserve"> </w:t>
      </w:r>
      <w:r w:rsidRPr="00E91B3C">
        <w:rPr>
          <w:rFonts w:ascii="Arial" w:hAnsi="Arial" w:cs="Arial" w:hint="cs"/>
          <w:rtl/>
        </w:rPr>
        <w:t>נרחב</w:t>
      </w:r>
      <w:r w:rsidRPr="00E91B3C">
        <w:rPr>
          <w:rtl/>
        </w:rPr>
        <w:t xml:space="preserve"> </w:t>
      </w:r>
      <w:r w:rsidRPr="00E91B3C">
        <w:rPr>
          <w:rFonts w:ascii="Arial" w:hAnsi="Arial" w:cs="Arial" w:hint="cs"/>
          <w:rtl/>
        </w:rPr>
        <w:t>נוסף</w:t>
      </w:r>
      <w:r w:rsidRPr="00E91B3C">
        <w:rPr>
          <w:rtl/>
        </w:rPr>
        <w:t xml:space="preserve"> </w:t>
      </w:r>
      <w:r w:rsidRPr="00E91B3C">
        <w:rPr>
          <w:rFonts w:ascii="Arial" w:hAnsi="Arial" w:cs="Arial" w:hint="cs"/>
          <w:rtl/>
        </w:rPr>
        <w:t>בהערכת</w:t>
      </w:r>
      <w:r w:rsidRPr="00E91B3C">
        <w:rPr>
          <w:rtl/>
        </w:rPr>
        <w:t xml:space="preserve"> </w:t>
      </w:r>
      <w:r w:rsidRPr="00E91B3C">
        <w:rPr>
          <w:rFonts w:ascii="Arial" w:hAnsi="Arial" w:cs="Arial" w:hint="cs"/>
          <w:rtl/>
        </w:rPr>
        <w:t>צריכת</w:t>
      </w:r>
      <w:r w:rsidRPr="00E91B3C">
        <w:rPr>
          <w:rtl/>
        </w:rPr>
        <w:t xml:space="preserve"> </w:t>
      </w:r>
      <w:r w:rsidRPr="00E91B3C">
        <w:rPr>
          <w:rFonts w:ascii="Arial" w:hAnsi="Arial" w:cs="Arial" w:hint="cs"/>
          <w:rtl/>
        </w:rPr>
        <w:t>האנרגיה</w:t>
      </w:r>
      <w:r w:rsidRPr="00E91B3C">
        <w:rPr>
          <w:rtl/>
        </w:rPr>
        <w:t xml:space="preserve"> </w:t>
      </w:r>
      <w:r w:rsidRPr="00E91B3C">
        <w:rPr>
          <w:rFonts w:ascii="Arial" w:hAnsi="Arial" w:cs="Arial" w:hint="cs"/>
          <w:rtl/>
        </w:rPr>
        <w:t>הנדרשת</w:t>
      </w:r>
      <w:r w:rsidRPr="00E91B3C">
        <w:rPr>
          <w:rtl/>
        </w:rPr>
        <w:t xml:space="preserve"> </w:t>
      </w:r>
      <w:r w:rsidRPr="00E91B3C">
        <w:rPr>
          <w:rFonts w:ascii="Arial" w:hAnsi="Arial" w:cs="Arial" w:hint="cs"/>
          <w:rtl/>
        </w:rPr>
        <w:t>בהתאם</w:t>
      </w:r>
      <w:r w:rsidRPr="00E91B3C">
        <w:rPr>
          <w:rtl/>
        </w:rPr>
        <w:t xml:space="preserve"> </w:t>
      </w:r>
      <w:r w:rsidRPr="00E91B3C">
        <w:rPr>
          <w:rFonts w:ascii="Arial" w:hAnsi="Arial" w:cs="Arial" w:hint="cs"/>
          <w:rtl/>
        </w:rPr>
        <w:t>לרמת</w:t>
      </w:r>
      <w:r w:rsidRPr="00E91B3C">
        <w:rPr>
          <w:rtl/>
        </w:rPr>
        <w:t xml:space="preserve"> </w:t>
      </w:r>
      <w:r w:rsidRPr="00E91B3C">
        <w:rPr>
          <w:rFonts w:ascii="Arial" w:hAnsi="Arial" w:cs="Arial" w:hint="cs"/>
          <w:rtl/>
        </w:rPr>
        <w:t>בידוד</w:t>
      </w:r>
      <w:r w:rsidRPr="00E91B3C">
        <w:rPr>
          <w:rtl/>
        </w:rPr>
        <w:t xml:space="preserve"> </w:t>
      </w:r>
      <w:r w:rsidRPr="00E91B3C">
        <w:rPr>
          <w:rFonts w:ascii="Arial" w:hAnsi="Arial" w:cs="Arial" w:hint="cs"/>
          <w:rtl/>
        </w:rPr>
        <w:t>הדירות</w:t>
      </w:r>
      <w:r w:rsidRPr="00E91B3C">
        <w:rPr>
          <w:rtl/>
        </w:rPr>
        <w:t xml:space="preserve">, </w:t>
      </w:r>
      <w:r w:rsidRPr="00E91B3C">
        <w:rPr>
          <w:rFonts w:ascii="Arial" w:hAnsi="Arial" w:cs="Arial" w:hint="cs"/>
          <w:rtl/>
        </w:rPr>
        <w:t>גודל</w:t>
      </w:r>
      <w:r w:rsidRPr="00E91B3C">
        <w:rPr>
          <w:rtl/>
        </w:rPr>
        <w:t xml:space="preserve"> </w:t>
      </w:r>
      <w:r w:rsidRPr="00E91B3C">
        <w:rPr>
          <w:rFonts w:ascii="Arial" w:hAnsi="Arial" w:cs="Arial" w:hint="cs"/>
          <w:rtl/>
        </w:rPr>
        <w:t>החלונות</w:t>
      </w:r>
      <w:r w:rsidRPr="00E91B3C">
        <w:rPr>
          <w:rtl/>
        </w:rPr>
        <w:t xml:space="preserve"> </w:t>
      </w:r>
      <w:r w:rsidRPr="00E91B3C">
        <w:rPr>
          <w:rFonts w:ascii="Arial" w:hAnsi="Arial" w:cs="Arial" w:hint="cs"/>
          <w:rtl/>
        </w:rPr>
        <w:t>וכיווני</w:t>
      </w:r>
      <w:r w:rsidRPr="00E91B3C">
        <w:rPr>
          <w:rtl/>
        </w:rPr>
        <w:t xml:space="preserve"> </w:t>
      </w:r>
      <w:r w:rsidRPr="00E91B3C">
        <w:rPr>
          <w:rFonts w:ascii="Arial" w:hAnsi="Arial" w:cs="Arial" w:hint="cs"/>
          <w:rtl/>
        </w:rPr>
        <w:t>הדירה</w:t>
      </w:r>
      <w:r w:rsidRPr="00E91B3C">
        <w:rPr>
          <w:rtl/>
        </w:rPr>
        <w:t xml:space="preserve"> </w:t>
      </w:r>
      <w:r w:rsidRPr="00E91B3C">
        <w:rPr>
          <w:rFonts w:ascii="Arial" w:hAnsi="Arial" w:cs="Arial" w:hint="cs"/>
          <w:rtl/>
        </w:rPr>
        <w:t>ובהתאם</w:t>
      </w:r>
      <w:r w:rsidRPr="00E91B3C">
        <w:rPr>
          <w:rtl/>
        </w:rPr>
        <w:t xml:space="preserve"> </w:t>
      </w:r>
      <w:r w:rsidRPr="00E91B3C">
        <w:rPr>
          <w:rFonts w:ascii="Arial" w:hAnsi="Arial" w:cs="Arial" w:hint="cs"/>
          <w:rtl/>
        </w:rPr>
        <w:t>התקנת</w:t>
      </w:r>
      <w:r w:rsidRPr="00E91B3C">
        <w:rPr>
          <w:rtl/>
        </w:rPr>
        <w:t xml:space="preserve"> </w:t>
      </w:r>
      <w:r w:rsidRPr="00E91B3C">
        <w:rPr>
          <w:rFonts w:ascii="Arial" w:hAnsi="Arial" w:cs="Arial" w:hint="cs"/>
          <w:rtl/>
        </w:rPr>
        <w:t>היחידות</w:t>
      </w:r>
      <w:r w:rsidRPr="00E91B3C">
        <w:rPr>
          <w:rtl/>
        </w:rPr>
        <w:t xml:space="preserve"> </w:t>
      </w:r>
      <w:r w:rsidRPr="00E91B3C">
        <w:rPr>
          <w:rFonts w:ascii="Arial" w:hAnsi="Arial" w:cs="Arial" w:hint="cs"/>
          <w:rtl/>
        </w:rPr>
        <w:t>הנדרשות</w:t>
      </w:r>
      <w:r w:rsidRPr="00E91B3C">
        <w:rPr>
          <w:rFonts w:cstheme="minorBidi"/>
        </w:rPr>
        <w:t xml:space="preserve">. </w:t>
      </w:r>
    </w:p>
    <w:p w:rsidR="00252C1F" w:rsidRDefault="00252C1F" w:rsidP="00252C1F">
      <w:pPr>
        <w:pStyle w:val="a4"/>
        <w:numPr>
          <w:ilvl w:val="0"/>
          <w:numId w:val="9"/>
        </w:numPr>
        <w:ind w:left="375"/>
        <w:rPr>
          <w:rFonts w:cstheme="minorBidi"/>
        </w:rPr>
      </w:pPr>
      <w:r w:rsidRPr="00E91B3C">
        <w:rPr>
          <w:rFonts w:ascii="Arial" w:hAnsi="Arial" w:cs="Arial" w:hint="cs"/>
          <w:rtl/>
        </w:rPr>
        <w:t>תחום</w:t>
      </w:r>
      <w:r w:rsidRPr="00E91B3C">
        <w:rPr>
          <w:rtl/>
        </w:rPr>
        <w:t xml:space="preserve"> </w:t>
      </w:r>
      <w:r w:rsidRPr="00E91B3C">
        <w:rPr>
          <w:rFonts w:ascii="Arial" w:hAnsi="Arial" w:cs="Arial" w:hint="cs"/>
          <w:rtl/>
        </w:rPr>
        <w:t>לא</w:t>
      </w:r>
      <w:r w:rsidRPr="00E91B3C">
        <w:rPr>
          <w:rtl/>
        </w:rPr>
        <w:t xml:space="preserve"> </w:t>
      </w:r>
      <w:r w:rsidRPr="00E91B3C">
        <w:rPr>
          <w:rFonts w:ascii="Arial" w:hAnsi="Arial" w:cs="Arial" w:hint="cs"/>
          <w:rtl/>
        </w:rPr>
        <w:t>פחות</w:t>
      </w:r>
      <w:r w:rsidRPr="00E91B3C">
        <w:rPr>
          <w:rtl/>
        </w:rPr>
        <w:t xml:space="preserve"> </w:t>
      </w:r>
      <w:r w:rsidRPr="00E91B3C">
        <w:rPr>
          <w:rFonts w:ascii="Arial" w:hAnsi="Arial" w:cs="Arial" w:hint="cs"/>
          <w:rtl/>
        </w:rPr>
        <w:t>חשוב</w:t>
      </w:r>
      <w:r w:rsidRPr="00E91B3C">
        <w:rPr>
          <w:rtl/>
        </w:rPr>
        <w:t xml:space="preserve"> </w:t>
      </w:r>
      <w:r w:rsidRPr="00E91B3C">
        <w:rPr>
          <w:rFonts w:ascii="Arial" w:hAnsi="Arial" w:cs="Arial" w:hint="cs"/>
          <w:rtl/>
        </w:rPr>
        <w:t>קשור</w:t>
      </w:r>
      <w:r w:rsidRPr="00E91B3C">
        <w:rPr>
          <w:rtl/>
        </w:rPr>
        <w:t xml:space="preserve"> </w:t>
      </w:r>
      <w:r w:rsidRPr="00E91B3C">
        <w:rPr>
          <w:rFonts w:ascii="Arial" w:hAnsi="Arial" w:cs="Arial" w:hint="cs"/>
          <w:rtl/>
        </w:rPr>
        <w:t>לעמידה</w:t>
      </w:r>
      <w:r w:rsidRPr="00E91B3C">
        <w:rPr>
          <w:rtl/>
        </w:rPr>
        <w:t xml:space="preserve"> </w:t>
      </w:r>
      <w:r w:rsidRPr="00E91B3C">
        <w:rPr>
          <w:rFonts w:ascii="Arial" w:hAnsi="Arial" w:cs="Arial" w:hint="cs"/>
          <w:rtl/>
        </w:rPr>
        <w:t>באש</w:t>
      </w:r>
      <w:r w:rsidRPr="00E91B3C">
        <w:rPr>
          <w:rtl/>
        </w:rPr>
        <w:t xml:space="preserve"> </w:t>
      </w:r>
      <w:r w:rsidRPr="00E91B3C">
        <w:rPr>
          <w:rFonts w:ascii="Arial" w:hAnsi="Arial" w:cs="Arial" w:hint="cs"/>
          <w:rtl/>
        </w:rPr>
        <w:t>של</w:t>
      </w:r>
      <w:r w:rsidRPr="00E91B3C">
        <w:rPr>
          <w:rtl/>
        </w:rPr>
        <w:t xml:space="preserve"> </w:t>
      </w:r>
      <w:r w:rsidRPr="00E91B3C">
        <w:rPr>
          <w:rFonts w:ascii="Arial" w:hAnsi="Arial" w:cs="Arial" w:hint="cs"/>
          <w:rtl/>
        </w:rPr>
        <w:t>המערכות</w:t>
      </w:r>
      <w:r w:rsidRPr="00E91B3C">
        <w:rPr>
          <w:rtl/>
        </w:rPr>
        <w:t xml:space="preserve"> </w:t>
      </w:r>
      <w:r w:rsidRPr="00E91B3C">
        <w:rPr>
          <w:rFonts w:ascii="Arial" w:hAnsi="Arial" w:cs="Arial" w:hint="cs"/>
          <w:rtl/>
        </w:rPr>
        <w:t>השונות</w:t>
      </w:r>
      <w:r w:rsidRPr="00E91B3C">
        <w:rPr>
          <w:rtl/>
        </w:rPr>
        <w:t xml:space="preserve"> </w:t>
      </w:r>
      <w:r w:rsidRPr="00E91B3C">
        <w:rPr>
          <w:rFonts w:ascii="Arial" w:hAnsi="Arial" w:cs="Arial" w:hint="cs"/>
          <w:rtl/>
        </w:rPr>
        <w:t>על</w:t>
      </w:r>
      <w:r w:rsidRPr="00E91B3C">
        <w:rPr>
          <w:rtl/>
        </w:rPr>
        <w:t xml:space="preserve"> </w:t>
      </w:r>
      <w:r w:rsidRPr="00E91B3C">
        <w:rPr>
          <w:rFonts w:ascii="Arial" w:hAnsi="Arial" w:cs="Arial" w:hint="cs"/>
          <w:rtl/>
        </w:rPr>
        <w:t>פי</w:t>
      </w:r>
      <w:r w:rsidRPr="00E91B3C">
        <w:rPr>
          <w:rtl/>
        </w:rPr>
        <w:t xml:space="preserve"> </w:t>
      </w:r>
      <w:r w:rsidRPr="00E91B3C">
        <w:rPr>
          <w:rFonts w:ascii="Arial" w:hAnsi="Arial" w:cs="Arial" w:hint="cs"/>
          <w:rtl/>
        </w:rPr>
        <w:t>תקני</w:t>
      </w:r>
      <w:r w:rsidRPr="00E91B3C">
        <w:rPr>
          <w:rtl/>
        </w:rPr>
        <w:t xml:space="preserve"> </w:t>
      </w:r>
      <w:r w:rsidRPr="00E91B3C">
        <w:rPr>
          <w:rFonts w:ascii="Arial" w:hAnsi="Arial" w:cs="Arial" w:hint="cs"/>
          <w:rtl/>
        </w:rPr>
        <w:t>הבנייה</w:t>
      </w:r>
      <w:r w:rsidRPr="00E91B3C">
        <w:rPr>
          <w:rtl/>
        </w:rPr>
        <w:t xml:space="preserve"> </w:t>
      </w:r>
      <w:r w:rsidRPr="00E91B3C">
        <w:rPr>
          <w:rFonts w:ascii="Arial" w:hAnsi="Arial" w:cs="Arial" w:hint="cs"/>
          <w:rtl/>
        </w:rPr>
        <w:t>וכפועל</w:t>
      </w:r>
      <w:r w:rsidRPr="00E91B3C">
        <w:rPr>
          <w:rtl/>
        </w:rPr>
        <w:t xml:space="preserve"> </w:t>
      </w:r>
      <w:r w:rsidRPr="00E91B3C">
        <w:rPr>
          <w:rFonts w:ascii="Arial" w:hAnsi="Arial" w:cs="Arial" w:hint="cs"/>
          <w:rtl/>
        </w:rPr>
        <w:t>יוצא</w:t>
      </w:r>
      <w:r w:rsidRPr="00E91B3C">
        <w:rPr>
          <w:rtl/>
        </w:rPr>
        <w:t xml:space="preserve"> </w:t>
      </w:r>
      <w:r w:rsidRPr="00E91B3C">
        <w:rPr>
          <w:rFonts w:ascii="Arial" w:hAnsi="Arial" w:cs="Arial" w:hint="cs"/>
          <w:rtl/>
        </w:rPr>
        <w:t>בחירה</w:t>
      </w:r>
      <w:r w:rsidRPr="00E91B3C">
        <w:rPr>
          <w:rtl/>
        </w:rPr>
        <w:t xml:space="preserve"> </w:t>
      </w:r>
      <w:r w:rsidRPr="00E91B3C">
        <w:rPr>
          <w:rFonts w:ascii="Arial" w:hAnsi="Arial" w:cs="Arial" w:hint="cs"/>
          <w:rtl/>
        </w:rPr>
        <w:t>נכונה</w:t>
      </w:r>
      <w:r w:rsidRPr="00E91B3C">
        <w:rPr>
          <w:rtl/>
        </w:rPr>
        <w:t xml:space="preserve"> </w:t>
      </w:r>
      <w:r w:rsidRPr="00E91B3C">
        <w:rPr>
          <w:rFonts w:ascii="Arial" w:hAnsi="Arial" w:cs="Arial" w:hint="cs"/>
          <w:rtl/>
        </w:rPr>
        <w:t>של</w:t>
      </w:r>
      <w:r w:rsidRPr="00E91B3C">
        <w:rPr>
          <w:rtl/>
        </w:rPr>
        <w:t xml:space="preserve"> </w:t>
      </w:r>
      <w:r w:rsidRPr="00E91B3C">
        <w:rPr>
          <w:rFonts w:ascii="Arial" w:hAnsi="Arial" w:cs="Arial" w:hint="cs"/>
          <w:rtl/>
        </w:rPr>
        <w:t>חומרי</w:t>
      </w:r>
      <w:r w:rsidRPr="00E91B3C">
        <w:rPr>
          <w:rtl/>
        </w:rPr>
        <w:t xml:space="preserve"> </w:t>
      </w:r>
      <w:r w:rsidRPr="00E91B3C">
        <w:rPr>
          <w:rFonts w:ascii="Arial" w:hAnsi="Arial" w:cs="Arial" w:hint="cs"/>
          <w:rtl/>
        </w:rPr>
        <w:t>הבידוד</w:t>
      </w:r>
      <w:r w:rsidRPr="00E91B3C">
        <w:rPr>
          <w:rtl/>
        </w:rPr>
        <w:t xml:space="preserve"> </w:t>
      </w:r>
      <w:r w:rsidRPr="00E91B3C">
        <w:rPr>
          <w:rFonts w:ascii="Arial" w:hAnsi="Arial" w:cs="Arial" w:hint="cs"/>
          <w:rtl/>
        </w:rPr>
        <w:t>לתעלות</w:t>
      </w:r>
      <w:r w:rsidRPr="00E91B3C">
        <w:rPr>
          <w:rtl/>
        </w:rPr>
        <w:t xml:space="preserve"> </w:t>
      </w:r>
      <w:r w:rsidRPr="00E91B3C">
        <w:rPr>
          <w:rFonts w:ascii="Arial" w:hAnsi="Arial" w:cs="Arial" w:hint="cs"/>
          <w:rtl/>
        </w:rPr>
        <w:t>והצנרת</w:t>
      </w:r>
      <w:r w:rsidRPr="00E91B3C">
        <w:rPr>
          <w:rFonts w:cstheme="minorBidi"/>
        </w:rPr>
        <w:t>.</w:t>
      </w:r>
    </w:p>
    <w:p w:rsidR="00252C1F" w:rsidRDefault="00252C1F" w:rsidP="00252C1F">
      <w:pPr>
        <w:spacing w:after="0" w:line="240" w:lineRule="auto"/>
        <w:rPr>
          <w:rFonts w:cstheme="minorBidi"/>
          <w:rtl/>
        </w:rPr>
      </w:pPr>
    </w:p>
    <w:p w:rsidR="00252C1F" w:rsidRDefault="00252C1F" w:rsidP="002C0187">
      <w:pPr>
        <w:rPr>
          <w:rFonts w:cstheme="minorBidi"/>
          <w:rtl/>
        </w:rPr>
      </w:pPr>
      <w:r>
        <w:rPr>
          <w:rFonts w:cstheme="minorBidi" w:hint="cs"/>
          <w:rtl/>
        </w:rPr>
        <w:t xml:space="preserve">מבחינה מידתית הכשרה בסדר גודל של </w:t>
      </w:r>
      <w:r w:rsidR="002C0187">
        <w:rPr>
          <w:rFonts w:cstheme="minorBidi" w:hint="cs"/>
          <w:rtl/>
        </w:rPr>
        <w:t xml:space="preserve">כ- 30 </w:t>
      </w:r>
      <w:r>
        <w:rPr>
          <w:rFonts w:cstheme="minorBidi" w:hint="cs"/>
          <w:rtl/>
        </w:rPr>
        <w:t>מפגשים, היא סבירה בהחלט, ואינה מייצרת חסם מהותי לעיסוק בתחום זה. מובן שיש לאפשר תקופת הערכות מתאימה שבמהלכה המתקינים יוכלו להסדיר את ההתעדה שתידרש על פי החקיקה המוצעת.</w:t>
      </w:r>
    </w:p>
    <w:p w:rsidR="009F73CC" w:rsidRPr="0086387D" w:rsidRDefault="009F73CC" w:rsidP="009F73CC">
      <w:pPr>
        <w:spacing w:before="240"/>
        <w:rPr>
          <w:rFonts w:asciiTheme="minorBidi" w:hAnsiTheme="minorBidi" w:cstheme="minorBidi"/>
          <w:rtl/>
        </w:rPr>
      </w:pPr>
      <w:r w:rsidRPr="0086387D">
        <w:rPr>
          <w:rFonts w:asciiTheme="minorBidi" w:hAnsiTheme="minorBidi" w:cstheme="minorBidi"/>
          <w:rtl/>
        </w:rPr>
        <w:t xml:space="preserve">ההסמכה תינתן למתקין/ ראש צוות </w:t>
      </w:r>
      <w:r>
        <w:rPr>
          <w:rFonts w:asciiTheme="minorBidi" w:hAnsiTheme="minorBidi" w:cstheme="minorBidi" w:hint="cs"/>
          <w:rtl/>
        </w:rPr>
        <w:t>אשר עוסקים ישירות בחשמל ובעבודה בגובה</w:t>
      </w:r>
      <w:r w:rsidRPr="0086387D">
        <w:rPr>
          <w:rFonts w:asciiTheme="minorBidi" w:hAnsiTheme="minorBidi" w:cstheme="minorBidi"/>
          <w:rtl/>
        </w:rPr>
        <w:t>.</w:t>
      </w:r>
      <w:r>
        <w:rPr>
          <w:rFonts w:asciiTheme="minorBidi" w:hAnsiTheme="minorBidi" w:cstheme="minorBidi" w:hint="cs"/>
          <w:rtl/>
        </w:rPr>
        <w:t xml:space="preserve"> ההסמכה </w:t>
      </w:r>
      <w:r w:rsidRPr="002A4856">
        <w:rPr>
          <w:rFonts w:asciiTheme="minorBidi" w:hAnsiTheme="minorBidi" w:cstheme="minorBidi" w:hint="cs"/>
          <w:b/>
          <w:bCs/>
          <w:u w:val="single"/>
          <w:rtl/>
        </w:rPr>
        <w:t>לא תידרש לעובדי משנה של קבלן ההתקנה המבצעים עבודה לא מקצועית (הובלה, בנייה וכד').</w:t>
      </w:r>
    </w:p>
    <w:p w:rsidR="00252C1F" w:rsidRDefault="00252C1F" w:rsidP="00252C1F">
      <w:pPr>
        <w:pStyle w:val="2"/>
        <w:numPr>
          <w:ilvl w:val="1"/>
          <w:numId w:val="3"/>
        </w:numPr>
        <w:rPr>
          <w:rFonts w:eastAsia="Times New Roman"/>
          <w:rtl/>
        </w:rPr>
      </w:pPr>
      <w:bookmarkStart w:id="6" w:name="_Toc405194352"/>
      <w:r w:rsidRPr="0086387D">
        <w:rPr>
          <w:rFonts w:eastAsia="Times New Roman"/>
          <w:rtl/>
        </w:rPr>
        <w:t>השפעה חיובית על מניעים לגיטימיים כגון: בטיחות, בריאות, שלמות הגוף, ביטחון וזכויות אדם אחרות.</w:t>
      </w:r>
      <w:bookmarkEnd w:id="6"/>
      <w:r w:rsidRPr="0086387D">
        <w:rPr>
          <w:rFonts w:eastAsia="Times New Roman"/>
          <w:rtl/>
        </w:rPr>
        <w:t xml:space="preserve"> </w:t>
      </w:r>
    </w:p>
    <w:p w:rsidR="00252C1F" w:rsidRPr="00E91B3C" w:rsidRDefault="00252C1F" w:rsidP="00252C1F">
      <w:pPr>
        <w:spacing w:before="240"/>
        <w:rPr>
          <w:rFonts w:cstheme="minorBidi"/>
          <w:rtl/>
        </w:rPr>
      </w:pPr>
      <w:r>
        <w:rPr>
          <w:rFonts w:hint="cs"/>
          <w:rtl/>
        </w:rPr>
        <w:t xml:space="preserve">ההסדרה עשויה למנוע נזקים </w:t>
      </w:r>
      <w:r>
        <w:rPr>
          <w:rFonts w:cstheme="minorBidi" w:hint="cs"/>
          <w:rtl/>
        </w:rPr>
        <w:t>כגון</w:t>
      </w:r>
      <w:r w:rsidRPr="00E91B3C">
        <w:rPr>
          <w:rFonts w:cstheme="minorBidi"/>
        </w:rPr>
        <w:t>:</w:t>
      </w:r>
    </w:p>
    <w:p w:rsidR="00252C1F" w:rsidRDefault="00252C1F" w:rsidP="00252C1F">
      <w:pPr>
        <w:pStyle w:val="a4"/>
        <w:numPr>
          <w:ilvl w:val="0"/>
          <w:numId w:val="10"/>
        </w:numPr>
        <w:ind w:left="353" w:hanging="364"/>
        <w:rPr>
          <w:rFonts w:cstheme="minorBidi"/>
        </w:rPr>
      </w:pPr>
      <w:r>
        <w:rPr>
          <w:rFonts w:ascii="Arial" w:hAnsi="Arial" w:cs="Arial" w:hint="cs"/>
          <w:rtl/>
        </w:rPr>
        <w:t xml:space="preserve">שריפות </w:t>
      </w:r>
      <w:r>
        <w:rPr>
          <w:rFonts w:ascii="Arial" w:hAnsi="Arial" w:cs="Arial"/>
          <w:rtl/>
        </w:rPr>
        <w:t>–</w:t>
      </w:r>
      <w:r>
        <w:rPr>
          <w:rFonts w:ascii="Arial" w:hAnsi="Arial" w:cs="Arial" w:hint="cs"/>
          <w:rtl/>
        </w:rPr>
        <w:t xml:space="preserve"> שמקורן ב</w:t>
      </w:r>
      <w:r w:rsidRPr="00E91B3C">
        <w:rPr>
          <w:rFonts w:ascii="Arial" w:hAnsi="Arial" w:cs="Arial" w:hint="cs"/>
          <w:rtl/>
        </w:rPr>
        <w:t>קצר</w:t>
      </w:r>
      <w:r w:rsidRPr="00E91B3C">
        <w:rPr>
          <w:rtl/>
        </w:rPr>
        <w:t xml:space="preserve"> </w:t>
      </w:r>
      <w:r w:rsidRPr="00E91B3C">
        <w:rPr>
          <w:rFonts w:ascii="Arial" w:hAnsi="Arial" w:cs="Arial" w:hint="cs"/>
          <w:rtl/>
        </w:rPr>
        <w:t>חשמלי</w:t>
      </w:r>
      <w:r w:rsidRPr="00E91B3C">
        <w:rPr>
          <w:rtl/>
        </w:rPr>
        <w:t xml:space="preserve"> </w:t>
      </w:r>
      <w:r w:rsidRPr="00E91B3C">
        <w:rPr>
          <w:rFonts w:ascii="Arial" w:hAnsi="Arial" w:cs="Arial" w:hint="cs"/>
          <w:rtl/>
        </w:rPr>
        <w:t>כתוצאה</w:t>
      </w:r>
      <w:r w:rsidRPr="00E91B3C">
        <w:rPr>
          <w:rtl/>
        </w:rPr>
        <w:t xml:space="preserve"> </w:t>
      </w:r>
      <w:r w:rsidRPr="00E91B3C">
        <w:rPr>
          <w:rFonts w:ascii="Arial" w:hAnsi="Arial" w:cs="Arial" w:hint="cs"/>
          <w:rtl/>
        </w:rPr>
        <w:t>מחיבורים</w:t>
      </w:r>
      <w:r w:rsidRPr="00E91B3C">
        <w:rPr>
          <w:rtl/>
        </w:rPr>
        <w:t xml:space="preserve"> </w:t>
      </w:r>
      <w:r w:rsidRPr="00E91B3C">
        <w:rPr>
          <w:rFonts w:ascii="Arial" w:hAnsi="Arial" w:cs="Arial" w:hint="cs"/>
          <w:rtl/>
        </w:rPr>
        <w:t>לא</w:t>
      </w:r>
      <w:r w:rsidRPr="00E91B3C">
        <w:rPr>
          <w:rtl/>
        </w:rPr>
        <w:t xml:space="preserve"> </w:t>
      </w:r>
      <w:r w:rsidRPr="00E91B3C">
        <w:rPr>
          <w:rFonts w:ascii="Arial" w:hAnsi="Arial" w:cs="Arial" w:hint="cs"/>
          <w:rtl/>
        </w:rPr>
        <w:t>נכונים</w:t>
      </w:r>
      <w:r w:rsidRPr="00E91B3C">
        <w:rPr>
          <w:rtl/>
        </w:rPr>
        <w:t xml:space="preserve"> </w:t>
      </w:r>
      <w:r w:rsidRPr="00E91B3C">
        <w:rPr>
          <w:rFonts w:ascii="Arial" w:hAnsi="Arial" w:cs="Arial" w:hint="cs"/>
          <w:rtl/>
        </w:rPr>
        <w:t>ביחידה</w:t>
      </w:r>
      <w:r w:rsidRPr="00E91B3C">
        <w:rPr>
          <w:rFonts w:cstheme="minorBidi"/>
        </w:rPr>
        <w:t>.</w:t>
      </w:r>
    </w:p>
    <w:p w:rsidR="00252C1F" w:rsidRDefault="00252C1F" w:rsidP="00252C1F">
      <w:pPr>
        <w:pStyle w:val="a4"/>
        <w:numPr>
          <w:ilvl w:val="0"/>
          <w:numId w:val="10"/>
        </w:numPr>
        <w:ind w:left="353" w:hanging="364"/>
        <w:rPr>
          <w:rFonts w:cstheme="minorBidi"/>
        </w:rPr>
      </w:pPr>
      <w:r>
        <w:rPr>
          <w:rFonts w:cstheme="minorBidi" w:hint="cs"/>
          <w:rtl/>
        </w:rPr>
        <w:t>התחשמלות של המתקין ו/או של הציבור כתוצאה מחיבורי חשמל לקויים.</w:t>
      </w:r>
    </w:p>
    <w:p w:rsidR="00252C1F" w:rsidRDefault="00252C1F" w:rsidP="00252C1F">
      <w:pPr>
        <w:pStyle w:val="a4"/>
        <w:numPr>
          <w:ilvl w:val="0"/>
          <w:numId w:val="10"/>
        </w:numPr>
        <w:ind w:left="353" w:hanging="364"/>
        <w:rPr>
          <w:rFonts w:cstheme="minorBidi"/>
        </w:rPr>
      </w:pPr>
      <w:r>
        <w:rPr>
          <w:rFonts w:cstheme="minorBidi" w:hint="cs"/>
          <w:rtl/>
        </w:rPr>
        <w:t>נפילה מגובה, היפגעות עוברי אורח.</w:t>
      </w:r>
    </w:p>
    <w:p w:rsidR="00252C1F" w:rsidRPr="00E91B3C" w:rsidRDefault="00252C1F" w:rsidP="00252C1F">
      <w:pPr>
        <w:pStyle w:val="a4"/>
        <w:numPr>
          <w:ilvl w:val="0"/>
          <w:numId w:val="10"/>
        </w:numPr>
        <w:ind w:left="353" w:hanging="364"/>
        <w:rPr>
          <w:rFonts w:cstheme="minorBidi"/>
          <w:rtl/>
        </w:rPr>
      </w:pPr>
      <w:r>
        <w:rPr>
          <w:rFonts w:cstheme="minorBidi" w:hint="cs"/>
          <w:rtl/>
        </w:rPr>
        <w:t>בזבוז אנרגיה (לצרכן ולמשק)</w:t>
      </w:r>
    </w:p>
    <w:p w:rsidR="00252C1F" w:rsidRPr="00392202" w:rsidRDefault="00252C1F" w:rsidP="00252C1F">
      <w:pPr>
        <w:pStyle w:val="a4"/>
        <w:numPr>
          <w:ilvl w:val="0"/>
          <w:numId w:val="10"/>
        </w:numPr>
        <w:ind w:left="353" w:hanging="364"/>
        <w:rPr>
          <w:rFonts w:cstheme="minorBidi"/>
        </w:rPr>
      </w:pPr>
      <w:r>
        <w:rPr>
          <w:rFonts w:ascii="Arial" w:hAnsi="Arial" w:cs="Arial" w:hint="cs"/>
          <w:rtl/>
        </w:rPr>
        <w:t xml:space="preserve">תקלות במזגן ונזקים ללקוח - </w:t>
      </w:r>
      <w:r>
        <w:rPr>
          <w:rFonts w:ascii="Arial" w:hAnsi="Arial" w:cs="Arial" w:hint="cs"/>
          <w:rtl/>
        </w:rPr>
        <w:tab/>
      </w:r>
    </w:p>
    <w:p w:rsidR="00252C1F" w:rsidRPr="00E91B3C" w:rsidRDefault="00252C1F" w:rsidP="00252C1F">
      <w:pPr>
        <w:pStyle w:val="a4"/>
        <w:ind w:left="353" w:firstLine="367"/>
        <w:rPr>
          <w:rFonts w:cstheme="minorBidi"/>
          <w:rtl/>
        </w:rPr>
      </w:pPr>
      <w:r w:rsidRPr="00E91B3C">
        <w:rPr>
          <w:rFonts w:ascii="Arial" w:hAnsi="Arial" w:cs="Arial" w:hint="cs"/>
          <w:rtl/>
        </w:rPr>
        <w:t>חיבור</w:t>
      </w:r>
      <w:r w:rsidRPr="00E91B3C">
        <w:rPr>
          <w:rtl/>
        </w:rPr>
        <w:t xml:space="preserve"> </w:t>
      </w:r>
      <w:r w:rsidRPr="00E91B3C">
        <w:rPr>
          <w:rFonts w:ascii="Arial" w:hAnsi="Arial" w:cs="Arial" w:hint="cs"/>
          <w:rtl/>
        </w:rPr>
        <w:t>מוטעה</w:t>
      </w:r>
      <w:r w:rsidRPr="00E91B3C">
        <w:rPr>
          <w:rtl/>
        </w:rPr>
        <w:t xml:space="preserve"> </w:t>
      </w:r>
      <w:r w:rsidRPr="00E91B3C">
        <w:rPr>
          <w:rFonts w:ascii="Arial" w:hAnsi="Arial" w:cs="Arial" w:hint="cs"/>
          <w:rtl/>
        </w:rPr>
        <w:t>של</w:t>
      </w:r>
      <w:r w:rsidRPr="00E91B3C">
        <w:rPr>
          <w:rtl/>
        </w:rPr>
        <w:t xml:space="preserve"> </w:t>
      </w:r>
      <w:r w:rsidRPr="00E91B3C">
        <w:rPr>
          <w:rFonts w:ascii="Arial" w:hAnsi="Arial" w:cs="Arial" w:hint="cs"/>
          <w:rtl/>
        </w:rPr>
        <w:t>היחידות</w:t>
      </w:r>
      <w:r w:rsidRPr="00E91B3C">
        <w:rPr>
          <w:rtl/>
        </w:rPr>
        <w:t xml:space="preserve"> </w:t>
      </w:r>
      <w:r w:rsidRPr="00E91B3C">
        <w:rPr>
          <w:rFonts w:ascii="Arial" w:hAnsi="Arial" w:cs="Arial" w:hint="cs"/>
          <w:rtl/>
        </w:rPr>
        <w:t>כתוצאה</w:t>
      </w:r>
      <w:r w:rsidRPr="00E91B3C">
        <w:rPr>
          <w:rtl/>
        </w:rPr>
        <w:t xml:space="preserve"> </w:t>
      </w:r>
      <w:r w:rsidRPr="00E91B3C">
        <w:rPr>
          <w:rFonts w:ascii="Arial" w:hAnsi="Arial" w:cs="Arial" w:hint="cs"/>
          <w:rtl/>
        </w:rPr>
        <w:t>מאי</w:t>
      </w:r>
      <w:r w:rsidRPr="00E91B3C">
        <w:rPr>
          <w:rtl/>
        </w:rPr>
        <w:t xml:space="preserve"> </w:t>
      </w:r>
      <w:r w:rsidRPr="00E91B3C">
        <w:rPr>
          <w:rFonts w:ascii="Arial" w:hAnsi="Arial" w:cs="Arial" w:hint="cs"/>
          <w:rtl/>
        </w:rPr>
        <w:t>הבנת</w:t>
      </w:r>
      <w:r w:rsidRPr="00E91B3C">
        <w:rPr>
          <w:rtl/>
        </w:rPr>
        <w:t xml:space="preserve"> </w:t>
      </w:r>
      <w:r w:rsidRPr="00E91B3C">
        <w:rPr>
          <w:rFonts w:ascii="Arial" w:hAnsi="Arial" w:cs="Arial" w:hint="cs"/>
          <w:rtl/>
        </w:rPr>
        <w:t>סכמות</w:t>
      </w:r>
      <w:r w:rsidRPr="00E91B3C">
        <w:rPr>
          <w:rtl/>
        </w:rPr>
        <w:t xml:space="preserve"> </w:t>
      </w:r>
      <w:r w:rsidRPr="00E91B3C">
        <w:rPr>
          <w:rFonts w:ascii="Arial" w:hAnsi="Arial" w:cs="Arial" w:hint="cs"/>
          <w:rtl/>
        </w:rPr>
        <w:t>החשמל</w:t>
      </w:r>
      <w:r w:rsidRPr="00E91B3C">
        <w:rPr>
          <w:rtl/>
        </w:rPr>
        <w:t xml:space="preserve"> </w:t>
      </w:r>
      <w:r w:rsidRPr="00E91B3C">
        <w:rPr>
          <w:rFonts w:ascii="Arial" w:hAnsi="Arial" w:cs="Arial" w:hint="cs"/>
          <w:rtl/>
        </w:rPr>
        <w:t>של</w:t>
      </w:r>
      <w:r w:rsidRPr="00E91B3C">
        <w:rPr>
          <w:rtl/>
        </w:rPr>
        <w:t xml:space="preserve"> </w:t>
      </w:r>
      <w:r w:rsidRPr="00E91B3C">
        <w:rPr>
          <w:rFonts w:ascii="Arial" w:hAnsi="Arial" w:cs="Arial" w:hint="cs"/>
          <w:rtl/>
        </w:rPr>
        <w:t>המוצר</w:t>
      </w:r>
      <w:r w:rsidRPr="00E91B3C">
        <w:rPr>
          <w:rFonts w:cstheme="minorBidi"/>
        </w:rPr>
        <w:t>.</w:t>
      </w:r>
    </w:p>
    <w:p w:rsidR="00252C1F" w:rsidRPr="00E91B3C" w:rsidRDefault="00252C1F" w:rsidP="00252C1F">
      <w:pPr>
        <w:ind w:left="720"/>
        <w:rPr>
          <w:rFonts w:cstheme="minorBidi"/>
          <w:rtl/>
        </w:rPr>
      </w:pPr>
      <w:r w:rsidRPr="00392202">
        <w:rPr>
          <w:rFonts w:ascii="Arial" w:hAnsi="Arial" w:hint="cs"/>
          <w:rtl/>
        </w:rPr>
        <w:t>חוסר</w:t>
      </w:r>
      <w:r w:rsidRPr="00E91B3C">
        <w:rPr>
          <w:rtl/>
        </w:rPr>
        <w:t xml:space="preserve"> </w:t>
      </w:r>
      <w:r w:rsidRPr="00392202">
        <w:rPr>
          <w:rFonts w:ascii="Arial" w:hAnsi="Arial" w:hint="cs"/>
          <w:rtl/>
        </w:rPr>
        <w:t>גז</w:t>
      </w:r>
      <w:r w:rsidRPr="00E91B3C">
        <w:rPr>
          <w:rtl/>
        </w:rPr>
        <w:t xml:space="preserve"> </w:t>
      </w:r>
      <w:r w:rsidRPr="00392202">
        <w:rPr>
          <w:rFonts w:ascii="Arial" w:hAnsi="Arial" w:hint="cs"/>
          <w:rtl/>
        </w:rPr>
        <w:t>במוצר</w:t>
      </w:r>
      <w:r w:rsidRPr="00E91B3C">
        <w:rPr>
          <w:rtl/>
        </w:rPr>
        <w:t xml:space="preserve"> </w:t>
      </w:r>
      <w:r w:rsidRPr="00392202">
        <w:rPr>
          <w:rFonts w:ascii="Arial" w:hAnsi="Arial" w:hint="cs"/>
          <w:rtl/>
        </w:rPr>
        <w:t>בעקבות</w:t>
      </w:r>
      <w:r w:rsidRPr="00E91B3C">
        <w:rPr>
          <w:rtl/>
        </w:rPr>
        <w:t xml:space="preserve"> </w:t>
      </w:r>
      <w:r w:rsidRPr="00392202">
        <w:rPr>
          <w:rFonts w:ascii="Arial" w:hAnsi="Arial" w:hint="cs"/>
          <w:rtl/>
        </w:rPr>
        <w:t>נזילות</w:t>
      </w:r>
      <w:r w:rsidRPr="00E91B3C">
        <w:rPr>
          <w:rtl/>
        </w:rPr>
        <w:t xml:space="preserve"> </w:t>
      </w:r>
      <w:r w:rsidRPr="00392202">
        <w:rPr>
          <w:rFonts w:ascii="Arial" w:hAnsi="Arial" w:hint="cs"/>
          <w:rtl/>
        </w:rPr>
        <w:t>גז</w:t>
      </w:r>
      <w:r w:rsidRPr="00E91B3C">
        <w:rPr>
          <w:rtl/>
        </w:rPr>
        <w:t xml:space="preserve"> </w:t>
      </w:r>
      <w:r w:rsidRPr="00392202">
        <w:rPr>
          <w:rFonts w:ascii="Arial" w:hAnsi="Arial" w:hint="cs"/>
          <w:rtl/>
        </w:rPr>
        <w:t>בחיבורי</w:t>
      </w:r>
      <w:r w:rsidRPr="00E91B3C">
        <w:rPr>
          <w:rtl/>
        </w:rPr>
        <w:t xml:space="preserve"> </w:t>
      </w:r>
      <w:r w:rsidRPr="00392202">
        <w:rPr>
          <w:rFonts w:ascii="Arial" w:hAnsi="Arial" w:hint="cs"/>
          <w:rtl/>
        </w:rPr>
        <w:t>המתקין</w:t>
      </w:r>
      <w:r w:rsidRPr="00392202">
        <w:rPr>
          <w:rFonts w:cstheme="minorBidi"/>
        </w:rPr>
        <w:t>.</w:t>
      </w:r>
      <w:r>
        <w:rPr>
          <w:rFonts w:cstheme="minorBidi"/>
          <w:rtl/>
        </w:rPr>
        <w:br/>
      </w:r>
      <w:r w:rsidRPr="00392202">
        <w:rPr>
          <w:rFonts w:ascii="Arial" w:hAnsi="Arial" w:hint="cs"/>
          <w:rtl/>
        </w:rPr>
        <w:t>נזילות</w:t>
      </w:r>
      <w:r w:rsidRPr="00E91B3C">
        <w:rPr>
          <w:rtl/>
        </w:rPr>
        <w:t xml:space="preserve"> </w:t>
      </w:r>
      <w:r w:rsidRPr="00392202">
        <w:rPr>
          <w:rFonts w:ascii="Arial" w:hAnsi="Arial" w:hint="cs"/>
          <w:rtl/>
        </w:rPr>
        <w:t>מים</w:t>
      </w:r>
      <w:r w:rsidRPr="00E91B3C">
        <w:rPr>
          <w:rtl/>
        </w:rPr>
        <w:t xml:space="preserve"> </w:t>
      </w:r>
      <w:r w:rsidRPr="00392202">
        <w:rPr>
          <w:rFonts w:ascii="Arial" w:hAnsi="Arial" w:hint="cs"/>
          <w:rtl/>
        </w:rPr>
        <w:t>כתוצאה</w:t>
      </w:r>
      <w:r w:rsidRPr="00E91B3C">
        <w:rPr>
          <w:rtl/>
        </w:rPr>
        <w:t xml:space="preserve"> </w:t>
      </w:r>
      <w:r w:rsidRPr="00392202">
        <w:rPr>
          <w:rFonts w:ascii="Arial" w:hAnsi="Arial" w:hint="cs"/>
          <w:rtl/>
        </w:rPr>
        <w:t>מניקוז</w:t>
      </w:r>
      <w:r w:rsidRPr="00E91B3C">
        <w:rPr>
          <w:rtl/>
        </w:rPr>
        <w:t xml:space="preserve"> </w:t>
      </w:r>
      <w:r w:rsidRPr="00392202">
        <w:rPr>
          <w:rFonts w:ascii="Arial" w:hAnsi="Arial" w:hint="cs"/>
          <w:rtl/>
        </w:rPr>
        <w:t>מזגן</w:t>
      </w:r>
      <w:r w:rsidRPr="00E91B3C">
        <w:rPr>
          <w:rtl/>
        </w:rPr>
        <w:t xml:space="preserve"> </w:t>
      </w:r>
      <w:r w:rsidRPr="00392202">
        <w:rPr>
          <w:rFonts w:ascii="Arial" w:hAnsi="Arial" w:hint="cs"/>
          <w:rtl/>
        </w:rPr>
        <w:t>לא</w:t>
      </w:r>
      <w:r w:rsidRPr="00E91B3C">
        <w:rPr>
          <w:rtl/>
        </w:rPr>
        <w:t xml:space="preserve"> </w:t>
      </w:r>
      <w:r w:rsidRPr="00392202">
        <w:rPr>
          <w:rFonts w:ascii="Arial" w:hAnsi="Arial" w:hint="cs"/>
          <w:rtl/>
        </w:rPr>
        <w:t>תקין</w:t>
      </w:r>
      <w:r w:rsidRPr="00E91B3C">
        <w:rPr>
          <w:rtl/>
        </w:rPr>
        <w:t xml:space="preserve"> </w:t>
      </w:r>
      <w:r w:rsidRPr="00392202">
        <w:rPr>
          <w:rFonts w:ascii="Arial" w:hAnsi="Arial" w:hint="cs"/>
          <w:rtl/>
        </w:rPr>
        <w:t>שלא</w:t>
      </w:r>
      <w:r w:rsidRPr="00E91B3C">
        <w:rPr>
          <w:rtl/>
        </w:rPr>
        <w:t xml:space="preserve"> </w:t>
      </w:r>
      <w:r w:rsidRPr="00392202">
        <w:rPr>
          <w:rFonts w:ascii="Arial" w:hAnsi="Arial" w:hint="cs"/>
          <w:rtl/>
        </w:rPr>
        <w:t>פעם</w:t>
      </w:r>
      <w:r w:rsidRPr="00E91B3C">
        <w:rPr>
          <w:rtl/>
        </w:rPr>
        <w:t xml:space="preserve"> </w:t>
      </w:r>
      <w:r w:rsidRPr="00392202">
        <w:rPr>
          <w:rFonts w:ascii="Arial" w:hAnsi="Arial" w:hint="cs"/>
          <w:rtl/>
        </w:rPr>
        <w:t>מסתיימות</w:t>
      </w:r>
      <w:r w:rsidRPr="00E91B3C">
        <w:rPr>
          <w:rtl/>
        </w:rPr>
        <w:t xml:space="preserve"> </w:t>
      </w:r>
      <w:r w:rsidRPr="00392202">
        <w:rPr>
          <w:rFonts w:ascii="Arial" w:hAnsi="Arial" w:hint="cs"/>
          <w:rtl/>
        </w:rPr>
        <w:t>בהצפות</w:t>
      </w:r>
      <w:r w:rsidRPr="00E91B3C">
        <w:rPr>
          <w:rtl/>
        </w:rPr>
        <w:t xml:space="preserve"> </w:t>
      </w:r>
      <w:r w:rsidRPr="00392202">
        <w:rPr>
          <w:rFonts w:ascii="Arial" w:hAnsi="Arial" w:hint="cs"/>
          <w:rtl/>
        </w:rPr>
        <w:t>של</w:t>
      </w:r>
      <w:r w:rsidRPr="00E91B3C">
        <w:rPr>
          <w:rtl/>
        </w:rPr>
        <w:t xml:space="preserve"> </w:t>
      </w:r>
      <w:r w:rsidRPr="00392202">
        <w:rPr>
          <w:rFonts w:ascii="Arial" w:hAnsi="Arial" w:hint="cs"/>
          <w:rtl/>
        </w:rPr>
        <w:t>תקרות</w:t>
      </w:r>
      <w:r w:rsidRPr="00E91B3C">
        <w:rPr>
          <w:rtl/>
        </w:rPr>
        <w:t xml:space="preserve"> </w:t>
      </w:r>
      <w:r w:rsidRPr="00392202">
        <w:rPr>
          <w:rFonts w:ascii="Arial" w:hAnsi="Arial" w:hint="cs"/>
          <w:rtl/>
        </w:rPr>
        <w:t>אקוסטיות</w:t>
      </w:r>
      <w:r w:rsidRPr="00E91B3C">
        <w:rPr>
          <w:rtl/>
        </w:rPr>
        <w:t xml:space="preserve"> </w:t>
      </w:r>
      <w:r w:rsidRPr="00392202">
        <w:rPr>
          <w:rFonts w:ascii="Arial" w:hAnsi="Arial" w:hint="cs"/>
          <w:rtl/>
        </w:rPr>
        <w:t>בבתים</w:t>
      </w:r>
      <w:r w:rsidRPr="00392202">
        <w:rPr>
          <w:rFonts w:cstheme="minorBidi"/>
        </w:rPr>
        <w:t>.</w:t>
      </w:r>
      <w:r>
        <w:rPr>
          <w:rFonts w:cstheme="minorBidi"/>
          <w:rtl/>
        </w:rPr>
        <w:br/>
      </w:r>
      <w:r w:rsidRPr="00392202">
        <w:rPr>
          <w:rFonts w:ascii="Arial" w:hAnsi="Arial" w:hint="cs"/>
          <w:rtl/>
        </w:rPr>
        <w:t>העדר</w:t>
      </w:r>
      <w:r w:rsidRPr="00E91B3C">
        <w:rPr>
          <w:rtl/>
        </w:rPr>
        <w:t xml:space="preserve"> </w:t>
      </w:r>
      <w:r w:rsidRPr="00392202">
        <w:rPr>
          <w:rFonts w:ascii="Arial" w:hAnsi="Arial" w:hint="cs"/>
          <w:rtl/>
        </w:rPr>
        <w:t>אפשרות</w:t>
      </w:r>
      <w:r w:rsidRPr="00E91B3C">
        <w:rPr>
          <w:rtl/>
        </w:rPr>
        <w:t xml:space="preserve"> </w:t>
      </w:r>
      <w:r w:rsidRPr="00392202">
        <w:rPr>
          <w:rFonts w:ascii="Arial" w:hAnsi="Arial" w:hint="cs"/>
          <w:rtl/>
        </w:rPr>
        <w:t>להפעלת</w:t>
      </w:r>
      <w:r w:rsidRPr="00E91B3C">
        <w:rPr>
          <w:rtl/>
        </w:rPr>
        <w:t xml:space="preserve"> </w:t>
      </w:r>
      <w:r w:rsidRPr="00392202">
        <w:rPr>
          <w:rFonts w:ascii="Arial" w:hAnsi="Arial" w:hint="cs"/>
          <w:rtl/>
        </w:rPr>
        <w:t>המזגן</w:t>
      </w:r>
      <w:r w:rsidRPr="00E91B3C">
        <w:rPr>
          <w:rtl/>
        </w:rPr>
        <w:t xml:space="preserve"> </w:t>
      </w:r>
      <w:r w:rsidRPr="00392202">
        <w:rPr>
          <w:rFonts w:ascii="Arial" w:hAnsi="Arial" w:hint="cs"/>
          <w:rtl/>
        </w:rPr>
        <w:t>כתוצאה</w:t>
      </w:r>
      <w:r w:rsidRPr="00E91B3C">
        <w:rPr>
          <w:rtl/>
        </w:rPr>
        <w:t xml:space="preserve"> </w:t>
      </w:r>
      <w:r w:rsidRPr="00392202">
        <w:rPr>
          <w:rFonts w:ascii="Arial" w:hAnsi="Arial" w:hint="cs"/>
          <w:rtl/>
        </w:rPr>
        <w:t>מאי</w:t>
      </w:r>
      <w:r w:rsidRPr="00E91B3C">
        <w:rPr>
          <w:rtl/>
        </w:rPr>
        <w:t xml:space="preserve"> </w:t>
      </w:r>
      <w:r w:rsidRPr="00392202">
        <w:rPr>
          <w:rFonts w:ascii="Arial" w:hAnsi="Arial" w:hint="cs"/>
          <w:rtl/>
        </w:rPr>
        <w:t>התאמה</w:t>
      </w:r>
      <w:r w:rsidRPr="00E91B3C">
        <w:rPr>
          <w:rtl/>
        </w:rPr>
        <w:t xml:space="preserve"> </w:t>
      </w:r>
      <w:r w:rsidRPr="00392202">
        <w:rPr>
          <w:rFonts w:ascii="Arial" w:hAnsi="Arial" w:hint="cs"/>
          <w:rtl/>
        </w:rPr>
        <w:t>לרשת</w:t>
      </w:r>
      <w:r w:rsidRPr="00E91B3C">
        <w:rPr>
          <w:rtl/>
        </w:rPr>
        <w:t xml:space="preserve"> </w:t>
      </w:r>
      <w:r w:rsidRPr="00392202">
        <w:rPr>
          <w:rFonts w:ascii="Arial" w:hAnsi="Arial" w:hint="cs"/>
          <w:rtl/>
        </w:rPr>
        <w:t>החשמל</w:t>
      </w:r>
      <w:r w:rsidRPr="00E91B3C">
        <w:rPr>
          <w:rtl/>
        </w:rPr>
        <w:t xml:space="preserve"> </w:t>
      </w:r>
      <w:r w:rsidRPr="00392202">
        <w:rPr>
          <w:rFonts w:ascii="Arial" w:hAnsi="Arial" w:hint="cs"/>
          <w:rtl/>
        </w:rPr>
        <w:t>הקיימת</w:t>
      </w:r>
      <w:r w:rsidRPr="00392202">
        <w:rPr>
          <w:rFonts w:cstheme="minorBidi"/>
        </w:rPr>
        <w:t>.</w:t>
      </w:r>
      <w:r>
        <w:rPr>
          <w:rFonts w:cstheme="minorBidi"/>
          <w:rtl/>
        </w:rPr>
        <w:br/>
      </w:r>
      <w:r w:rsidRPr="00E91B3C">
        <w:rPr>
          <w:rFonts w:ascii="Arial" w:hAnsi="Arial" w:hint="cs"/>
          <w:rtl/>
        </w:rPr>
        <w:t>קירור</w:t>
      </w:r>
      <w:r w:rsidRPr="00E91B3C">
        <w:rPr>
          <w:rtl/>
        </w:rPr>
        <w:t xml:space="preserve"> </w:t>
      </w:r>
      <w:r w:rsidRPr="00E91B3C">
        <w:rPr>
          <w:rFonts w:ascii="Arial" w:hAnsi="Arial" w:hint="cs"/>
          <w:rtl/>
        </w:rPr>
        <w:t>או</w:t>
      </w:r>
      <w:r w:rsidRPr="00E91B3C">
        <w:rPr>
          <w:rtl/>
        </w:rPr>
        <w:t xml:space="preserve"> </w:t>
      </w:r>
      <w:r w:rsidRPr="00E91B3C">
        <w:rPr>
          <w:rFonts w:ascii="Arial" w:hAnsi="Arial" w:hint="cs"/>
          <w:rtl/>
        </w:rPr>
        <w:t>חימום</w:t>
      </w:r>
      <w:r w:rsidRPr="00E91B3C">
        <w:rPr>
          <w:rtl/>
        </w:rPr>
        <w:t xml:space="preserve"> </w:t>
      </w:r>
      <w:r w:rsidRPr="00E91B3C">
        <w:rPr>
          <w:rFonts w:ascii="Arial" w:hAnsi="Arial" w:hint="cs"/>
          <w:rtl/>
        </w:rPr>
        <w:t>לא</w:t>
      </w:r>
      <w:r w:rsidRPr="00E91B3C">
        <w:rPr>
          <w:rtl/>
        </w:rPr>
        <w:t xml:space="preserve"> </w:t>
      </w:r>
      <w:r w:rsidRPr="00E91B3C">
        <w:rPr>
          <w:rFonts w:ascii="Arial" w:hAnsi="Arial" w:hint="cs"/>
          <w:rtl/>
        </w:rPr>
        <w:t>מספיקים</w:t>
      </w:r>
      <w:r w:rsidRPr="00E91B3C">
        <w:rPr>
          <w:rtl/>
        </w:rPr>
        <w:t xml:space="preserve"> </w:t>
      </w:r>
      <w:r w:rsidRPr="00E91B3C">
        <w:rPr>
          <w:rFonts w:ascii="Arial" w:hAnsi="Arial" w:hint="cs"/>
          <w:rtl/>
        </w:rPr>
        <w:t>כתוצאה</w:t>
      </w:r>
      <w:r w:rsidRPr="00E91B3C">
        <w:rPr>
          <w:rtl/>
        </w:rPr>
        <w:t xml:space="preserve"> </w:t>
      </w:r>
      <w:r w:rsidRPr="00E91B3C">
        <w:rPr>
          <w:rFonts w:ascii="Arial" w:hAnsi="Arial" w:hint="cs"/>
          <w:rtl/>
        </w:rPr>
        <w:t>מאי</w:t>
      </w:r>
      <w:r w:rsidRPr="00E91B3C">
        <w:rPr>
          <w:rtl/>
        </w:rPr>
        <w:t xml:space="preserve"> </w:t>
      </w:r>
      <w:r w:rsidRPr="00E91B3C">
        <w:rPr>
          <w:rFonts w:ascii="Arial" w:hAnsi="Arial" w:hint="cs"/>
          <w:rtl/>
        </w:rPr>
        <w:t>התאמת</w:t>
      </w:r>
      <w:r w:rsidRPr="00E91B3C">
        <w:rPr>
          <w:rtl/>
        </w:rPr>
        <w:t xml:space="preserve"> </w:t>
      </w:r>
      <w:r w:rsidRPr="00E91B3C">
        <w:rPr>
          <w:rFonts w:ascii="Arial" w:hAnsi="Arial" w:hint="cs"/>
          <w:rtl/>
        </w:rPr>
        <w:t>המערכות</w:t>
      </w:r>
      <w:r w:rsidRPr="00E91B3C">
        <w:rPr>
          <w:rtl/>
        </w:rPr>
        <w:t xml:space="preserve"> </w:t>
      </w:r>
      <w:r w:rsidRPr="00E91B3C">
        <w:rPr>
          <w:rFonts w:ascii="Arial" w:hAnsi="Arial" w:hint="cs"/>
          <w:rtl/>
        </w:rPr>
        <w:t>לנפח</w:t>
      </w:r>
      <w:r w:rsidRPr="00E91B3C">
        <w:rPr>
          <w:rtl/>
        </w:rPr>
        <w:t xml:space="preserve"> </w:t>
      </w:r>
      <w:r w:rsidRPr="00E91B3C">
        <w:rPr>
          <w:rFonts w:ascii="Arial" w:hAnsi="Arial" w:hint="cs"/>
          <w:rtl/>
        </w:rPr>
        <w:t>התעלות</w:t>
      </w:r>
      <w:r w:rsidRPr="00E91B3C">
        <w:rPr>
          <w:rtl/>
        </w:rPr>
        <w:t xml:space="preserve"> </w:t>
      </w:r>
      <w:r w:rsidRPr="00E91B3C">
        <w:rPr>
          <w:rFonts w:ascii="Arial" w:hAnsi="Arial" w:hint="cs"/>
          <w:rtl/>
        </w:rPr>
        <w:t>הנדרשות</w:t>
      </w:r>
      <w:r w:rsidRPr="00E91B3C">
        <w:rPr>
          <w:rtl/>
        </w:rPr>
        <w:t xml:space="preserve"> </w:t>
      </w:r>
      <w:r w:rsidRPr="00E91B3C">
        <w:rPr>
          <w:rFonts w:ascii="Arial" w:hAnsi="Arial" w:hint="cs"/>
          <w:rtl/>
        </w:rPr>
        <w:t>בחדרים</w:t>
      </w:r>
      <w:r w:rsidRPr="00E91B3C">
        <w:rPr>
          <w:rFonts w:cstheme="minorBidi"/>
        </w:rPr>
        <w:t>.</w:t>
      </w:r>
    </w:p>
    <w:p w:rsidR="00252C1F" w:rsidRDefault="00252C1F" w:rsidP="00252C1F">
      <w:pPr>
        <w:pStyle w:val="1"/>
        <w:keepLines w:val="0"/>
        <w:numPr>
          <w:ilvl w:val="0"/>
          <w:numId w:val="3"/>
        </w:numPr>
        <w:tabs>
          <w:tab w:val="left" w:pos="-1440"/>
          <w:tab w:val="left" w:pos="-720"/>
          <w:tab w:val="left" w:pos="0"/>
          <w:tab w:val="left" w:pos="720"/>
          <w:tab w:val="left" w:pos="1260"/>
          <w:tab w:val="left" w:pos="1980"/>
          <w:tab w:val="left" w:pos="3119"/>
          <w:tab w:val="left" w:pos="3510"/>
          <w:tab w:val="left" w:pos="4111"/>
          <w:tab w:val="left" w:pos="4950"/>
          <w:tab w:val="left" w:pos="5760"/>
        </w:tabs>
        <w:suppressAutoHyphens/>
        <w:spacing w:before="240"/>
        <w:ind w:right="-567"/>
        <w:rPr>
          <w:rFonts w:asciiTheme="minorBidi" w:eastAsia="Times New Roman" w:hAnsiTheme="minorBidi" w:cstheme="minorBidi"/>
          <w:sz w:val="20"/>
          <w:szCs w:val="20"/>
          <w:rtl/>
        </w:rPr>
      </w:pPr>
      <w:bookmarkStart w:id="7" w:name="_Toc405194353"/>
      <w:r w:rsidRPr="0015675A">
        <w:rPr>
          <w:rFonts w:asciiTheme="minorBidi" w:hAnsiTheme="minorBidi" w:cstheme="minorBidi"/>
          <w:rtl/>
        </w:rPr>
        <w:t>השפעות</w:t>
      </w:r>
      <w:r w:rsidRPr="0086387D">
        <w:rPr>
          <w:rFonts w:asciiTheme="minorBidi" w:eastAsia="Times New Roman" w:hAnsiTheme="minorBidi" w:cstheme="minorBidi"/>
          <w:rtl/>
        </w:rPr>
        <w:t xml:space="preserve"> הסדרה על הענף</w:t>
      </w:r>
      <w:bookmarkEnd w:id="7"/>
    </w:p>
    <w:p w:rsidR="00252C1F" w:rsidRDefault="00252C1F" w:rsidP="00252C1F">
      <w:pPr>
        <w:spacing w:before="240"/>
        <w:rPr>
          <w:noProof/>
          <w:rtl/>
          <w:lang w:eastAsia="he-IL"/>
        </w:rPr>
      </w:pPr>
      <w:r>
        <w:rPr>
          <w:rFonts w:hint="cs"/>
          <w:noProof/>
          <w:rtl/>
          <w:lang w:eastAsia="he-IL"/>
        </w:rPr>
        <w:t>מאחר ואין המדובר בהסדרה שמחייבת לימודים של שנים רבות ובחינות הסמכה בלתי מידתיות, לא אמורה להיות השפעה בעייתית על המתקינים העוסקים בתחום ובתנאי שתינתן תקופת זמן מספקת למתקינים. בהמשך לכך, הסדרה כמוצע לא תייצר חסם כניסה גבוה מדי לעיסוק בתחום זה.</w:t>
      </w:r>
    </w:p>
    <w:p w:rsidR="00252C1F" w:rsidRDefault="00252C1F" w:rsidP="00252C1F">
      <w:pPr>
        <w:pStyle w:val="1"/>
        <w:keepLines w:val="0"/>
        <w:numPr>
          <w:ilvl w:val="0"/>
          <w:numId w:val="3"/>
        </w:numPr>
        <w:tabs>
          <w:tab w:val="left" w:pos="-1440"/>
          <w:tab w:val="left" w:pos="-720"/>
          <w:tab w:val="left" w:pos="0"/>
          <w:tab w:val="left" w:pos="720"/>
          <w:tab w:val="left" w:pos="1260"/>
          <w:tab w:val="left" w:pos="1980"/>
          <w:tab w:val="left" w:pos="3119"/>
          <w:tab w:val="left" w:pos="3510"/>
          <w:tab w:val="left" w:pos="4111"/>
          <w:tab w:val="left" w:pos="4950"/>
          <w:tab w:val="left" w:pos="5760"/>
        </w:tabs>
        <w:suppressAutoHyphens/>
        <w:spacing w:before="240"/>
        <w:ind w:right="-567"/>
        <w:rPr>
          <w:rFonts w:asciiTheme="minorBidi" w:eastAsia="Times New Roman" w:hAnsiTheme="minorBidi" w:cstheme="minorBidi"/>
          <w:rtl/>
        </w:rPr>
      </w:pPr>
      <w:bookmarkStart w:id="8" w:name="_Toc405194354"/>
      <w:r w:rsidRPr="0086387D">
        <w:rPr>
          <w:rFonts w:asciiTheme="minorBidi" w:eastAsia="Arial" w:hAnsiTheme="minorBidi" w:cstheme="minorBidi"/>
          <w:rtl/>
        </w:rPr>
        <w:t>חובת</w:t>
      </w:r>
      <w:r w:rsidRPr="0086387D">
        <w:rPr>
          <w:rFonts w:asciiTheme="minorBidi" w:eastAsia="Times New Roman" w:hAnsiTheme="minorBidi" w:cstheme="minorBidi"/>
          <w:rtl/>
        </w:rPr>
        <w:t xml:space="preserve"> </w:t>
      </w:r>
      <w:r w:rsidRPr="0015675A">
        <w:rPr>
          <w:rFonts w:asciiTheme="minorBidi" w:hAnsiTheme="minorBidi" w:cstheme="minorBidi"/>
          <w:rtl/>
        </w:rPr>
        <w:t>ההכשרה</w:t>
      </w:r>
      <w:r w:rsidRPr="0086387D">
        <w:rPr>
          <w:rFonts w:asciiTheme="minorBidi" w:eastAsia="Times New Roman" w:hAnsiTheme="minorBidi" w:cstheme="minorBidi"/>
          <w:rtl/>
        </w:rPr>
        <w:t xml:space="preserve"> ועלויות ההכשרה</w:t>
      </w:r>
      <w:bookmarkEnd w:id="8"/>
      <w:r w:rsidRPr="0086387D">
        <w:rPr>
          <w:rFonts w:asciiTheme="minorBidi" w:eastAsia="Times New Roman" w:hAnsiTheme="minorBidi" w:cstheme="minorBidi"/>
          <w:rtl/>
        </w:rPr>
        <w:t xml:space="preserve"> </w:t>
      </w:r>
    </w:p>
    <w:p w:rsidR="00252C1F" w:rsidRPr="004D6046" w:rsidRDefault="00252C1F" w:rsidP="00252C1F">
      <w:pPr>
        <w:spacing w:before="240" w:after="0"/>
        <w:rPr>
          <w:rFonts w:asciiTheme="minorBidi" w:hAnsiTheme="minorBidi" w:cstheme="minorBidi"/>
        </w:rPr>
      </w:pPr>
      <w:r>
        <w:rPr>
          <w:rFonts w:asciiTheme="minorBidi" w:hAnsiTheme="minorBidi" w:cstheme="minorBidi" w:hint="cs"/>
          <w:rtl/>
        </w:rPr>
        <w:t>על מתקיני מזגנים לעמוד בתנאיי סף הבאים:</w:t>
      </w:r>
    </w:p>
    <w:p w:rsidR="00252C1F" w:rsidRPr="0086387D" w:rsidRDefault="00252C1F" w:rsidP="00252C1F">
      <w:pPr>
        <w:pStyle w:val="a4"/>
        <w:numPr>
          <w:ilvl w:val="0"/>
          <w:numId w:val="4"/>
        </w:numPr>
        <w:ind w:left="714" w:hanging="357"/>
        <w:rPr>
          <w:rFonts w:asciiTheme="minorBidi" w:hAnsiTheme="minorBidi" w:cstheme="minorBidi"/>
          <w:rtl/>
        </w:rPr>
      </w:pPr>
      <w:r w:rsidRPr="0086387D">
        <w:rPr>
          <w:rFonts w:asciiTheme="minorBidi" w:hAnsiTheme="minorBidi" w:cstheme="minorBidi"/>
          <w:rtl/>
        </w:rPr>
        <w:t>הנדסאי מיזוג אוויר ו/או בעל ניסיון של 3 שנות עבודה בתחום ( עפ"י אישור יצרן / יבואן)</w:t>
      </w:r>
    </w:p>
    <w:p w:rsidR="00252C1F" w:rsidRPr="0086387D" w:rsidRDefault="00252C1F" w:rsidP="00252C1F">
      <w:pPr>
        <w:pStyle w:val="a4"/>
        <w:numPr>
          <w:ilvl w:val="0"/>
          <w:numId w:val="4"/>
        </w:numPr>
        <w:ind w:left="714" w:hanging="357"/>
        <w:rPr>
          <w:rFonts w:asciiTheme="minorBidi" w:hAnsiTheme="minorBidi" w:cstheme="minorBidi"/>
        </w:rPr>
      </w:pPr>
      <w:r w:rsidRPr="0086387D">
        <w:rPr>
          <w:rFonts w:asciiTheme="minorBidi" w:hAnsiTheme="minorBidi" w:cstheme="minorBidi"/>
          <w:rtl/>
        </w:rPr>
        <w:t>הצהרת בריאות ליכולת עבודה בגובה וכושר פיזי</w:t>
      </w:r>
    </w:p>
    <w:p w:rsidR="00252C1F" w:rsidRPr="0086387D" w:rsidRDefault="00252C1F" w:rsidP="00252C1F">
      <w:pPr>
        <w:spacing w:before="240"/>
        <w:rPr>
          <w:rFonts w:asciiTheme="minorBidi" w:hAnsiTheme="minorBidi" w:cstheme="minorBidi"/>
          <w:rtl/>
        </w:rPr>
      </w:pPr>
      <w:r w:rsidRPr="0086387D">
        <w:rPr>
          <w:rFonts w:asciiTheme="minorBidi" w:hAnsiTheme="minorBidi" w:cstheme="minorBidi"/>
          <w:rtl/>
        </w:rPr>
        <w:t xml:space="preserve">תהליך ההסמכה יכלול קורס לימודים (לפי התכנים </w:t>
      </w:r>
      <w:r>
        <w:rPr>
          <w:rFonts w:asciiTheme="minorBidi" w:hAnsiTheme="minorBidi" w:cstheme="minorBidi" w:hint="cs"/>
          <w:rtl/>
        </w:rPr>
        <w:t>שהוצעו בזמנו ע"י משרד הכלכלה</w:t>
      </w:r>
      <w:r w:rsidRPr="0086387D">
        <w:rPr>
          <w:rFonts w:asciiTheme="minorBidi" w:hAnsiTheme="minorBidi" w:cstheme="minorBidi"/>
          <w:rtl/>
        </w:rPr>
        <w:t xml:space="preserve">), מבחן מעשי ואישור הסמכה </w:t>
      </w:r>
      <w:proofErr w:type="spellStart"/>
      <w:r w:rsidRPr="0086387D">
        <w:rPr>
          <w:rFonts w:asciiTheme="minorBidi" w:hAnsiTheme="minorBidi" w:cstheme="minorBidi"/>
          <w:rtl/>
        </w:rPr>
        <w:t>פורמלי</w:t>
      </w:r>
      <w:proofErr w:type="spellEnd"/>
      <w:r w:rsidRPr="0086387D">
        <w:rPr>
          <w:rFonts w:asciiTheme="minorBidi" w:hAnsiTheme="minorBidi" w:cstheme="minorBidi"/>
          <w:rtl/>
        </w:rPr>
        <w:t>.</w:t>
      </w:r>
    </w:p>
    <w:p w:rsidR="00252C1F" w:rsidRPr="0086387D" w:rsidRDefault="00252C1F" w:rsidP="00252C1F">
      <w:pPr>
        <w:spacing w:before="240"/>
        <w:rPr>
          <w:rFonts w:asciiTheme="minorBidi" w:hAnsiTheme="minorBidi" w:cstheme="minorBidi"/>
          <w:rtl/>
        </w:rPr>
      </w:pPr>
      <w:r w:rsidRPr="0086387D">
        <w:rPr>
          <w:rFonts w:asciiTheme="minorBidi" w:hAnsiTheme="minorBidi" w:cstheme="minorBidi"/>
          <w:rtl/>
        </w:rPr>
        <w:t>תוקף ההסמכה יהיה ל</w:t>
      </w:r>
      <w:r w:rsidRPr="0015675A">
        <w:rPr>
          <w:rFonts w:asciiTheme="minorBidi" w:hAnsiTheme="minorBidi" w:cstheme="minorBidi"/>
          <w:b/>
          <w:bCs/>
          <w:rtl/>
        </w:rPr>
        <w:t>ש</w:t>
      </w:r>
      <w:r>
        <w:rPr>
          <w:rFonts w:asciiTheme="minorBidi" w:hAnsiTheme="minorBidi" w:cstheme="minorBidi" w:hint="cs"/>
          <w:b/>
          <w:bCs/>
          <w:rtl/>
        </w:rPr>
        <w:t>לוש שנים</w:t>
      </w:r>
      <w:r w:rsidRPr="0015675A">
        <w:rPr>
          <w:rFonts w:asciiTheme="minorBidi" w:hAnsiTheme="minorBidi" w:cstheme="minorBidi"/>
          <w:rtl/>
        </w:rPr>
        <w:t xml:space="preserve">, </w:t>
      </w:r>
      <w:r w:rsidRPr="0086387D">
        <w:rPr>
          <w:rFonts w:asciiTheme="minorBidi" w:hAnsiTheme="minorBidi" w:cstheme="minorBidi"/>
          <w:rtl/>
        </w:rPr>
        <w:t>הארכת התוקף תותנה בחובת השתתפות ב</w:t>
      </w:r>
      <w:r>
        <w:rPr>
          <w:rFonts w:asciiTheme="minorBidi" w:hAnsiTheme="minorBidi" w:cstheme="minorBidi" w:hint="cs"/>
          <w:rtl/>
        </w:rPr>
        <w:t>קורס רענון שאישר המנהל</w:t>
      </w:r>
      <w:r w:rsidRPr="0086387D">
        <w:rPr>
          <w:rFonts w:asciiTheme="minorBidi" w:hAnsiTheme="minorBidi" w:cstheme="minorBidi"/>
          <w:rtl/>
        </w:rPr>
        <w:t>.</w:t>
      </w:r>
    </w:p>
    <w:p w:rsidR="00252C1F" w:rsidRDefault="00252C1F" w:rsidP="00252C1F">
      <w:pPr>
        <w:spacing w:before="240"/>
        <w:rPr>
          <w:rFonts w:asciiTheme="minorBidi" w:eastAsia="Arial" w:hAnsiTheme="minorBidi" w:cstheme="minorBidi"/>
          <w:rtl/>
        </w:rPr>
      </w:pPr>
      <w:r w:rsidRPr="0086387D">
        <w:rPr>
          <w:rtl/>
        </w:rPr>
        <w:t xml:space="preserve">ההסדרה </w:t>
      </w:r>
      <w:r>
        <w:rPr>
          <w:rFonts w:hint="cs"/>
          <w:rtl/>
        </w:rPr>
        <w:t xml:space="preserve">לא </w:t>
      </w:r>
      <w:r w:rsidRPr="0086387D">
        <w:rPr>
          <w:rtl/>
        </w:rPr>
        <w:t>תמנע מ</w:t>
      </w:r>
      <w:r>
        <w:rPr>
          <w:rFonts w:hint="cs"/>
          <w:rtl/>
        </w:rPr>
        <w:t>ן ה</w:t>
      </w:r>
      <w:r w:rsidRPr="0086387D">
        <w:rPr>
          <w:rtl/>
        </w:rPr>
        <w:t xml:space="preserve">עוסקים שכבר פועלים בענף מלהמשיך בעיסוקם. </w:t>
      </w:r>
      <w:r>
        <w:rPr>
          <w:rFonts w:asciiTheme="minorBidi" w:eastAsia="Times New Roman" w:hAnsiTheme="minorBidi" w:cstheme="minorBidi" w:hint="cs"/>
          <w:rtl/>
        </w:rPr>
        <w:t>מאידך, אלו יידרשו לעבור הסמכה בתוך פרק זמן שייקבע (ניתן להגדיר לצורך כך שנתיים)</w:t>
      </w:r>
      <w:r w:rsidRPr="0086387D">
        <w:rPr>
          <w:rFonts w:asciiTheme="minorBidi" w:eastAsia="Times New Roman" w:hAnsiTheme="minorBidi" w:cstheme="minorBidi"/>
          <w:rtl/>
        </w:rPr>
        <w:t>.</w:t>
      </w:r>
    </w:p>
    <w:p w:rsidR="00252C1F" w:rsidRPr="0086387D" w:rsidRDefault="00252C1F" w:rsidP="00252C1F">
      <w:pPr>
        <w:pStyle w:val="1"/>
        <w:keepLines w:val="0"/>
        <w:numPr>
          <w:ilvl w:val="0"/>
          <w:numId w:val="3"/>
        </w:numPr>
        <w:tabs>
          <w:tab w:val="left" w:pos="-1440"/>
          <w:tab w:val="left" w:pos="-720"/>
          <w:tab w:val="left" w:pos="0"/>
          <w:tab w:val="left" w:pos="720"/>
          <w:tab w:val="left" w:pos="1260"/>
          <w:tab w:val="left" w:pos="1980"/>
          <w:tab w:val="left" w:pos="3119"/>
          <w:tab w:val="left" w:pos="3510"/>
          <w:tab w:val="left" w:pos="4111"/>
          <w:tab w:val="left" w:pos="4950"/>
          <w:tab w:val="left" w:pos="5760"/>
        </w:tabs>
        <w:suppressAutoHyphens/>
        <w:spacing w:before="240"/>
        <w:ind w:right="-567"/>
        <w:rPr>
          <w:rFonts w:asciiTheme="minorBidi" w:eastAsia="Arial" w:hAnsiTheme="minorBidi" w:cstheme="minorBidi"/>
          <w:rtl/>
        </w:rPr>
      </w:pPr>
      <w:bookmarkStart w:id="9" w:name="_Toc405194355"/>
      <w:r w:rsidRPr="00957D3E">
        <w:rPr>
          <w:rFonts w:asciiTheme="minorBidi" w:eastAsia="Arial" w:hAnsiTheme="minorBidi" w:cstheme="minorBidi"/>
          <w:rtl/>
        </w:rPr>
        <w:lastRenderedPageBreak/>
        <w:t>מידע אודות המצב הקיים בשוק</w:t>
      </w:r>
      <w:bookmarkEnd w:id="9"/>
      <w:r w:rsidRPr="00957D3E">
        <w:rPr>
          <w:rFonts w:asciiTheme="minorBidi" w:eastAsia="Arial" w:hAnsiTheme="minorBidi" w:cstheme="minorBidi"/>
          <w:rtl/>
        </w:rPr>
        <w:t xml:space="preserve"> </w:t>
      </w:r>
    </w:p>
    <w:p w:rsidR="00252C1F" w:rsidRDefault="00252C1F" w:rsidP="00252C1F">
      <w:pPr>
        <w:spacing w:before="240"/>
        <w:rPr>
          <w:rtl/>
        </w:rPr>
      </w:pPr>
      <w:r>
        <w:rPr>
          <w:rFonts w:hint="cs"/>
          <w:rtl/>
        </w:rPr>
        <w:t>בשוק מיזוג אוויר היום לא קיימים אמצעים לבקרה ואכיפה בתחום התקנת המזגנים. כל חברה שמשווקת ו/או מייצרת מזגנים מתמודדת עם תקלות בגין התקנה בכלים שעומדים לרשותה.</w:t>
      </w:r>
    </w:p>
    <w:p w:rsidR="00252C1F" w:rsidRPr="0086387D" w:rsidRDefault="00252C1F" w:rsidP="00252C1F">
      <w:pPr>
        <w:spacing w:before="240"/>
        <w:rPr>
          <w:rFonts w:asciiTheme="minorBidi" w:hAnsiTheme="minorBidi" w:cstheme="minorBidi"/>
        </w:rPr>
      </w:pPr>
      <w:r>
        <w:rPr>
          <w:rFonts w:hint="cs"/>
          <w:rtl/>
        </w:rPr>
        <w:t xml:space="preserve">יתירה מכך, </w:t>
      </w:r>
      <w:r w:rsidRPr="0086387D">
        <w:rPr>
          <w:rtl/>
        </w:rPr>
        <w:t xml:space="preserve">חוק החשמל, </w:t>
      </w:r>
      <w:proofErr w:type="spellStart"/>
      <w:r w:rsidRPr="0086387D">
        <w:rPr>
          <w:rtl/>
        </w:rPr>
        <w:t>התשי"ד</w:t>
      </w:r>
      <w:proofErr w:type="spellEnd"/>
      <w:r w:rsidRPr="0086387D">
        <w:rPr>
          <w:rtl/>
        </w:rPr>
        <w:t xml:space="preserve">-1954 </w:t>
      </w:r>
      <w:r>
        <w:rPr>
          <w:rFonts w:hint="cs"/>
          <w:rtl/>
        </w:rPr>
        <w:t>(</w:t>
      </w:r>
      <w:r w:rsidRPr="0086387D">
        <w:rPr>
          <w:rtl/>
        </w:rPr>
        <w:t>סעיף 6 "ביצוע עבודות חשמל"</w:t>
      </w:r>
      <w:r>
        <w:rPr>
          <w:rFonts w:hint="cs"/>
          <w:rtl/>
        </w:rPr>
        <w:t xml:space="preserve">) </w:t>
      </w:r>
      <w:r>
        <w:rPr>
          <w:rFonts w:asciiTheme="minorBidi" w:hAnsiTheme="minorBidi" w:cstheme="minorBidi" w:hint="cs"/>
          <w:rtl/>
        </w:rPr>
        <w:t>ו</w:t>
      </w:r>
      <w:r w:rsidRPr="0086387D">
        <w:rPr>
          <w:rFonts w:asciiTheme="minorBidi" w:hAnsiTheme="minorBidi" w:cstheme="minorBidi"/>
          <w:rtl/>
        </w:rPr>
        <w:t xml:space="preserve">תקנות הבטיחות בעבודה (עבודה בגובה), </w:t>
      </w:r>
      <w:proofErr w:type="spellStart"/>
      <w:r w:rsidRPr="0086387D">
        <w:rPr>
          <w:rFonts w:asciiTheme="minorBidi" w:hAnsiTheme="minorBidi" w:cstheme="minorBidi"/>
          <w:rtl/>
        </w:rPr>
        <w:t>התשס"ז</w:t>
      </w:r>
      <w:proofErr w:type="spellEnd"/>
      <w:r w:rsidRPr="0086387D">
        <w:rPr>
          <w:rFonts w:asciiTheme="minorBidi" w:hAnsiTheme="minorBidi" w:cstheme="minorBidi"/>
          <w:rtl/>
        </w:rPr>
        <w:t xml:space="preserve"> 2007- </w:t>
      </w:r>
      <w:r w:rsidRPr="00AA0282">
        <w:rPr>
          <w:rFonts w:asciiTheme="minorBidi" w:hAnsiTheme="minorBidi" w:cstheme="minorBidi"/>
          <w:u w:val="single"/>
          <w:rtl/>
        </w:rPr>
        <w:t>אינ</w:t>
      </w:r>
      <w:r>
        <w:rPr>
          <w:rFonts w:asciiTheme="minorBidi" w:hAnsiTheme="minorBidi" w:cstheme="minorBidi" w:hint="cs"/>
          <w:u w:val="single"/>
          <w:rtl/>
        </w:rPr>
        <w:t>ם</w:t>
      </w:r>
      <w:r w:rsidRPr="00AA0282">
        <w:rPr>
          <w:rFonts w:asciiTheme="minorBidi" w:hAnsiTheme="minorBidi" w:cstheme="minorBidi"/>
          <w:u w:val="single"/>
          <w:rtl/>
        </w:rPr>
        <w:t xml:space="preserve"> נאכפ</w:t>
      </w:r>
      <w:r>
        <w:rPr>
          <w:rFonts w:asciiTheme="minorBidi" w:hAnsiTheme="minorBidi" w:cstheme="minorBidi" w:hint="cs"/>
          <w:u w:val="single"/>
          <w:rtl/>
        </w:rPr>
        <w:t>ים</w:t>
      </w:r>
      <w:r w:rsidRPr="00AA0282">
        <w:rPr>
          <w:rFonts w:asciiTheme="minorBidi" w:hAnsiTheme="minorBidi" w:cstheme="minorBidi"/>
          <w:u w:val="single"/>
          <w:rtl/>
        </w:rPr>
        <w:t xml:space="preserve"> בנוגע למתקינים</w:t>
      </w:r>
    </w:p>
    <w:p w:rsidR="00252C1F" w:rsidRDefault="00252C1F" w:rsidP="00252C1F">
      <w:pPr>
        <w:rPr>
          <w:rtl/>
        </w:rPr>
      </w:pPr>
      <w:r>
        <w:rPr>
          <w:rFonts w:hint="cs"/>
          <w:rtl/>
        </w:rPr>
        <w:t>כמו כן, אין מנגנונים וולונטריים שעומדים לרשות הצרכן, היבואן או היצרן על מנת לעמוד על טיב עבודת ההתקנה ולמנוע סיכונים בטיחותיים ותקלות ביצועיות הנובעים מעבודה לא איכותית.</w:t>
      </w:r>
    </w:p>
    <w:p w:rsidR="00252C1F" w:rsidRDefault="00252C1F" w:rsidP="009F73CC">
      <w:pPr>
        <w:rPr>
          <w:rtl/>
        </w:rPr>
      </w:pPr>
      <w:r>
        <w:rPr>
          <w:rFonts w:hint="cs"/>
          <w:rtl/>
        </w:rPr>
        <w:t>המצב שנוצר אינו מתאים בשום קנה מידה למקובל בעיסוקים אחרים אשר כרוכים בסיכונים בטיחותיים הן למתקין והן לסובבים אותו (עבודות עם חשמל, עבודות בגובה) ועבודות אשר נדרשת בה</w:t>
      </w:r>
      <w:r w:rsidR="009F73CC">
        <w:rPr>
          <w:rFonts w:hint="cs"/>
          <w:rtl/>
        </w:rPr>
        <w:t>ן</w:t>
      </w:r>
      <w:r>
        <w:rPr>
          <w:rFonts w:hint="cs"/>
          <w:rtl/>
        </w:rPr>
        <w:t xml:space="preserve"> השכלה בסיסית בתחום (קרי, מיזוג אוויר).</w:t>
      </w:r>
    </w:p>
    <w:p w:rsidR="00252C1F" w:rsidRPr="0086387D" w:rsidRDefault="00252C1F" w:rsidP="00252C1F">
      <w:r>
        <w:rPr>
          <w:rFonts w:hint="cs"/>
          <w:rtl/>
        </w:rPr>
        <w:t>להלן כמה דוגמאות מאירופה על הדרישות בתחום:</w:t>
      </w:r>
    </w:p>
    <w:tbl>
      <w:tblPr>
        <w:tblStyle w:val="a3"/>
        <w:bidiVisual/>
        <w:tblW w:w="9760" w:type="dxa"/>
        <w:tblInd w:w="69" w:type="dxa"/>
        <w:tblLook w:val="01E0"/>
      </w:tblPr>
      <w:tblGrid>
        <w:gridCol w:w="939"/>
        <w:gridCol w:w="3177"/>
        <w:gridCol w:w="5644"/>
      </w:tblGrid>
      <w:tr w:rsidR="00252C1F" w:rsidRPr="0086387D" w:rsidTr="00CA374F">
        <w:trPr>
          <w:trHeight w:val="145"/>
        </w:trPr>
        <w:tc>
          <w:tcPr>
            <w:tcW w:w="939" w:type="dxa"/>
            <w:shd w:val="clear" w:color="auto" w:fill="D9D9D9" w:themeFill="background1" w:themeFillShade="D9"/>
          </w:tcPr>
          <w:p w:rsidR="00252C1F" w:rsidRPr="0086387D" w:rsidRDefault="00252C1F" w:rsidP="00CA374F">
            <w:pPr>
              <w:jc w:val="left"/>
              <w:rPr>
                <w:rFonts w:asciiTheme="minorBidi" w:hAnsiTheme="minorBidi" w:cstheme="minorBidi"/>
              </w:rPr>
            </w:pPr>
          </w:p>
        </w:tc>
        <w:tc>
          <w:tcPr>
            <w:tcW w:w="3177" w:type="dxa"/>
            <w:shd w:val="clear" w:color="auto" w:fill="D9D9D9" w:themeFill="background1" w:themeFillShade="D9"/>
          </w:tcPr>
          <w:p w:rsidR="00252C1F" w:rsidRPr="0086387D" w:rsidRDefault="00252C1F" w:rsidP="00CA374F">
            <w:pPr>
              <w:jc w:val="left"/>
              <w:rPr>
                <w:rFonts w:asciiTheme="minorBidi" w:hAnsiTheme="minorBidi" w:cstheme="minorBidi"/>
                <w:b/>
                <w:bCs/>
                <w:rtl/>
              </w:rPr>
            </w:pPr>
            <w:r w:rsidRPr="0086387D">
              <w:rPr>
                <w:rFonts w:asciiTheme="minorBidi" w:hAnsiTheme="minorBidi" w:cstheme="minorBidi"/>
                <w:b/>
                <w:bCs/>
                <w:rtl/>
              </w:rPr>
              <w:t>ספרד</w:t>
            </w:r>
          </w:p>
        </w:tc>
        <w:tc>
          <w:tcPr>
            <w:tcW w:w="5644" w:type="dxa"/>
            <w:shd w:val="clear" w:color="auto" w:fill="D9D9D9" w:themeFill="background1" w:themeFillShade="D9"/>
          </w:tcPr>
          <w:p w:rsidR="00252C1F" w:rsidRPr="0086387D" w:rsidRDefault="00252C1F" w:rsidP="00CA374F">
            <w:pPr>
              <w:jc w:val="left"/>
              <w:rPr>
                <w:rFonts w:asciiTheme="minorBidi" w:hAnsiTheme="minorBidi" w:cstheme="minorBidi"/>
                <w:b/>
                <w:bCs/>
                <w:rtl/>
              </w:rPr>
            </w:pPr>
            <w:r w:rsidRPr="0086387D">
              <w:rPr>
                <w:rFonts w:asciiTheme="minorBidi" w:hAnsiTheme="minorBidi" w:cstheme="minorBidi"/>
                <w:b/>
                <w:bCs/>
                <w:rtl/>
              </w:rPr>
              <w:t>גרמניה</w:t>
            </w:r>
          </w:p>
        </w:tc>
      </w:tr>
      <w:tr w:rsidR="00252C1F" w:rsidRPr="0086387D" w:rsidTr="00CA374F">
        <w:trPr>
          <w:trHeight w:val="232"/>
        </w:trPr>
        <w:tc>
          <w:tcPr>
            <w:tcW w:w="939" w:type="dxa"/>
          </w:tcPr>
          <w:p w:rsidR="00252C1F" w:rsidRPr="0086387D" w:rsidRDefault="00252C1F" w:rsidP="00CA374F">
            <w:pPr>
              <w:spacing w:line="360" w:lineRule="auto"/>
              <w:jc w:val="left"/>
              <w:rPr>
                <w:rFonts w:asciiTheme="minorBidi" w:hAnsiTheme="minorBidi" w:cstheme="minorBidi"/>
                <w:b/>
                <w:bCs/>
                <w:rtl/>
              </w:rPr>
            </w:pPr>
            <w:r w:rsidRPr="0086387D">
              <w:rPr>
                <w:rFonts w:asciiTheme="minorBidi" w:hAnsiTheme="minorBidi" w:cstheme="minorBidi"/>
                <w:b/>
                <w:bCs/>
                <w:rtl/>
              </w:rPr>
              <w:t xml:space="preserve">דרישות </w:t>
            </w:r>
          </w:p>
        </w:tc>
        <w:tc>
          <w:tcPr>
            <w:tcW w:w="3177" w:type="dxa"/>
          </w:tcPr>
          <w:p w:rsidR="00252C1F" w:rsidRPr="0086387D" w:rsidRDefault="00252C1F" w:rsidP="00CA374F">
            <w:pPr>
              <w:jc w:val="left"/>
              <w:rPr>
                <w:rFonts w:asciiTheme="minorBidi" w:hAnsiTheme="minorBidi" w:cstheme="minorBidi"/>
                <w:lang w:val="en-GB"/>
              </w:rPr>
            </w:pPr>
            <w:r w:rsidRPr="0086387D">
              <w:rPr>
                <w:rFonts w:asciiTheme="minorBidi" w:hAnsiTheme="minorBidi" w:cstheme="minorBidi"/>
                <w:rtl/>
                <w:lang w:val="en-GB"/>
              </w:rPr>
              <w:t>1.</w:t>
            </w:r>
            <w:r w:rsidRPr="0086387D">
              <w:rPr>
                <w:rFonts w:asciiTheme="minorBidi" w:hAnsiTheme="minorBidi" w:cstheme="minorBidi"/>
                <w:lang w:val="en-GB"/>
              </w:rPr>
              <w:t xml:space="preserve"> </w:t>
            </w:r>
            <w:r w:rsidRPr="0086387D">
              <w:rPr>
                <w:rFonts w:asciiTheme="minorBidi" w:hAnsiTheme="minorBidi" w:cstheme="minorBidi"/>
                <w:rtl/>
                <w:lang w:val="en-GB"/>
              </w:rPr>
              <w:t xml:space="preserve">בוגר </w:t>
            </w:r>
            <w:proofErr w:type="spellStart"/>
            <w:r w:rsidRPr="0086387D">
              <w:rPr>
                <w:rFonts w:asciiTheme="minorBidi" w:hAnsiTheme="minorBidi" w:cstheme="minorBidi"/>
                <w:rtl/>
                <w:lang w:val="en-GB"/>
              </w:rPr>
              <w:t>סי"ב</w:t>
            </w:r>
            <w:proofErr w:type="spellEnd"/>
            <w:r w:rsidRPr="0086387D">
              <w:rPr>
                <w:rFonts w:asciiTheme="minorBidi" w:hAnsiTheme="minorBidi" w:cstheme="minorBidi"/>
                <w:rtl/>
                <w:lang w:val="en-GB"/>
              </w:rPr>
              <w:t xml:space="preserve"> טכני ב"רמה שנייה</w:t>
            </w:r>
            <w:r w:rsidRPr="0086387D">
              <w:rPr>
                <w:rFonts w:asciiTheme="minorBidi" w:hAnsiTheme="minorBidi" w:cstheme="minorBidi"/>
                <w:lang w:val="en-GB"/>
              </w:rPr>
              <w:t>".</w:t>
            </w:r>
          </w:p>
          <w:p w:rsidR="00252C1F" w:rsidRPr="0086387D" w:rsidRDefault="00252C1F" w:rsidP="00CA374F">
            <w:pPr>
              <w:ind w:left="252" w:hanging="252"/>
              <w:jc w:val="left"/>
              <w:rPr>
                <w:rFonts w:asciiTheme="minorBidi" w:hAnsiTheme="minorBidi" w:cstheme="minorBidi"/>
                <w:lang w:val="en-GB"/>
              </w:rPr>
            </w:pPr>
            <w:r w:rsidRPr="0086387D">
              <w:rPr>
                <w:rFonts w:asciiTheme="minorBidi" w:hAnsiTheme="minorBidi" w:cstheme="minorBidi"/>
                <w:rtl/>
                <w:lang w:val="en-GB"/>
              </w:rPr>
              <w:t>2. הכשרה מיוחדת של 6 חודשים בנושא תקנות משרד התעשייה</w:t>
            </w:r>
            <w:r w:rsidRPr="0086387D">
              <w:rPr>
                <w:rFonts w:asciiTheme="minorBidi" w:hAnsiTheme="minorBidi" w:cstheme="minorBidi"/>
                <w:lang w:val="en-GB"/>
              </w:rPr>
              <w:t xml:space="preserve"> </w:t>
            </w:r>
            <w:r w:rsidRPr="0086387D">
              <w:rPr>
                <w:rFonts w:asciiTheme="minorBidi" w:hAnsiTheme="minorBidi" w:cstheme="minorBidi"/>
                <w:rtl/>
                <w:lang w:val="en-GB"/>
              </w:rPr>
              <w:t>להתקנה מערכות חימום אוורור ומיזוג אויר.</w:t>
            </w:r>
          </w:p>
          <w:p w:rsidR="00252C1F" w:rsidRPr="0086387D" w:rsidRDefault="00252C1F" w:rsidP="00CA374F">
            <w:pPr>
              <w:jc w:val="left"/>
              <w:rPr>
                <w:rFonts w:asciiTheme="minorBidi" w:hAnsiTheme="minorBidi" w:cstheme="minorBidi"/>
                <w:rtl/>
                <w:lang w:val="en-GB"/>
              </w:rPr>
            </w:pPr>
            <w:r w:rsidRPr="0086387D">
              <w:rPr>
                <w:rFonts w:asciiTheme="minorBidi" w:hAnsiTheme="minorBidi" w:cstheme="minorBidi"/>
                <w:rtl/>
                <w:lang w:val="en-GB"/>
              </w:rPr>
              <w:t>3. מעבר מבחן</w:t>
            </w:r>
            <w:r w:rsidRPr="0086387D">
              <w:rPr>
                <w:rFonts w:asciiTheme="minorBidi" w:hAnsiTheme="minorBidi" w:cstheme="minorBidi"/>
                <w:lang w:val="en-GB"/>
              </w:rPr>
              <w:t xml:space="preserve"> </w:t>
            </w:r>
            <w:r w:rsidRPr="0086387D">
              <w:rPr>
                <w:rFonts w:asciiTheme="minorBidi" w:hAnsiTheme="minorBidi" w:cstheme="minorBidi"/>
                <w:rtl/>
                <w:lang w:val="en-GB"/>
              </w:rPr>
              <w:t xml:space="preserve">הסמכה של משרד התעשייה לקבלת רישיון התקנה של מערכות  חימום אוורור ומיזוג אויר </w:t>
            </w:r>
          </w:p>
        </w:tc>
        <w:tc>
          <w:tcPr>
            <w:tcW w:w="5644" w:type="dxa"/>
          </w:tcPr>
          <w:p w:rsidR="00252C1F" w:rsidRPr="0086387D" w:rsidRDefault="00252C1F" w:rsidP="00CA374F">
            <w:pPr>
              <w:pStyle w:val="a4"/>
              <w:numPr>
                <w:ilvl w:val="1"/>
                <w:numId w:val="6"/>
              </w:numPr>
              <w:ind w:left="360"/>
              <w:jc w:val="left"/>
              <w:rPr>
                <w:rFonts w:asciiTheme="minorBidi" w:hAnsiTheme="minorBidi" w:cstheme="minorBidi"/>
                <w:lang w:val="en-GB"/>
              </w:rPr>
            </w:pPr>
            <w:r w:rsidRPr="0086387D">
              <w:rPr>
                <w:rFonts w:asciiTheme="minorBidi" w:hAnsiTheme="minorBidi" w:cstheme="minorBidi"/>
                <w:rtl/>
                <w:lang w:val="en-GB"/>
              </w:rPr>
              <w:t>על מנת לעבוד במערכות</w:t>
            </w:r>
            <w:r w:rsidRPr="0086387D">
              <w:rPr>
                <w:rFonts w:asciiTheme="minorBidi" w:hAnsiTheme="minorBidi" w:cstheme="minorBidi"/>
                <w:lang w:val="en-GB"/>
              </w:rPr>
              <w:t xml:space="preserve"> </w:t>
            </w:r>
            <w:r w:rsidRPr="0086387D">
              <w:rPr>
                <w:rFonts w:asciiTheme="minorBidi" w:hAnsiTheme="minorBidi" w:cstheme="minorBidi"/>
                <w:rtl/>
                <w:lang w:val="en-GB"/>
              </w:rPr>
              <w:t>מיזוג אויר צריך להחזיק בהסמכה ל"אומן מערכות קירור" או להיות בעל תואר מוסמך</w:t>
            </w:r>
            <w:r w:rsidRPr="0086387D">
              <w:rPr>
                <w:rFonts w:asciiTheme="minorBidi" w:hAnsiTheme="minorBidi" w:cstheme="minorBidi"/>
                <w:lang w:val="en-GB"/>
              </w:rPr>
              <w:t xml:space="preserve"> </w:t>
            </w:r>
            <w:r w:rsidRPr="0086387D">
              <w:rPr>
                <w:rFonts w:asciiTheme="minorBidi" w:hAnsiTheme="minorBidi" w:cstheme="minorBidi"/>
                <w:rtl/>
                <w:lang w:val="en-GB"/>
              </w:rPr>
              <w:t>בהנדסה</w:t>
            </w:r>
            <w:r w:rsidRPr="0086387D">
              <w:rPr>
                <w:rFonts w:asciiTheme="minorBidi" w:hAnsiTheme="minorBidi" w:cstheme="minorBidi"/>
                <w:lang w:val="en-GB"/>
              </w:rPr>
              <w:t>.</w:t>
            </w:r>
          </w:p>
          <w:p w:rsidR="00252C1F" w:rsidRPr="0086387D" w:rsidRDefault="00252C1F" w:rsidP="00CA374F">
            <w:pPr>
              <w:pStyle w:val="a4"/>
              <w:numPr>
                <w:ilvl w:val="1"/>
                <w:numId w:val="6"/>
              </w:numPr>
              <w:ind w:left="360"/>
              <w:jc w:val="left"/>
              <w:rPr>
                <w:rFonts w:asciiTheme="minorBidi" w:hAnsiTheme="minorBidi" w:cstheme="minorBidi"/>
                <w:lang w:val="en-GB"/>
              </w:rPr>
            </w:pPr>
            <w:r w:rsidRPr="0086387D">
              <w:rPr>
                <w:rFonts w:asciiTheme="minorBidi" w:hAnsiTheme="minorBidi" w:cstheme="minorBidi"/>
                <w:rtl/>
                <w:lang w:val="en-GB"/>
              </w:rPr>
              <w:t>הכשרה לתואר "אומן" נעשית</w:t>
            </w:r>
            <w:r w:rsidRPr="0086387D">
              <w:rPr>
                <w:rFonts w:asciiTheme="minorBidi" w:hAnsiTheme="minorBidi" w:cstheme="minorBidi"/>
                <w:lang w:val="en-GB"/>
              </w:rPr>
              <w:t xml:space="preserve"> </w:t>
            </w:r>
            <w:r w:rsidRPr="0086387D">
              <w:rPr>
                <w:rFonts w:asciiTheme="minorBidi" w:hAnsiTheme="minorBidi" w:cstheme="minorBidi"/>
                <w:rtl/>
                <w:lang w:val="en-GB"/>
              </w:rPr>
              <w:t>בקורס  מיוחד שכולל שנת לימודים</w:t>
            </w:r>
            <w:r w:rsidRPr="0086387D">
              <w:rPr>
                <w:rFonts w:asciiTheme="minorBidi" w:hAnsiTheme="minorBidi" w:cstheme="minorBidi"/>
                <w:lang w:val="en-GB"/>
              </w:rPr>
              <w:t xml:space="preserve"> </w:t>
            </w:r>
            <w:r w:rsidRPr="0086387D">
              <w:rPr>
                <w:rFonts w:asciiTheme="minorBidi" w:hAnsiTheme="minorBidi" w:cstheme="minorBidi"/>
                <w:rtl/>
                <w:lang w:val="en-GB"/>
              </w:rPr>
              <w:t>מלאה ושנתיים לימודים חלקיים</w:t>
            </w:r>
            <w:r w:rsidRPr="0086387D">
              <w:rPr>
                <w:rFonts w:asciiTheme="minorBidi" w:hAnsiTheme="minorBidi" w:cstheme="minorBidi"/>
                <w:lang w:val="en-GB"/>
              </w:rPr>
              <w:t> </w:t>
            </w:r>
          </w:p>
          <w:p w:rsidR="00252C1F" w:rsidRPr="0086387D" w:rsidRDefault="00252C1F" w:rsidP="00CA374F">
            <w:pPr>
              <w:pStyle w:val="a4"/>
              <w:numPr>
                <w:ilvl w:val="1"/>
                <w:numId w:val="6"/>
              </w:numPr>
              <w:ind w:left="360"/>
              <w:jc w:val="left"/>
              <w:rPr>
                <w:rFonts w:asciiTheme="minorBidi" w:hAnsiTheme="minorBidi" w:cstheme="minorBidi"/>
                <w:rtl/>
                <w:lang w:val="en-GB"/>
              </w:rPr>
            </w:pPr>
            <w:r w:rsidRPr="0086387D">
              <w:rPr>
                <w:rFonts w:asciiTheme="minorBidi" w:hAnsiTheme="minorBidi" w:cstheme="minorBidi"/>
                <w:rtl/>
                <w:lang w:val="en-GB"/>
              </w:rPr>
              <w:t>בסיום ההכשרה עוברים מבחן בפני "לשכת</w:t>
            </w:r>
            <w:r w:rsidRPr="0086387D">
              <w:rPr>
                <w:rFonts w:asciiTheme="minorBidi" w:hAnsiTheme="minorBidi" w:cstheme="minorBidi"/>
                <w:lang w:val="en-GB"/>
              </w:rPr>
              <w:t xml:space="preserve"> </w:t>
            </w:r>
            <w:r w:rsidRPr="0086387D">
              <w:rPr>
                <w:rFonts w:asciiTheme="minorBidi" w:hAnsiTheme="minorBidi" w:cstheme="minorBidi"/>
                <w:rtl/>
                <w:lang w:val="en-GB"/>
              </w:rPr>
              <w:t>האומנים</w:t>
            </w:r>
            <w:r w:rsidRPr="0086387D">
              <w:rPr>
                <w:rFonts w:asciiTheme="minorBidi" w:hAnsiTheme="minorBidi" w:cstheme="minorBidi"/>
                <w:lang w:val="en-GB"/>
              </w:rPr>
              <w:t>"</w:t>
            </w:r>
            <w:r w:rsidRPr="0086387D">
              <w:rPr>
                <w:rFonts w:asciiTheme="minorBidi" w:hAnsiTheme="minorBidi" w:cstheme="minorBidi"/>
                <w:rtl/>
                <w:lang w:val="en-GB"/>
              </w:rPr>
              <w:t>. ("לשכת</w:t>
            </w:r>
            <w:r w:rsidRPr="0086387D">
              <w:rPr>
                <w:rFonts w:asciiTheme="minorBidi" w:hAnsiTheme="minorBidi" w:cstheme="minorBidi"/>
                <w:lang w:val="en-GB"/>
              </w:rPr>
              <w:t xml:space="preserve"> </w:t>
            </w:r>
            <w:r w:rsidRPr="0086387D">
              <w:rPr>
                <w:rFonts w:asciiTheme="minorBidi" w:hAnsiTheme="minorBidi" w:cstheme="minorBidi"/>
                <w:rtl/>
                <w:lang w:val="en-GB"/>
              </w:rPr>
              <w:t>האומנים</w:t>
            </w:r>
            <w:r w:rsidRPr="0086387D">
              <w:rPr>
                <w:rFonts w:asciiTheme="minorBidi" w:hAnsiTheme="minorBidi" w:cstheme="minorBidi"/>
                <w:lang w:val="en-GB"/>
              </w:rPr>
              <w:t>"</w:t>
            </w:r>
            <w:r w:rsidRPr="0086387D">
              <w:rPr>
                <w:rFonts w:asciiTheme="minorBidi" w:hAnsiTheme="minorBidi" w:cstheme="minorBidi"/>
                <w:rtl/>
                <w:lang w:val="en-GB"/>
              </w:rPr>
              <w:t>- בדומה ל"התאחדות המלאכה והתעשייה בישראל")</w:t>
            </w:r>
          </w:p>
          <w:p w:rsidR="00252C1F" w:rsidRPr="0086387D" w:rsidRDefault="00252C1F" w:rsidP="00CA374F">
            <w:pPr>
              <w:pStyle w:val="a4"/>
              <w:numPr>
                <w:ilvl w:val="1"/>
                <w:numId w:val="6"/>
              </w:numPr>
              <w:ind w:left="360"/>
              <w:jc w:val="left"/>
              <w:rPr>
                <w:rFonts w:asciiTheme="minorBidi" w:hAnsiTheme="minorBidi" w:cstheme="minorBidi"/>
                <w:lang w:val="en-GB"/>
              </w:rPr>
            </w:pPr>
            <w:r w:rsidRPr="0086387D">
              <w:rPr>
                <w:rFonts w:asciiTheme="minorBidi" w:hAnsiTheme="minorBidi" w:cstheme="minorBidi"/>
                <w:rtl/>
                <w:lang w:val="en-GB"/>
              </w:rPr>
              <w:t>ההכשרה כוללת 4 חלקים: מעשי (5 חודשים), תיאוריה (5 חודשים), הנהלת חשבונות ( 1.5 חודשים), הכשרת מאמנים (0.5 חודשים).</w:t>
            </w:r>
          </w:p>
          <w:p w:rsidR="00252C1F" w:rsidRPr="0086387D" w:rsidRDefault="00252C1F" w:rsidP="00CA374F">
            <w:pPr>
              <w:pStyle w:val="a4"/>
              <w:numPr>
                <w:ilvl w:val="1"/>
                <w:numId w:val="6"/>
              </w:numPr>
              <w:ind w:left="360"/>
              <w:jc w:val="left"/>
              <w:rPr>
                <w:rFonts w:asciiTheme="minorBidi" w:hAnsiTheme="minorBidi" w:cstheme="minorBidi"/>
                <w:lang w:val="en-GB"/>
              </w:rPr>
            </w:pPr>
            <w:r w:rsidRPr="0086387D">
              <w:rPr>
                <w:rFonts w:asciiTheme="minorBidi" w:hAnsiTheme="minorBidi" w:cstheme="minorBidi"/>
                <w:rtl/>
                <w:lang w:val="en-GB"/>
              </w:rPr>
              <w:t>כל עבודת מיזוג אויר צריכה להיות מאושרת ע"י אומן</w:t>
            </w:r>
            <w:r w:rsidRPr="0086387D">
              <w:rPr>
                <w:rFonts w:asciiTheme="minorBidi" w:hAnsiTheme="minorBidi" w:cstheme="minorBidi"/>
                <w:lang w:val="en-GB"/>
              </w:rPr>
              <w:t>.</w:t>
            </w:r>
          </w:p>
          <w:p w:rsidR="00252C1F" w:rsidRPr="0086387D" w:rsidRDefault="00252C1F" w:rsidP="00CA374F">
            <w:pPr>
              <w:pStyle w:val="a4"/>
              <w:numPr>
                <w:ilvl w:val="1"/>
                <w:numId w:val="6"/>
              </w:numPr>
              <w:ind w:left="360"/>
              <w:jc w:val="left"/>
              <w:rPr>
                <w:rFonts w:asciiTheme="minorBidi" w:hAnsiTheme="minorBidi" w:cstheme="minorBidi"/>
                <w:rtl/>
                <w:lang w:val="en-GB"/>
              </w:rPr>
            </w:pPr>
            <w:r w:rsidRPr="0086387D">
              <w:rPr>
                <w:rFonts w:asciiTheme="minorBidi" w:hAnsiTheme="minorBidi" w:cstheme="minorBidi"/>
                <w:rtl/>
                <w:lang w:val="en-GB"/>
              </w:rPr>
              <w:t>בנוסף לתואר אומן,  קיימת "תקנת גז</w:t>
            </w:r>
            <w:r w:rsidRPr="0086387D">
              <w:rPr>
                <w:rFonts w:asciiTheme="minorBidi" w:hAnsiTheme="minorBidi" w:cstheme="minorBidi"/>
                <w:lang w:val="en-GB"/>
              </w:rPr>
              <w:t xml:space="preserve">" F </w:t>
            </w:r>
            <w:r w:rsidRPr="0086387D">
              <w:rPr>
                <w:rFonts w:asciiTheme="minorBidi" w:hAnsiTheme="minorBidi" w:cstheme="minorBidi"/>
                <w:rtl/>
                <w:lang w:val="en-GB"/>
              </w:rPr>
              <w:t xml:space="preserve"> שהינה תקנה ברמת דרישות גבוהה יותר, ולה יש</w:t>
            </w:r>
            <w:r w:rsidRPr="0086387D">
              <w:rPr>
                <w:rFonts w:asciiTheme="minorBidi" w:hAnsiTheme="minorBidi" w:cstheme="minorBidi"/>
                <w:lang w:val="en-GB"/>
              </w:rPr>
              <w:t xml:space="preserve"> </w:t>
            </w:r>
            <w:r w:rsidRPr="0086387D">
              <w:rPr>
                <w:rFonts w:asciiTheme="minorBidi" w:hAnsiTheme="minorBidi" w:cstheme="minorBidi"/>
                <w:rtl/>
                <w:lang w:val="en-GB"/>
              </w:rPr>
              <w:t>דרישות/הסמכות נוספות לחברות  ועובדים העוסקים בעבודות מיזוג</w:t>
            </w:r>
            <w:r w:rsidRPr="0086387D">
              <w:rPr>
                <w:rFonts w:asciiTheme="minorBidi" w:hAnsiTheme="minorBidi" w:cstheme="minorBidi"/>
                <w:lang w:val="en-GB"/>
              </w:rPr>
              <w:t xml:space="preserve"> </w:t>
            </w:r>
            <w:r w:rsidRPr="0086387D">
              <w:rPr>
                <w:rFonts w:asciiTheme="minorBidi" w:hAnsiTheme="minorBidi" w:cstheme="minorBidi"/>
                <w:rtl/>
                <w:lang w:val="en-GB"/>
              </w:rPr>
              <w:t>אויר</w:t>
            </w:r>
            <w:r w:rsidRPr="0086387D">
              <w:rPr>
                <w:rFonts w:asciiTheme="minorBidi" w:hAnsiTheme="minorBidi" w:cstheme="minorBidi"/>
                <w:lang w:val="en-GB"/>
              </w:rPr>
              <w:t>.</w:t>
            </w:r>
          </w:p>
        </w:tc>
      </w:tr>
      <w:tr w:rsidR="00252C1F" w:rsidRPr="0086387D" w:rsidTr="00CA374F">
        <w:tc>
          <w:tcPr>
            <w:tcW w:w="939" w:type="dxa"/>
          </w:tcPr>
          <w:p w:rsidR="00252C1F" w:rsidRPr="0086387D" w:rsidRDefault="00252C1F" w:rsidP="00CA374F">
            <w:pPr>
              <w:spacing w:line="360" w:lineRule="auto"/>
              <w:jc w:val="left"/>
              <w:rPr>
                <w:rFonts w:asciiTheme="minorBidi" w:hAnsiTheme="minorBidi" w:cstheme="minorBidi"/>
                <w:b/>
                <w:bCs/>
                <w:rtl/>
              </w:rPr>
            </w:pPr>
            <w:r w:rsidRPr="0086387D">
              <w:rPr>
                <w:rFonts w:asciiTheme="minorBidi" w:hAnsiTheme="minorBidi" w:cstheme="minorBidi"/>
                <w:b/>
                <w:bCs/>
                <w:rtl/>
              </w:rPr>
              <w:t xml:space="preserve">אכיפה </w:t>
            </w:r>
          </w:p>
        </w:tc>
        <w:tc>
          <w:tcPr>
            <w:tcW w:w="3177" w:type="dxa"/>
          </w:tcPr>
          <w:p w:rsidR="00252C1F" w:rsidRPr="0086387D" w:rsidRDefault="00252C1F" w:rsidP="00CA374F">
            <w:pPr>
              <w:pStyle w:val="a4"/>
              <w:numPr>
                <w:ilvl w:val="0"/>
                <w:numId w:val="7"/>
              </w:numPr>
              <w:ind w:left="375"/>
              <w:jc w:val="left"/>
              <w:rPr>
                <w:rFonts w:asciiTheme="minorBidi" w:hAnsiTheme="minorBidi" w:cstheme="minorBidi"/>
                <w:lang w:val="en-GB"/>
              </w:rPr>
            </w:pPr>
            <w:r w:rsidRPr="0086387D">
              <w:rPr>
                <w:rFonts w:asciiTheme="minorBidi" w:hAnsiTheme="minorBidi" w:cstheme="minorBidi"/>
                <w:rtl/>
                <w:lang w:val="en-GB"/>
              </w:rPr>
              <w:t>ע"י מפקחים של משרד התעשייה</w:t>
            </w:r>
            <w:r w:rsidRPr="0086387D">
              <w:rPr>
                <w:rFonts w:asciiTheme="minorBidi" w:hAnsiTheme="minorBidi" w:cstheme="minorBidi"/>
                <w:lang w:val="en-GB"/>
              </w:rPr>
              <w:t xml:space="preserve"> </w:t>
            </w:r>
          </w:p>
          <w:p w:rsidR="00252C1F" w:rsidRPr="0086387D" w:rsidRDefault="00252C1F" w:rsidP="00CA374F">
            <w:pPr>
              <w:pStyle w:val="a4"/>
              <w:numPr>
                <w:ilvl w:val="0"/>
                <w:numId w:val="7"/>
              </w:numPr>
              <w:ind w:left="375"/>
              <w:jc w:val="left"/>
              <w:rPr>
                <w:rFonts w:asciiTheme="minorBidi" w:hAnsiTheme="minorBidi" w:cstheme="minorBidi"/>
                <w:rtl/>
                <w:lang w:val="en-GB"/>
              </w:rPr>
            </w:pPr>
            <w:r w:rsidRPr="0086387D">
              <w:rPr>
                <w:rFonts w:asciiTheme="minorBidi" w:hAnsiTheme="minorBidi" w:cstheme="minorBidi"/>
                <w:rtl/>
                <w:lang w:val="en-GB"/>
              </w:rPr>
              <w:t>האכיפה מתבצעת רק בבנייה חדשה</w:t>
            </w:r>
            <w:r w:rsidRPr="0086387D">
              <w:rPr>
                <w:rFonts w:asciiTheme="minorBidi" w:hAnsiTheme="minorBidi" w:cstheme="minorBidi"/>
                <w:lang w:val="en-GB"/>
              </w:rPr>
              <w:t xml:space="preserve"> </w:t>
            </w:r>
            <w:r w:rsidRPr="0086387D">
              <w:rPr>
                <w:rFonts w:asciiTheme="minorBidi" w:hAnsiTheme="minorBidi" w:cstheme="minorBidi"/>
                <w:rtl/>
                <w:lang w:val="en-GB"/>
              </w:rPr>
              <w:t>בהם נידרש רישיונות מהרשויות המקומיות לפתיחת עסקים, בנינים</w:t>
            </w:r>
            <w:r w:rsidRPr="0086387D">
              <w:rPr>
                <w:rFonts w:asciiTheme="minorBidi" w:hAnsiTheme="minorBidi" w:cstheme="minorBidi"/>
                <w:lang w:val="en-GB"/>
              </w:rPr>
              <w:t xml:space="preserve"> </w:t>
            </w:r>
            <w:r w:rsidRPr="0086387D">
              <w:rPr>
                <w:rFonts w:asciiTheme="minorBidi" w:hAnsiTheme="minorBidi" w:cstheme="minorBidi"/>
                <w:rtl/>
                <w:lang w:val="en-GB"/>
              </w:rPr>
              <w:t>וכד'</w:t>
            </w:r>
            <w:r w:rsidRPr="0086387D">
              <w:rPr>
                <w:rFonts w:asciiTheme="minorBidi" w:hAnsiTheme="minorBidi" w:cstheme="minorBidi"/>
                <w:lang w:val="en-GB"/>
              </w:rPr>
              <w:t>.</w:t>
            </w:r>
          </w:p>
        </w:tc>
        <w:tc>
          <w:tcPr>
            <w:tcW w:w="5644" w:type="dxa"/>
          </w:tcPr>
          <w:p w:rsidR="00252C1F" w:rsidRPr="0086387D" w:rsidRDefault="00252C1F" w:rsidP="00CA374F">
            <w:pPr>
              <w:pStyle w:val="a4"/>
              <w:numPr>
                <w:ilvl w:val="0"/>
                <w:numId w:val="8"/>
              </w:numPr>
              <w:ind w:left="360"/>
              <w:jc w:val="left"/>
              <w:rPr>
                <w:rFonts w:asciiTheme="minorBidi" w:hAnsiTheme="minorBidi" w:cstheme="minorBidi"/>
                <w:lang w:val="en-GB"/>
              </w:rPr>
            </w:pPr>
            <w:r w:rsidRPr="0086387D">
              <w:rPr>
                <w:rFonts w:asciiTheme="minorBidi" w:hAnsiTheme="minorBidi" w:cstheme="minorBidi"/>
                <w:rtl/>
                <w:lang w:val="en-GB"/>
              </w:rPr>
              <w:t>האכיפה מבוצעת ע"י "לשכת האומנים"</w:t>
            </w:r>
          </w:p>
          <w:p w:rsidR="00252C1F" w:rsidRPr="0086387D" w:rsidRDefault="00252C1F" w:rsidP="00CA374F">
            <w:pPr>
              <w:pStyle w:val="a4"/>
              <w:numPr>
                <w:ilvl w:val="0"/>
                <w:numId w:val="8"/>
              </w:numPr>
              <w:ind w:left="360"/>
              <w:jc w:val="left"/>
              <w:rPr>
                <w:rFonts w:asciiTheme="minorBidi" w:hAnsiTheme="minorBidi" w:cstheme="minorBidi"/>
                <w:lang w:val="en-GB"/>
              </w:rPr>
            </w:pPr>
            <w:r w:rsidRPr="0086387D">
              <w:rPr>
                <w:rFonts w:asciiTheme="minorBidi" w:hAnsiTheme="minorBidi" w:cstheme="minorBidi"/>
                <w:rtl/>
                <w:lang w:val="en-GB"/>
              </w:rPr>
              <w:t>עבודת מיזוג אויר  ללא עמידה בתנאי הסף היא לא חוקית והלקוח לא צריך לשלם</w:t>
            </w:r>
            <w:r w:rsidRPr="0086387D">
              <w:rPr>
                <w:rFonts w:asciiTheme="minorBidi" w:hAnsiTheme="minorBidi" w:cstheme="minorBidi"/>
                <w:lang w:val="en-GB"/>
              </w:rPr>
              <w:t xml:space="preserve"> </w:t>
            </w:r>
            <w:r w:rsidRPr="0086387D">
              <w:rPr>
                <w:rFonts w:asciiTheme="minorBidi" w:hAnsiTheme="minorBidi" w:cstheme="minorBidi"/>
                <w:rtl/>
                <w:lang w:val="en-GB"/>
              </w:rPr>
              <w:t>בעבורה</w:t>
            </w:r>
            <w:r w:rsidRPr="0086387D">
              <w:rPr>
                <w:rFonts w:asciiTheme="minorBidi" w:hAnsiTheme="minorBidi" w:cstheme="minorBidi"/>
                <w:lang w:val="en-GB"/>
              </w:rPr>
              <w:t>.</w:t>
            </w:r>
          </w:p>
          <w:p w:rsidR="00252C1F" w:rsidRPr="0086387D" w:rsidRDefault="00252C1F" w:rsidP="00CA374F">
            <w:pPr>
              <w:pStyle w:val="a4"/>
              <w:numPr>
                <w:ilvl w:val="0"/>
                <w:numId w:val="8"/>
              </w:numPr>
              <w:ind w:left="360"/>
              <w:jc w:val="left"/>
              <w:rPr>
                <w:rFonts w:asciiTheme="minorBidi" w:hAnsiTheme="minorBidi" w:cstheme="minorBidi"/>
                <w:rtl/>
                <w:lang w:val="en-GB"/>
              </w:rPr>
            </w:pPr>
            <w:r w:rsidRPr="0086387D">
              <w:rPr>
                <w:rFonts w:asciiTheme="minorBidi" w:hAnsiTheme="minorBidi" w:cstheme="minorBidi"/>
                <w:rtl/>
                <w:lang w:val="en-GB"/>
              </w:rPr>
              <w:t>רשויות תקינה מסחריות מבקרות חברות ועובדים העוסקים במיזוג</w:t>
            </w:r>
            <w:r w:rsidRPr="0086387D">
              <w:rPr>
                <w:rFonts w:asciiTheme="minorBidi" w:hAnsiTheme="minorBidi" w:cstheme="minorBidi"/>
                <w:lang w:val="en-GB"/>
              </w:rPr>
              <w:t xml:space="preserve"> </w:t>
            </w:r>
            <w:r w:rsidRPr="0086387D">
              <w:rPr>
                <w:rFonts w:asciiTheme="minorBidi" w:hAnsiTheme="minorBidi" w:cstheme="minorBidi"/>
                <w:rtl/>
                <w:lang w:val="en-GB"/>
              </w:rPr>
              <w:t>אויר</w:t>
            </w:r>
            <w:r w:rsidRPr="0086387D">
              <w:rPr>
                <w:rFonts w:asciiTheme="minorBidi" w:hAnsiTheme="minorBidi" w:cstheme="minorBidi"/>
                <w:lang w:val="en-GB"/>
              </w:rPr>
              <w:t>.</w:t>
            </w:r>
          </w:p>
        </w:tc>
      </w:tr>
    </w:tbl>
    <w:p w:rsidR="00252C1F" w:rsidRDefault="00252C1F" w:rsidP="00252C1F">
      <w:pPr>
        <w:pStyle w:val="1"/>
        <w:keepLines w:val="0"/>
        <w:numPr>
          <w:ilvl w:val="0"/>
          <w:numId w:val="3"/>
        </w:numPr>
        <w:tabs>
          <w:tab w:val="left" w:pos="-1440"/>
          <w:tab w:val="left" w:pos="-720"/>
          <w:tab w:val="left" w:pos="0"/>
          <w:tab w:val="left" w:pos="720"/>
          <w:tab w:val="left" w:pos="1260"/>
          <w:tab w:val="left" w:pos="1980"/>
          <w:tab w:val="left" w:pos="3119"/>
          <w:tab w:val="left" w:pos="3510"/>
          <w:tab w:val="left" w:pos="4111"/>
          <w:tab w:val="left" w:pos="4950"/>
          <w:tab w:val="left" w:pos="5760"/>
        </w:tabs>
        <w:suppressAutoHyphens/>
        <w:spacing w:before="240"/>
        <w:ind w:right="-567"/>
        <w:rPr>
          <w:rStyle w:val="10"/>
          <w:rFonts w:asciiTheme="minorBidi" w:hAnsiTheme="minorBidi" w:cstheme="minorBidi"/>
          <w:b/>
          <w:bCs/>
          <w:rtl/>
        </w:rPr>
      </w:pPr>
      <w:bookmarkStart w:id="10" w:name="_Toc405194356"/>
      <w:r w:rsidRPr="00AA0282">
        <w:rPr>
          <w:rFonts w:asciiTheme="minorBidi" w:eastAsia="Arial" w:hAnsiTheme="minorBidi" w:cstheme="minorBidi"/>
          <w:rtl/>
        </w:rPr>
        <w:t>רגולציה</w:t>
      </w:r>
      <w:r w:rsidRPr="0086387D">
        <w:rPr>
          <w:rStyle w:val="10"/>
          <w:rFonts w:asciiTheme="minorBidi" w:hAnsiTheme="minorBidi" w:cstheme="minorBidi"/>
          <w:rtl/>
        </w:rPr>
        <w:t xml:space="preserve"> </w:t>
      </w:r>
      <w:r w:rsidRPr="0086387D">
        <w:rPr>
          <w:rStyle w:val="10"/>
          <w:rFonts w:asciiTheme="minorBidi" w:hAnsiTheme="minorBidi" w:cstheme="minorBidi"/>
          <w:b/>
          <w:bCs/>
          <w:rtl/>
        </w:rPr>
        <w:t>קיימת</w:t>
      </w:r>
      <w:bookmarkEnd w:id="10"/>
    </w:p>
    <w:p w:rsidR="00252C1F" w:rsidRPr="0086387D" w:rsidRDefault="00252C1F" w:rsidP="00252C1F">
      <w:pPr>
        <w:spacing w:before="240"/>
      </w:pPr>
      <w:r w:rsidRPr="0086387D">
        <w:rPr>
          <w:rtl/>
        </w:rPr>
        <w:t xml:space="preserve">חוק החשמל, </w:t>
      </w:r>
      <w:proofErr w:type="spellStart"/>
      <w:r w:rsidRPr="0086387D">
        <w:rPr>
          <w:rtl/>
        </w:rPr>
        <w:t>התשי"ד</w:t>
      </w:r>
      <w:proofErr w:type="spellEnd"/>
      <w:r w:rsidRPr="0086387D">
        <w:rPr>
          <w:rtl/>
        </w:rPr>
        <w:t>-1954</w:t>
      </w:r>
      <w:r w:rsidRPr="0086387D">
        <w:t xml:space="preserve"> </w:t>
      </w:r>
      <w:r w:rsidRPr="0086387D">
        <w:rPr>
          <w:rtl/>
        </w:rPr>
        <w:t xml:space="preserve">, סעיף 6 "ביצוע עבודות חשמל" – </w:t>
      </w:r>
      <w:r w:rsidRPr="00AA0282">
        <w:rPr>
          <w:u w:val="single"/>
          <w:rtl/>
        </w:rPr>
        <w:t xml:space="preserve">אינו </w:t>
      </w:r>
      <w:r>
        <w:rPr>
          <w:rFonts w:hint="cs"/>
          <w:u w:val="single"/>
          <w:rtl/>
        </w:rPr>
        <w:t>נ</w:t>
      </w:r>
      <w:r w:rsidRPr="00AA0282">
        <w:rPr>
          <w:u w:val="single"/>
          <w:rtl/>
        </w:rPr>
        <w:t>אכף בנוגע למתקינים</w:t>
      </w:r>
    </w:p>
    <w:p w:rsidR="00252C1F" w:rsidRPr="0086387D" w:rsidRDefault="00252C1F" w:rsidP="00252C1F">
      <w:pPr>
        <w:rPr>
          <w:rFonts w:asciiTheme="minorBidi" w:hAnsiTheme="minorBidi" w:cstheme="minorBidi"/>
        </w:rPr>
      </w:pPr>
      <w:r w:rsidRPr="0086387D">
        <w:rPr>
          <w:rFonts w:asciiTheme="minorBidi" w:hAnsiTheme="minorBidi" w:cstheme="minorBidi"/>
          <w:rtl/>
        </w:rPr>
        <w:t xml:space="preserve">תקנות הבטיחות בעבודה (עבודה בגובה), </w:t>
      </w:r>
      <w:proofErr w:type="spellStart"/>
      <w:r w:rsidRPr="0086387D">
        <w:rPr>
          <w:rFonts w:asciiTheme="minorBidi" w:hAnsiTheme="minorBidi" w:cstheme="minorBidi"/>
          <w:rtl/>
        </w:rPr>
        <w:t>התשס"ז</w:t>
      </w:r>
      <w:proofErr w:type="spellEnd"/>
      <w:r w:rsidRPr="0086387D">
        <w:rPr>
          <w:rFonts w:asciiTheme="minorBidi" w:hAnsiTheme="minorBidi" w:cstheme="minorBidi"/>
          <w:rtl/>
        </w:rPr>
        <w:t xml:space="preserve"> 2007- </w:t>
      </w:r>
      <w:r w:rsidRPr="00AA0282">
        <w:rPr>
          <w:rFonts w:asciiTheme="minorBidi" w:hAnsiTheme="minorBidi" w:cstheme="minorBidi"/>
          <w:u w:val="single"/>
          <w:rtl/>
        </w:rPr>
        <w:t>אינן נאכפות בנוגע למתקינים</w:t>
      </w:r>
    </w:p>
    <w:p w:rsidR="00252C1F" w:rsidRPr="0086387D" w:rsidRDefault="00252C1F" w:rsidP="00252C1F">
      <w:pPr>
        <w:rPr>
          <w:rFonts w:asciiTheme="minorBidi" w:hAnsiTheme="minorBidi" w:cstheme="minorBidi"/>
        </w:rPr>
      </w:pPr>
      <w:r w:rsidRPr="0086387D">
        <w:rPr>
          <w:rFonts w:asciiTheme="minorBidi" w:hAnsiTheme="minorBidi" w:cstheme="minorBidi"/>
          <w:rtl/>
        </w:rPr>
        <w:t>ת"י 994 חלק</w:t>
      </w:r>
      <w:r w:rsidRPr="0086387D">
        <w:rPr>
          <w:rFonts w:asciiTheme="minorBidi" w:hAnsiTheme="minorBidi" w:cstheme="minorBidi"/>
        </w:rPr>
        <w:t xml:space="preserve"> 4 </w:t>
      </w:r>
      <w:r>
        <w:rPr>
          <w:rFonts w:asciiTheme="minorBidi" w:hAnsiTheme="minorBidi" w:cstheme="minorBidi"/>
          <w:rtl/>
        </w:rPr>
        <w:t>–</w:t>
      </w:r>
      <w:r w:rsidRPr="0086387D">
        <w:rPr>
          <w:rFonts w:asciiTheme="minorBidi" w:hAnsiTheme="minorBidi" w:cstheme="minorBidi"/>
          <w:rtl/>
        </w:rPr>
        <w:t xml:space="preserve"> </w:t>
      </w:r>
      <w:r>
        <w:rPr>
          <w:rFonts w:asciiTheme="minorBidi" w:hAnsiTheme="minorBidi" w:cstheme="minorBidi" w:hint="cs"/>
          <w:rtl/>
        </w:rPr>
        <w:t xml:space="preserve">חלק זה של </w:t>
      </w:r>
      <w:r w:rsidRPr="0086387D">
        <w:rPr>
          <w:rFonts w:asciiTheme="minorBidi" w:hAnsiTheme="minorBidi" w:cstheme="minorBidi"/>
          <w:rtl/>
        </w:rPr>
        <w:t>התקן</w:t>
      </w:r>
      <w:r w:rsidRPr="0086387D">
        <w:rPr>
          <w:rFonts w:asciiTheme="minorBidi" w:hAnsiTheme="minorBidi" w:cstheme="minorBidi"/>
        </w:rPr>
        <w:t xml:space="preserve"> </w:t>
      </w:r>
      <w:r w:rsidRPr="0086387D">
        <w:rPr>
          <w:rFonts w:asciiTheme="minorBidi" w:hAnsiTheme="minorBidi" w:cstheme="minorBidi"/>
          <w:rtl/>
        </w:rPr>
        <w:t>אינו</w:t>
      </w:r>
      <w:r w:rsidRPr="0086387D">
        <w:rPr>
          <w:rFonts w:asciiTheme="minorBidi" w:hAnsiTheme="minorBidi" w:cstheme="minorBidi"/>
        </w:rPr>
        <w:t xml:space="preserve"> </w:t>
      </w:r>
      <w:r w:rsidRPr="0086387D">
        <w:rPr>
          <w:rFonts w:asciiTheme="minorBidi" w:hAnsiTheme="minorBidi" w:cstheme="minorBidi"/>
          <w:rtl/>
        </w:rPr>
        <w:t>רשמי</w:t>
      </w:r>
      <w:r w:rsidRPr="0086387D">
        <w:rPr>
          <w:rFonts w:asciiTheme="minorBidi" w:hAnsiTheme="minorBidi" w:cstheme="minorBidi"/>
        </w:rPr>
        <w:t xml:space="preserve"> </w:t>
      </w:r>
      <w:r w:rsidRPr="0086387D">
        <w:rPr>
          <w:rFonts w:asciiTheme="minorBidi" w:hAnsiTheme="minorBidi" w:cstheme="minorBidi"/>
          <w:rtl/>
        </w:rPr>
        <w:t>ואינו</w:t>
      </w:r>
      <w:r w:rsidRPr="0086387D">
        <w:rPr>
          <w:rFonts w:asciiTheme="minorBidi" w:hAnsiTheme="minorBidi" w:cstheme="minorBidi"/>
        </w:rPr>
        <w:t xml:space="preserve"> </w:t>
      </w:r>
      <w:r w:rsidRPr="0086387D">
        <w:rPr>
          <w:rFonts w:asciiTheme="minorBidi" w:hAnsiTheme="minorBidi" w:cstheme="minorBidi"/>
          <w:rtl/>
        </w:rPr>
        <w:t>נאכף</w:t>
      </w:r>
      <w:r w:rsidRPr="0086387D">
        <w:rPr>
          <w:rFonts w:asciiTheme="minorBidi" w:hAnsiTheme="minorBidi" w:cstheme="minorBidi"/>
        </w:rPr>
        <w:t xml:space="preserve"> </w:t>
      </w:r>
      <w:r w:rsidRPr="0086387D">
        <w:rPr>
          <w:rFonts w:asciiTheme="minorBidi" w:hAnsiTheme="minorBidi" w:cstheme="minorBidi"/>
          <w:rtl/>
        </w:rPr>
        <w:t>על</w:t>
      </w:r>
      <w:r w:rsidRPr="0086387D">
        <w:rPr>
          <w:rFonts w:asciiTheme="minorBidi" w:hAnsiTheme="minorBidi" w:cstheme="minorBidi"/>
        </w:rPr>
        <w:t xml:space="preserve"> </w:t>
      </w:r>
      <w:r w:rsidRPr="0086387D">
        <w:rPr>
          <w:rFonts w:asciiTheme="minorBidi" w:hAnsiTheme="minorBidi" w:cstheme="minorBidi"/>
          <w:rtl/>
        </w:rPr>
        <w:t>יד</w:t>
      </w:r>
      <w:r w:rsidRPr="0086387D">
        <w:rPr>
          <w:rFonts w:asciiTheme="minorBidi" w:hAnsiTheme="minorBidi" w:cstheme="minorBidi"/>
        </w:rPr>
        <w:t xml:space="preserve"> </w:t>
      </w:r>
      <w:r w:rsidRPr="0086387D">
        <w:rPr>
          <w:rFonts w:asciiTheme="minorBidi" w:hAnsiTheme="minorBidi" w:cstheme="minorBidi"/>
          <w:rtl/>
        </w:rPr>
        <w:t>אף</w:t>
      </w:r>
      <w:r w:rsidRPr="0086387D">
        <w:rPr>
          <w:rFonts w:asciiTheme="minorBidi" w:hAnsiTheme="minorBidi" w:cstheme="minorBidi"/>
        </w:rPr>
        <w:t xml:space="preserve"> </w:t>
      </w:r>
      <w:r w:rsidRPr="0086387D">
        <w:rPr>
          <w:rFonts w:asciiTheme="minorBidi" w:hAnsiTheme="minorBidi" w:cstheme="minorBidi"/>
          <w:rtl/>
        </w:rPr>
        <w:t>רשות</w:t>
      </w:r>
    </w:p>
    <w:p w:rsidR="00252C1F" w:rsidRPr="0086387D" w:rsidRDefault="00252C1F" w:rsidP="00252C1F">
      <w:pPr>
        <w:rPr>
          <w:rFonts w:asciiTheme="minorBidi" w:hAnsiTheme="minorBidi" w:cstheme="minorBidi"/>
        </w:rPr>
      </w:pPr>
      <w:r w:rsidRPr="0086387D">
        <w:rPr>
          <w:rFonts w:asciiTheme="minorBidi" w:hAnsiTheme="minorBidi" w:cstheme="minorBidi"/>
          <w:rtl/>
        </w:rPr>
        <w:t>ת"י</w:t>
      </w:r>
      <w:r w:rsidRPr="0086387D">
        <w:rPr>
          <w:rFonts w:asciiTheme="minorBidi" w:hAnsiTheme="minorBidi" w:cstheme="minorBidi"/>
        </w:rPr>
        <w:t xml:space="preserve"> 1001 </w:t>
      </w:r>
      <w:r w:rsidRPr="0086387D">
        <w:rPr>
          <w:rFonts w:asciiTheme="minorBidi" w:hAnsiTheme="minorBidi" w:cstheme="minorBidi"/>
          <w:rtl/>
        </w:rPr>
        <w:t>חלקים</w:t>
      </w:r>
      <w:r w:rsidRPr="0086387D">
        <w:rPr>
          <w:rFonts w:asciiTheme="minorBidi" w:hAnsiTheme="minorBidi" w:cstheme="minorBidi"/>
        </w:rPr>
        <w:t xml:space="preserve"> 1 </w:t>
      </w:r>
      <w:r w:rsidRPr="0086387D">
        <w:rPr>
          <w:rFonts w:asciiTheme="minorBidi" w:hAnsiTheme="minorBidi" w:cstheme="minorBidi"/>
          <w:rtl/>
        </w:rPr>
        <w:t xml:space="preserve"> ו-1.2- התקנים</w:t>
      </w:r>
      <w:r w:rsidRPr="0086387D">
        <w:rPr>
          <w:rFonts w:asciiTheme="minorBidi" w:hAnsiTheme="minorBidi" w:cstheme="minorBidi"/>
        </w:rPr>
        <w:t xml:space="preserve"> </w:t>
      </w:r>
      <w:r w:rsidRPr="0086387D">
        <w:rPr>
          <w:rFonts w:asciiTheme="minorBidi" w:hAnsiTheme="minorBidi" w:cstheme="minorBidi"/>
          <w:rtl/>
        </w:rPr>
        <w:t>אינם</w:t>
      </w:r>
      <w:r w:rsidRPr="0086387D">
        <w:rPr>
          <w:rFonts w:asciiTheme="minorBidi" w:hAnsiTheme="minorBidi" w:cstheme="minorBidi"/>
        </w:rPr>
        <w:t xml:space="preserve"> </w:t>
      </w:r>
      <w:r w:rsidRPr="0086387D">
        <w:rPr>
          <w:rFonts w:asciiTheme="minorBidi" w:hAnsiTheme="minorBidi" w:cstheme="minorBidi"/>
          <w:rtl/>
        </w:rPr>
        <w:t>רשמיים</w:t>
      </w:r>
      <w:r w:rsidRPr="0086387D">
        <w:rPr>
          <w:rFonts w:asciiTheme="minorBidi" w:hAnsiTheme="minorBidi" w:cstheme="minorBidi"/>
        </w:rPr>
        <w:t xml:space="preserve"> </w:t>
      </w:r>
      <w:r w:rsidRPr="0086387D">
        <w:rPr>
          <w:rFonts w:asciiTheme="minorBidi" w:hAnsiTheme="minorBidi" w:cstheme="minorBidi"/>
          <w:rtl/>
        </w:rPr>
        <w:t>אך</w:t>
      </w:r>
      <w:r w:rsidRPr="0086387D">
        <w:rPr>
          <w:rFonts w:asciiTheme="minorBidi" w:hAnsiTheme="minorBidi" w:cstheme="minorBidi"/>
        </w:rPr>
        <w:t xml:space="preserve"> </w:t>
      </w:r>
      <w:r w:rsidRPr="0086387D">
        <w:rPr>
          <w:rFonts w:asciiTheme="minorBidi" w:hAnsiTheme="minorBidi" w:cstheme="minorBidi"/>
          <w:rtl/>
        </w:rPr>
        <w:t>נאכפים</w:t>
      </w:r>
      <w:r w:rsidRPr="0086387D">
        <w:rPr>
          <w:rFonts w:asciiTheme="minorBidi" w:hAnsiTheme="minorBidi" w:cstheme="minorBidi"/>
        </w:rPr>
        <w:t xml:space="preserve"> </w:t>
      </w:r>
      <w:r w:rsidRPr="0086387D">
        <w:rPr>
          <w:rFonts w:asciiTheme="minorBidi" w:hAnsiTheme="minorBidi" w:cstheme="minorBidi"/>
          <w:rtl/>
        </w:rPr>
        <w:t>ע</w:t>
      </w:r>
      <w:r w:rsidRPr="0086387D">
        <w:rPr>
          <w:rFonts w:asciiTheme="minorBidi" w:hAnsiTheme="minorBidi" w:cstheme="minorBidi"/>
        </w:rPr>
        <w:t>"</w:t>
      </w:r>
      <w:r w:rsidRPr="0086387D">
        <w:rPr>
          <w:rFonts w:asciiTheme="minorBidi" w:hAnsiTheme="minorBidi" w:cstheme="minorBidi"/>
          <w:rtl/>
        </w:rPr>
        <w:t>י</w:t>
      </w:r>
      <w:r w:rsidRPr="0086387D">
        <w:rPr>
          <w:rFonts w:asciiTheme="minorBidi" w:hAnsiTheme="minorBidi" w:cstheme="minorBidi"/>
        </w:rPr>
        <w:t xml:space="preserve"> </w:t>
      </w:r>
      <w:r w:rsidRPr="0086387D">
        <w:rPr>
          <w:rFonts w:asciiTheme="minorBidi" w:hAnsiTheme="minorBidi" w:cstheme="minorBidi"/>
          <w:rtl/>
        </w:rPr>
        <w:t>רשות</w:t>
      </w:r>
      <w:r w:rsidRPr="0086387D">
        <w:rPr>
          <w:rFonts w:asciiTheme="minorBidi" w:hAnsiTheme="minorBidi" w:cstheme="minorBidi"/>
        </w:rPr>
        <w:t xml:space="preserve"> </w:t>
      </w:r>
      <w:r w:rsidRPr="0086387D">
        <w:rPr>
          <w:rFonts w:asciiTheme="minorBidi" w:hAnsiTheme="minorBidi" w:cstheme="minorBidi"/>
          <w:rtl/>
        </w:rPr>
        <w:t>הכבאות</w:t>
      </w:r>
      <w:r w:rsidRPr="0086387D">
        <w:rPr>
          <w:rFonts w:asciiTheme="minorBidi" w:hAnsiTheme="minorBidi" w:cstheme="minorBidi"/>
        </w:rPr>
        <w:t xml:space="preserve"> </w:t>
      </w:r>
      <w:r w:rsidRPr="0086387D">
        <w:rPr>
          <w:rFonts w:asciiTheme="minorBidi" w:hAnsiTheme="minorBidi" w:cstheme="minorBidi"/>
          <w:rtl/>
        </w:rPr>
        <w:t>בזמן</w:t>
      </w:r>
      <w:r w:rsidRPr="0086387D">
        <w:rPr>
          <w:rFonts w:asciiTheme="minorBidi" w:hAnsiTheme="minorBidi" w:cstheme="minorBidi"/>
        </w:rPr>
        <w:t xml:space="preserve"> </w:t>
      </w:r>
      <w:r w:rsidRPr="0086387D">
        <w:rPr>
          <w:rFonts w:asciiTheme="minorBidi" w:hAnsiTheme="minorBidi" w:cstheme="minorBidi"/>
          <w:rtl/>
        </w:rPr>
        <w:t>מתן היתר</w:t>
      </w:r>
      <w:r w:rsidRPr="0086387D">
        <w:rPr>
          <w:rFonts w:asciiTheme="minorBidi" w:hAnsiTheme="minorBidi" w:cstheme="minorBidi"/>
        </w:rPr>
        <w:t xml:space="preserve"> </w:t>
      </w:r>
      <w:r w:rsidRPr="0086387D">
        <w:rPr>
          <w:rFonts w:asciiTheme="minorBidi" w:hAnsiTheme="minorBidi" w:cstheme="minorBidi"/>
          <w:rtl/>
        </w:rPr>
        <w:t>אכלוס</w:t>
      </w:r>
      <w:r w:rsidRPr="0086387D">
        <w:rPr>
          <w:rFonts w:asciiTheme="minorBidi" w:hAnsiTheme="minorBidi" w:cstheme="minorBidi"/>
        </w:rPr>
        <w:t xml:space="preserve"> </w:t>
      </w:r>
      <w:r w:rsidRPr="0086387D">
        <w:rPr>
          <w:rFonts w:asciiTheme="minorBidi" w:hAnsiTheme="minorBidi" w:cstheme="minorBidi"/>
          <w:rtl/>
        </w:rPr>
        <w:t>לבתים</w:t>
      </w:r>
      <w:r w:rsidRPr="0086387D">
        <w:rPr>
          <w:rFonts w:asciiTheme="minorBidi" w:hAnsiTheme="minorBidi" w:cstheme="minorBidi"/>
        </w:rPr>
        <w:t xml:space="preserve"> </w:t>
      </w:r>
      <w:r w:rsidRPr="0086387D">
        <w:rPr>
          <w:rFonts w:asciiTheme="minorBidi" w:hAnsiTheme="minorBidi" w:cstheme="minorBidi"/>
          <w:rtl/>
        </w:rPr>
        <w:t>ופרויקטים</w:t>
      </w:r>
    </w:p>
    <w:p w:rsidR="00252C1F" w:rsidRDefault="00252C1F" w:rsidP="00252C1F">
      <w:pPr>
        <w:bidi w:val="0"/>
        <w:rPr>
          <w:rFonts w:asciiTheme="minorBidi" w:eastAsiaTheme="majorEastAsia" w:hAnsiTheme="minorBidi" w:cstheme="minorBidi"/>
          <w:b/>
          <w:bCs/>
          <w:noProof/>
          <w:sz w:val="24"/>
          <w:lang w:eastAsia="he-IL"/>
        </w:rPr>
      </w:pPr>
    </w:p>
    <w:p w:rsidR="00377366" w:rsidRPr="00252C1F" w:rsidRDefault="00377366" w:rsidP="00252C1F"/>
    <w:sectPr w:rsidR="00377366" w:rsidRPr="00252C1F" w:rsidSect="00B07E75">
      <w:headerReference w:type="default" r:id="rId9"/>
      <w:headerReference w:type="first" r:id="rId10"/>
      <w:pgSz w:w="12240" w:h="15840"/>
      <w:pgMar w:top="1102" w:right="1467" w:bottom="426" w:left="1134" w:header="426" w:footer="82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0CF" w:rsidRDefault="00D360CF">
      <w:pPr>
        <w:spacing w:after="0" w:line="240" w:lineRule="auto"/>
      </w:pPr>
      <w:r>
        <w:separator/>
      </w:r>
    </w:p>
  </w:endnote>
  <w:endnote w:type="continuationSeparator" w:id="0">
    <w:p w:rsidR="00D360CF" w:rsidRDefault="00D360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0CF" w:rsidRDefault="00D360CF">
      <w:pPr>
        <w:spacing w:after="0" w:line="240" w:lineRule="auto"/>
      </w:pPr>
      <w:r>
        <w:separator/>
      </w:r>
    </w:p>
  </w:footnote>
  <w:footnote w:type="continuationSeparator" w:id="0">
    <w:p w:rsidR="00D360CF" w:rsidRDefault="00D360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74F" w:rsidRPr="00F13738" w:rsidRDefault="00CA374F" w:rsidP="0086387D">
    <w:pPr>
      <w:spacing w:after="0" w:line="240" w:lineRule="auto"/>
      <w:rPr>
        <w:rFonts w:ascii="Arial" w:hAnsi="Arial"/>
        <w:sz w:val="20"/>
        <w:szCs w:val="20"/>
      </w:rPr>
    </w:pPr>
    <w:r w:rsidRPr="00F13738">
      <w:rPr>
        <w:rFonts w:ascii="Arial" w:hAnsi="Arial"/>
        <w:sz w:val="20"/>
        <w:szCs w:val="20"/>
        <w:rtl/>
        <w:lang w:val="he-IL"/>
      </w:rPr>
      <w:t xml:space="preserve">עמוד </w:t>
    </w:r>
    <w:r w:rsidR="00CE500E" w:rsidRPr="00F13738">
      <w:rPr>
        <w:rFonts w:ascii="Arial" w:hAnsi="Arial"/>
        <w:sz w:val="20"/>
        <w:szCs w:val="20"/>
        <w:rtl/>
      </w:rPr>
      <w:fldChar w:fldCharType="begin"/>
    </w:r>
    <w:r w:rsidRPr="00F13738">
      <w:rPr>
        <w:rFonts w:ascii="Arial" w:hAnsi="Arial"/>
        <w:sz w:val="20"/>
        <w:szCs w:val="20"/>
      </w:rPr>
      <w:instrText>PAGE  \* Arabic  \* MERGEFORMAT</w:instrText>
    </w:r>
    <w:r w:rsidR="00CE500E" w:rsidRPr="00F13738">
      <w:rPr>
        <w:rFonts w:ascii="Arial" w:hAnsi="Arial"/>
        <w:sz w:val="20"/>
        <w:szCs w:val="20"/>
        <w:rtl/>
      </w:rPr>
      <w:fldChar w:fldCharType="separate"/>
    </w:r>
    <w:r w:rsidR="00377E54" w:rsidRPr="00377E54">
      <w:rPr>
        <w:rFonts w:ascii="Arial" w:hAnsi="Arial"/>
        <w:noProof/>
        <w:sz w:val="20"/>
        <w:szCs w:val="20"/>
        <w:rtl/>
        <w:lang w:val="he-IL"/>
      </w:rPr>
      <w:t>2</w:t>
    </w:r>
    <w:r w:rsidR="00CE500E" w:rsidRPr="00F13738">
      <w:rPr>
        <w:rFonts w:ascii="Arial" w:hAnsi="Arial"/>
        <w:sz w:val="20"/>
        <w:szCs w:val="20"/>
        <w:rtl/>
      </w:rPr>
      <w:fldChar w:fldCharType="end"/>
    </w:r>
    <w:r w:rsidRPr="00F13738">
      <w:rPr>
        <w:rFonts w:ascii="Arial" w:hAnsi="Arial"/>
        <w:sz w:val="20"/>
        <w:szCs w:val="20"/>
        <w:rtl/>
        <w:lang w:val="he-IL"/>
      </w:rPr>
      <w:t xml:space="preserve"> מתוך </w:t>
    </w:r>
    <w:fldSimple w:instr="NUMPAGES  \* Arabic  \* MERGEFORMAT">
      <w:r w:rsidR="00377E54" w:rsidRPr="00377E54">
        <w:rPr>
          <w:rFonts w:ascii="Arial" w:hAnsi="Arial"/>
          <w:noProof/>
          <w:sz w:val="20"/>
          <w:szCs w:val="20"/>
          <w:lang w:val="he-IL"/>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74F" w:rsidRDefault="00CA374F">
    <w:pPr>
      <w:pStyle w:val="a5"/>
    </w:pPr>
    <w:r w:rsidRPr="00CD2A7F">
      <w:rPr>
        <w:rtl/>
        <w:lang w:val="he-IL"/>
      </w:rPr>
      <w:t xml:space="preserve">עמוד </w:t>
    </w:r>
    <w:r w:rsidR="00CE500E" w:rsidRPr="00CD2A7F">
      <w:rPr>
        <w:b/>
        <w:bCs/>
        <w:rtl/>
      </w:rPr>
      <w:fldChar w:fldCharType="begin"/>
    </w:r>
    <w:r w:rsidRPr="00CD2A7F">
      <w:rPr>
        <w:b/>
        <w:bCs/>
      </w:rPr>
      <w:instrText>PAGE  \* Arabic  \* MERGEFORMAT</w:instrText>
    </w:r>
    <w:r w:rsidR="00CE500E" w:rsidRPr="00CD2A7F">
      <w:rPr>
        <w:b/>
        <w:bCs/>
        <w:rtl/>
      </w:rPr>
      <w:fldChar w:fldCharType="separate"/>
    </w:r>
    <w:r w:rsidR="00377E54" w:rsidRPr="00377E54">
      <w:rPr>
        <w:b/>
        <w:bCs/>
        <w:noProof/>
        <w:rtl/>
        <w:lang w:val="he-IL"/>
      </w:rPr>
      <w:t>1</w:t>
    </w:r>
    <w:r w:rsidR="00CE500E" w:rsidRPr="00CD2A7F">
      <w:rPr>
        <w:b/>
        <w:bCs/>
        <w:rtl/>
      </w:rPr>
      <w:fldChar w:fldCharType="end"/>
    </w:r>
    <w:r w:rsidRPr="00CD2A7F">
      <w:rPr>
        <w:rtl/>
        <w:lang w:val="he-IL"/>
      </w:rPr>
      <w:t xml:space="preserve"> מתוך </w:t>
    </w:r>
    <w:fldSimple w:instr="NUMPAGES  \* Arabic  \* MERGEFORMAT">
      <w:r w:rsidR="00377E54" w:rsidRPr="00377E54">
        <w:rPr>
          <w:rFonts w:cs="Calibri"/>
          <w:b/>
          <w:bCs/>
          <w:noProof/>
          <w:lang w:val="he-IL"/>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10C95"/>
    <w:multiLevelType w:val="hybridMultilevel"/>
    <w:tmpl w:val="00925C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076CDC"/>
    <w:multiLevelType w:val="multilevel"/>
    <w:tmpl w:val="0C6E4C9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9836875"/>
    <w:multiLevelType w:val="hybridMultilevel"/>
    <w:tmpl w:val="D6B465FE"/>
    <w:lvl w:ilvl="0" w:tplc="28E8C54E">
      <w:start w:val="1"/>
      <w:numFmt w:val="decimal"/>
      <w:lvlText w:val="%1."/>
      <w:lvlJc w:val="left"/>
      <w:pPr>
        <w:tabs>
          <w:tab w:val="num" w:pos="1890"/>
        </w:tabs>
        <w:ind w:left="1890" w:hanging="360"/>
      </w:pPr>
      <w:rPr>
        <w:rFonts w:hint="default"/>
        <w:b w:val="0"/>
        <w:bCs w:val="0"/>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3">
    <w:nsid w:val="23B63359"/>
    <w:multiLevelType w:val="hybridMultilevel"/>
    <w:tmpl w:val="30101C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093972"/>
    <w:multiLevelType w:val="hybridMultilevel"/>
    <w:tmpl w:val="00B8D768"/>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A0D62"/>
    <w:multiLevelType w:val="hybridMultilevel"/>
    <w:tmpl w:val="47340588"/>
    <w:lvl w:ilvl="0" w:tplc="F83A686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3C4606"/>
    <w:multiLevelType w:val="hybridMultilevel"/>
    <w:tmpl w:val="1390F3A2"/>
    <w:lvl w:ilvl="0" w:tplc="368872A2">
      <w:start w:val="1"/>
      <w:numFmt w:val="bullet"/>
      <w:lvlText w:val="-"/>
      <w:lvlJc w:val="left"/>
      <w:pPr>
        <w:ind w:left="720" w:hanging="360"/>
      </w:pPr>
      <w:rPr>
        <w:rFonts w:ascii="Times New Roman" w:eastAsia="Times New Roman" w:hAnsi="Times New Roman" w:cs="David"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6941BE"/>
    <w:multiLevelType w:val="hybridMultilevel"/>
    <w:tmpl w:val="8B3047DC"/>
    <w:lvl w:ilvl="0" w:tplc="368872A2">
      <w:start w:val="1"/>
      <w:numFmt w:val="bullet"/>
      <w:lvlText w:val="-"/>
      <w:lvlJc w:val="left"/>
      <w:pPr>
        <w:ind w:left="720" w:hanging="360"/>
      </w:pPr>
      <w:rPr>
        <w:rFonts w:ascii="Times New Roman" w:eastAsia="Times New Roman" w:hAnsi="Times New Roman" w:cs="David"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3D303E"/>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33B03451"/>
    <w:multiLevelType w:val="multilevel"/>
    <w:tmpl w:val="9392D36E"/>
    <w:lvl w:ilvl="0">
      <w:start w:val="1"/>
      <w:numFmt w:val="decimal"/>
      <w:lvlText w:val="%1"/>
      <w:lvlJc w:val="left"/>
      <w:pPr>
        <w:ind w:left="432" w:hanging="432"/>
      </w:pPr>
      <w:rPr>
        <w:lang w:bidi="he-IL"/>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42110C1"/>
    <w:multiLevelType w:val="hybridMultilevel"/>
    <w:tmpl w:val="E6AC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E17FFE"/>
    <w:multiLevelType w:val="multilevel"/>
    <w:tmpl w:val="2E48D086"/>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val="0"/>
        <w:bCs/>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nsid w:val="3B921620"/>
    <w:multiLevelType w:val="hybridMultilevel"/>
    <w:tmpl w:val="808264A2"/>
    <w:lvl w:ilvl="0" w:tplc="113C8C98">
      <w:start w:val="1"/>
      <w:numFmt w:val="hebrew1"/>
      <w:lvlText w:val="%1."/>
      <w:lvlJc w:val="left"/>
      <w:pPr>
        <w:ind w:left="720" w:hanging="360"/>
      </w:pPr>
      <w:rPr>
        <w:rFonts w:hint="default"/>
      </w:rPr>
    </w:lvl>
    <w:lvl w:ilvl="1" w:tplc="F83A68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8B2F84"/>
    <w:multiLevelType w:val="hybridMultilevel"/>
    <w:tmpl w:val="6AB87ED8"/>
    <w:lvl w:ilvl="0" w:tplc="7A267B24">
      <w:start w:val="1"/>
      <w:numFmt w:val="decimal"/>
      <w:lvlText w:val="%1."/>
      <w:lvlJc w:val="left"/>
      <w:pPr>
        <w:ind w:left="720" w:hanging="360"/>
      </w:pPr>
      <w:rPr>
        <w:rFonts w:hint="default"/>
      </w:rPr>
    </w:lvl>
    <w:lvl w:ilvl="1" w:tplc="668C9AA0">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9354A4"/>
    <w:multiLevelType w:val="hybridMultilevel"/>
    <w:tmpl w:val="808264A2"/>
    <w:lvl w:ilvl="0" w:tplc="113C8C98">
      <w:start w:val="1"/>
      <w:numFmt w:val="hebrew1"/>
      <w:lvlText w:val="%1."/>
      <w:lvlJc w:val="left"/>
      <w:pPr>
        <w:ind w:left="720" w:hanging="360"/>
      </w:pPr>
      <w:rPr>
        <w:rFonts w:hint="default"/>
      </w:rPr>
    </w:lvl>
    <w:lvl w:ilvl="1" w:tplc="F83A68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4122E0"/>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6">
    <w:nsid w:val="43165566"/>
    <w:multiLevelType w:val="hybridMultilevel"/>
    <w:tmpl w:val="E9CE1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FD0F3B"/>
    <w:multiLevelType w:val="hybridMultilevel"/>
    <w:tmpl w:val="485E9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100F86"/>
    <w:multiLevelType w:val="hybridMultilevel"/>
    <w:tmpl w:val="47DE8D9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5771F8"/>
    <w:multiLevelType w:val="multilevel"/>
    <w:tmpl w:val="B148BA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b w:val="0"/>
        <w:bCs w:val="0"/>
        <w:lang w:val="en-US"/>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519D4786"/>
    <w:multiLevelType w:val="hybridMultilevel"/>
    <w:tmpl w:val="6234C036"/>
    <w:lvl w:ilvl="0" w:tplc="70247CA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991F02"/>
    <w:multiLevelType w:val="hybridMultilevel"/>
    <w:tmpl w:val="C61217A8"/>
    <w:lvl w:ilvl="0" w:tplc="DF067278">
      <w:start w:val="1"/>
      <w:numFmt w:val="bullet"/>
      <w:lvlText w:val="-"/>
      <w:lvlJc w:val="left"/>
      <w:pPr>
        <w:ind w:left="758" w:hanging="360"/>
      </w:pPr>
      <w:rPr>
        <w:rFonts w:ascii="Courier New" w:hAnsi="Courier New" w:hint="default"/>
      </w:rPr>
    </w:lvl>
    <w:lvl w:ilvl="1" w:tplc="368872A2">
      <w:start w:val="1"/>
      <w:numFmt w:val="bullet"/>
      <w:lvlText w:val="-"/>
      <w:lvlJc w:val="left"/>
      <w:pPr>
        <w:ind w:left="1478" w:hanging="360"/>
      </w:pPr>
      <w:rPr>
        <w:rFonts w:ascii="Times New Roman" w:eastAsia="Times New Roman" w:hAnsi="Times New Roman" w:cs="David" w:hint="default"/>
        <w:b/>
        <w:bCs/>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2">
    <w:nsid w:val="59902DB3"/>
    <w:multiLevelType w:val="hybridMultilevel"/>
    <w:tmpl w:val="B81ECB3E"/>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D87998"/>
    <w:multiLevelType w:val="hybridMultilevel"/>
    <w:tmpl w:val="325ECA66"/>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3606EB"/>
    <w:multiLevelType w:val="hybridMultilevel"/>
    <w:tmpl w:val="E24E697C"/>
    <w:lvl w:ilvl="0" w:tplc="6A7228C8">
      <w:start w:val="1"/>
      <w:numFmt w:val="decimal"/>
      <w:lvlText w:val="%1."/>
      <w:lvlJc w:val="left"/>
      <w:pPr>
        <w:tabs>
          <w:tab w:val="num" w:pos="1545"/>
        </w:tabs>
        <w:ind w:left="1545" w:hanging="1185"/>
      </w:pPr>
      <w:rPr>
        <w:rFonts w:hint="default"/>
      </w:rPr>
    </w:lvl>
    <w:lvl w:ilvl="1" w:tplc="368872A2">
      <w:start w:val="1"/>
      <w:numFmt w:val="bullet"/>
      <w:lvlText w:val="-"/>
      <w:lvlJc w:val="left"/>
      <w:pPr>
        <w:tabs>
          <w:tab w:val="num" w:pos="1440"/>
        </w:tabs>
        <w:ind w:left="1440" w:hanging="360"/>
      </w:pPr>
      <w:rPr>
        <w:rFonts w:ascii="Times New Roman" w:eastAsia="Times New Roman" w:hAnsi="Times New Roman" w:cs="David"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800B77"/>
    <w:multiLevelType w:val="hybridMultilevel"/>
    <w:tmpl w:val="28A460E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6E072C"/>
    <w:multiLevelType w:val="hybridMultilevel"/>
    <w:tmpl w:val="B2AC1B7E"/>
    <w:lvl w:ilvl="0" w:tplc="A41072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772886"/>
    <w:multiLevelType w:val="multilevel"/>
    <w:tmpl w:val="0C546802"/>
    <w:lvl w:ilvl="0">
      <w:start w:val="1"/>
      <w:numFmt w:val="decimal"/>
      <w:lvlText w:val="%1."/>
      <w:lvlJc w:val="left"/>
      <w:pPr>
        <w:tabs>
          <w:tab w:val="num" w:pos="294"/>
        </w:tabs>
        <w:ind w:left="294"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852" w:hanging="720"/>
      </w:pPr>
      <w:rPr>
        <w:rFonts w:hint="default"/>
      </w:rPr>
    </w:lvl>
    <w:lvl w:ilvl="4">
      <w:start w:val="1"/>
      <w:numFmt w:val="decimal"/>
      <w:isLgl/>
      <w:lvlText w:val="%1.%2.%3.%4.%5"/>
      <w:lvlJc w:val="left"/>
      <w:pPr>
        <w:ind w:left="1278" w:hanging="1080"/>
      </w:pPr>
      <w:rPr>
        <w:rFonts w:hint="default"/>
      </w:rPr>
    </w:lvl>
    <w:lvl w:ilvl="5">
      <w:start w:val="1"/>
      <w:numFmt w:val="decimal"/>
      <w:isLgl/>
      <w:lvlText w:val="%1.%2.%3.%4.%5.%6"/>
      <w:lvlJc w:val="left"/>
      <w:pPr>
        <w:ind w:left="1344" w:hanging="1080"/>
      </w:pPr>
      <w:rPr>
        <w:rFonts w:hint="default"/>
      </w:rPr>
    </w:lvl>
    <w:lvl w:ilvl="6">
      <w:start w:val="1"/>
      <w:numFmt w:val="decimal"/>
      <w:isLgl/>
      <w:lvlText w:val="%1.%2.%3.%4.%5.%6.%7"/>
      <w:lvlJc w:val="left"/>
      <w:pPr>
        <w:ind w:left="1770" w:hanging="1440"/>
      </w:pPr>
      <w:rPr>
        <w:rFonts w:hint="default"/>
      </w:rPr>
    </w:lvl>
    <w:lvl w:ilvl="7">
      <w:start w:val="1"/>
      <w:numFmt w:val="decimal"/>
      <w:isLgl/>
      <w:lvlText w:val="%1.%2.%3.%4.%5.%6.%7.%8"/>
      <w:lvlJc w:val="left"/>
      <w:pPr>
        <w:ind w:left="1836" w:hanging="1440"/>
      </w:pPr>
      <w:rPr>
        <w:rFonts w:hint="default"/>
      </w:rPr>
    </w:lvl>
    <w:lvl w:ilvl="8">
      <w:start w:val="1"/>
      <w:numFmt w:val="decimal"/>
      <w:isLgl/>
      <w:lvlText w:val="%1.%2.%3.%4.%5.%6.%7.%8.%9"/>
      <w:lvlJc w:val="left"/>
      <w:pPr>
        <w:ind w:left="2262" w:hanging="1800"/>
      </w:pPr>
      <w:rPr>
        <w:rFonts w:hint="default"/>
      </w:rPr>
    </w:lvl>
  </w:abstractNum>
  <w:abstractNum w:abstractNumId="28">
    <w:nsid w:val="653A32D6"/>
    <w:multiLevelType w:val="hybridMultilevel"/>
    <w:tmpl w:val="574C8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536FBF"/>
    <w:multiLevelType w:val="hybridMultilevel"/>
    <w:tmpl w:val="6F8E1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6502A1"/>
    <w:multiLevelType w:val="hybridMultilevel"/>
    <w:tmpl w:val="0CB61F3E"/>
    <w:lvl w:ilvl="0" w:tplc="F064F0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2F69C0"/>
    <w:multiLevelType w:val="hybridMultilevel"/>
    <w:tmpl w:val="53183B7E"/>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1525D3"/>
    <w:multiLevelType w:val="hybridMultilevel"/>
    <w:tmpl w:val="BFBC29B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D658CB"/>
    <w:multiLevelType w:val="hybridMultilevel"/>
    <w:tmpl w:val="7EDA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84585A"/>
    <w:multiLevelType w:val="hybridMultilevel"/>
    <w:tmpl w:val="888CCD50"/>
    <w:lvl w:ilvl="0" w:tplc="0409000F">
      <w:start w:val="1"/>
      <w:numFmt w:val="decimal"/>
      <w:lvlText w:val="%1."/>
      <w:lvlJc w:val="left"/>
      <w:pPr>
        <w:ind w:left="720" w:hanging="360"/>
      </w:pPr>
      <w:rPr>
        <w:rFonts w:hint="default"/>
      </w:rPr>
    </w:lvl>
    <w:lvl w:ilvl="1" w:tplc="F83A68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E039B8"/>
    <w:multiLevelType w:val="multilevel"/>
    <w:tmpl w:val="D9F04FE4"/>
    <w:lvl w:ilvl="0">
      <w:start w:val="1"/>
      <w:numFmt w:val="decimal"/>
      <w:lvlText w:val="%1"/>
      <w:lvlJc w:val="left"/>
      <w:pPr>
        <w:tabs>
          <w:tab w:val="num" w:pos="1296"/>
        </w:tabs>
        <w:ind w:left="864" w:firstLine="0"/>
      </w:pPr>
      <w:rPr>
        <w:rFonts w:hint="default"/>
      </w:rPr>
    </w:lvl>
    <w:lvl w:ilvl="1">
      <w:start w:val="1"/>
      <w:numFmt w:val="decimal"/>
      <w:lvlText w:val="%1.%2"/>
      <w:lvlJc w:val="left"/>
      <w:pPr>
        <w:tabs>
          <w:tab w:val="num" w:pos="1021"/>
        </w:tabs>
        <w:ind w:left="1021" w:hanging="157"/>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1728"/>
        </w:tabs>
        <w:ind w:left="1728" w:hanging="864"/>
      </w:pPr>
      <w:rPr>
        <w:rFonts w:hint="default"/>
      </w:rPr>
    </w:lvl>
    <w:lvl w:ilvl="4">
      <w:start w:val="1"/>
      <w:numFmt w:val="decimal"/>
      <w:lvlText w:val="%1.%2.%3.%4.%5"/>
      <w:lvlJc w:val="left"/>
      <w:pPr>
        <w:tabs>
          <w:tab w:val="num" w:pos="1872"/>
        </w:tabs>
        <w:ind w:left="1872" w:hanging="1008"/>
      </w:pPr>
      <w:rPr>
        <w:rFonts w:hint="default"/>
      </w:rPr>
    </w:lvl>
    <w:lvl w:ilvl="5">
      <w:start w:val="1"/>
      <w:numFmt w:val="decimal"/>
      <w:lvlText w:val="%1.%2.%3.%4.%5.%6"/>
      <w:lvlJc w:val="left"/>
      <w:pPr>
        <w:tabs>
          <w:tab w:val="num" w:pos="2016"/>
        </w:tabs>
        <w:ind w:left="2016" w:hanging="1152"/>
      </w:pPr>
      <w:rPr>
        <w:rFonts w:hint="default"/>
      </w:rPr>
    </w:lvl>
    <w:lvl w:ilvl="6">
      <w:start w:val="1"/>
      <w:numFmt w:val="decimal"/>
      <w:lvlText w:val="%1.%2.%3.%4.%5.%6.%7"/>
      <w:lvlJc w:val="left"/>
      <w:pPr>
        <w:tabs>
          <w:tab w:val="num" w:pos="2160"/>
        </w:tabs>
        <w:ind w:left="2160" w:hanging="1296"/>
      </w:pPr>
      <w:rPr>
        <w:rFonts w:hint="default"/>
      </w:rPr>
    </w:lvl>
    <w:lvl w:ilvl="7">
      <w:start w:val="1"/>
      <w:numFmt w:val="decimal"/>
      <w:lvlText w:val="%1.%2.%3.%4.%5.%6.%7.%8"/>
      <w:lvlJc w:val="left"/>
      <w:pPr>
        <w:tabs>
          <w:tab w:val="num" w:pos="2304"/>
        </w:tabs>
        <w:ind w:left="2304" w:hanging="1440"/>
      </w:pPr>
      <w:rPr>
        <w:rFonts w:hint="default"/>
      </w:rPr>
    </w:lvl>
    <w:lvl w:ilvl="8">
      <w:start w:val="1"/>
      <w:numFmt w:val="decimal"/>
      <w:lvlText w:val="%1.%2.%3.%4.%5.%6.%7.%8.%9"/>
      <w:lvlJc w:val="left"/>
      <w:pPr>
        <w:tabs>
          <w:tab w:val="num" w:pos="2448"/>
        </w:tabs>
        <w:ind w:left="2448" w:hanging="1584"/>
      </w:pPr>
      <w:rPr>
        <w:rFonts w:hint="default"/>
      </w:rPr>
    </w:lvl>
  </w:abstractNum>
  <w:num w:numId="1">
    <w:abstractNumId w:val="35"/>
  </w:num>
  <w:num w:numId="2">
    <w:abstractNumId w:val="26"/>
  </w:num>
  <w:num w:numId="3">
    <w:abstractNumId w:val="27"/>
  </w:num>
  <w:num w:numId="4">
    <w:abstractNumId w:val="25"/>
  </w:num>
  <w:num w:numId="5">
    <w:abstractNumId w:val="13"/>
  </w:num>
  <w:num w:numId="6">
    <w:abstractNumId w:val="12"/>
  </w:num>
  <w:num w:numId="7">
    <w:abstractNumId w:val="18"/>
  </w:num>
  <w:num w:numId="8">
    <w:abstractNumId w:val="5"/>
  </w:num>
  <w:num w:numId="9">
    <w:abstractNumId w:val="10"/>
  </w:num>
  <w:num w:numId="10">
    <w:abstractNumId w:val="32"/>
  </w:num>
  <w:num w:numId="11">
    <w:abstractNumId w:val="20"/>
  </w:num>
  <w:num w:numId="12">
    <w:abstractNumId w:val="9"/>
  </w:num>
  <w:num w:numId="13">
    <w:abstractNumId w:val="9"/>
  </w:num>
  <w:num w:numId="14">
    <w:abstractNumId w:val="14"/>
  </w:num>
  <w:num w:numId="15">
    <w:abstractNumId w:val="34"/>
  </w:num>
  <w:num w:numId="16">
    <w:abstractNumId w:val="9"/>
  </w:num>
  <w:num w:numId="17">
    <w:abstractNumId w:val="24"/>
  </w:num>
  <w:num w:numId="18">
    <w:abstractNumId w:val="2"/>
  </w:num>
  <w:num w:numId="19">
    <w:abstractNumId w:val="11"/>
  </w:num>
  <w:num w:numId="20">
    <w:abstractNumId w:val="21"/>
  </w:num>
  <w:num w:numId="21">
    <w:abstractNumId w:val="6"/>
  </w:num>
  <w:num w:numId="22">
    <w:abstractNumId w:val="27"/>
  </w:num>
  <w:num w:numId="23">
    <w:abstractNumId w:val="7"/>
  </w:num>
  <w:num w:numId="24">
    <w:abstractNumId w:val="22"/>
  </w:num>
  <w:num w:numId="25">
    <w:abstractNumId w:val="4"/>
  </w:num>
  <w:num w:numId="26">
    <w:abstractNumId w:val="23"/>
  </w:num>
  <w:num w:numId="27">
    <w:abstractNumId w:val="31"/>
  </w:num>
  <w:num w:numId="28">
    <w:abstractNumId w:val="29"/>
  </w:num>
  <w:num w:numId="29">
    <w:abstractNumId w:val="16"/>
  </w:num>
  <w:num w:numId="30">
    <w:abstractNumId w:val="1"/>
  </w:num>
  <w:num w:numId="31">
    <w:abstractNumId w:val="8"/>
  </w:num>
  <w:num w:numId="32">
    <w:abstractNumId w:val="8"/>
  </w:num>
  <w:num w:numId="33">
    <w:abstractNumId w:val="8"/>
  </w:num>
  <w:num w:numId="34">
    <w:abstractNumId w:val="8"/>
  </w:num>
  <w:num w:numId="35">
    <w:abstractNumId w:val="15"/>
  </w:num>
  <w:num w:numId="36">
    <w:abstractNumId w:val="3"/>
  </w:num>
  <w:num w:numId="37">
    <w:abstractNumId w:val="0"/>
  </w:num>
  <w:num w:numId="38">
    <w:abstractNumId w:val="19"/>
  </w:num>
  <w:num w:numId="39">
    <w:abstractNumId w:val="8"/>
  </w:num>
  <w:num w:numId="40">
    <w:abstractNumId w:val="33"/>
  </w:num>
  <w:num w:numId="41">
    <w:abstractNumId w:val="30"/>
  </w:num>
  <w:num w:numId="42">
    <w:abstractNumId w:val="28"/>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353B4"/>
    <w:rsid w:val="000251F1"/>
    <w:rsid w:val="000E02E9"/>
    <w:rsid w:val="00112C34"/>
    <w:rsid w:val="0015675A"/>
    <w:rsid w:val="00167F8E"/>
    <w:rsid w:val="001A3F5D"/>
    <w:rsid w:val="001A66EE"/>
    <w:rsid w:val="0021464E"/>
    <w:rsid w:val="00252C1F"/>
    <w:rsid w:val="002A4856"/>
    <w:rsid w:val="002C0187"/>
    <w:rsid w:val="00340CCE"/>
    <w:rsid w:val="00377366"/>
    <w:rsid w:val="00377E54"/>
    <w:rsid w:val="00392202"/>
    <w:rsid w:val="003E1470"/>
    <w:rsid w:val="003E1E2C"/>
    <w:rsid w:val="00440185"/>
    <w:rsid w:val="004D6046"/>
    <w:rsid w:val="005455EA"/>
    <w:rsid w:val="005821DE"/>
    <w:rsid w:val="005D4880"/>
    <w:rsid w:val="006032D1"/>
    <w:rsid w:val="006634DE"/>
    <w:rsid w:val="00674706"/>
    <w:rsid w:val="007503CB"/>
    <w:rsid w:val="0078668A"/>
    <w:rsid w:val="00793719"/>
    <w:rsid w:val="007B7630"/>
    <w:rsid w:val="007B776C"/>
    <w:rsid w:val="0086387D"/>
    <w:rsid w:val="0087221F"/>
    <w:rsid w:val="008810EC"/>
    <w:rsid w:val="00882F57"/>
    <w:rsid w:val="008835AD"/>
    <w:rsid w:val="008C0BDA"/>
    <w:rsid w:val="00957D3E"/>
    <w:rsid w:val="00981EEF"/>
    <w:rsid w:val="00986771"/>
    <w:rsid w:val="00992257"/>
    <w:rsid w:val="009C4B6E"/>
    <w:rsid w:val="009D438F"/>
    <w:rsid w:val="009F63BF"/>
    <w:rsid w:val="009F73CC"/>
    <w:rsid w:val="00A0389A"/>
    <w:rsid w:val="00A5416D"/>
    <w:rsid w:val="00AA0282"/>
    <w:rsid w:val="00AB68E4"/>
    <w:rsid w:val="00B07E75"/>
    <w:rsid w:val="00B52E96"/>
    <w:rsid w:val="00B64E82"/>
    <w:rsid w:val="00B672A8"/>
    <w:rsid w:val="00B73C16"/>
    <w:rsid w:val="00C04A51"/>
    <w:rsid w:val="00C30355"/>
    <w:rsid w:val="00CA374F"/>
    <w:rsid w:val="00CD2A7F"/>
    <w:rsid w:val="00CE500E"/>
    <w:rsid w:val="00CF236E"/>
    <w:rsid w:val="00D17868"/>
    <w:rsid w:val="00D31A47"/>
    <w:rsid w:val="00D360CF"/>
    <w:rsid w:val="00D56F61"/>
    <w:rsid w:val="00D80787"/>
    <w:rsid w:val="00DC1245"/>
    <w:rsid w:val="00E43102"/>
    <w:rsid w:val="00E4422E"/>
    <w:rsid w:val="00E9673A"/>
    <w:rsid w:val="00F13738"/>
    <w:rsid w:val="00F353B4"/>
    <w:rsid w:val="00F436BE"/>
    <w:rsid w:val="00F618CE"/>
    <w:rsid w:val="00F65005"/>
    <w:rsid w:val="00F862E5"/>
    <w:rsid w:val="00FA72C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3B4"/>
    <w:pPr>
      <w:bidi/>
    </w:pPr>
    <w:rPr>
      <w:rFonts w:ascii="Calibri" w:eastAsia="Calibri" w:hAnsi="Calibri" w:cs="Arial"/>
    </w:rPr>
  </w:style>
  <w:style w:type="paragraph" w:styleId="1">
    <w:name w:val="heading 1"/>
    <w:basedOn w:val="a"/>
    <w:next w:val="a"/>
    <w:link w:val="10"/>
    <w:qFormat/>
    <w:rsid w:val="00377366"/>
    <w:pPr>
      <w:keepNext/>
      <w:keepLines/>
      <w:numPr>
        <w:numId w:val="31"/>
      </w:numPr>
      <w:spacing w:before="480" w:after="0" w:line="240" w:lineRule="auto"/>
      <w:outlineLvl w:val="0"/>
    </w:pPr>
    <w:rPr>
      <w:rFonts w:ascii="Times New Roman" w:eastAsiaTheme="majorEastAsia" w:hAnsi="Times New Roman"/>
      <w:b/>
      <w:bCs/>
      <w:noProof/>
      <w:sz w:val="24"/>
      <w:szCs w:val="24"/>
      <w:lang w:eastAsia="he-IL"/>
    </w:rPr>
  </w:style>
  <w:style w:type="paragraph" w:styleId="2">
    <w:name w:val="heading 2"/>
    <w:basedOn w:val="a"/>
    <w:next w:val="a"/>
    <w:link w:val="20"/>
    <w:unhideWhenUsed/>
    <w:qFormat/>
    <w:rsid w:val="00377366"/>
    <w:pPr>
      <w:keepNext/>
      <w:keepLines/>
      <w:numPr>
        <w:ilvl w:val="1"/>
        <w:numId w:val="31"/>
      </w:numPr>
      <w:spacing w:before="200" w:after="0" w:line="240" w:lineRule="auto"/>
      <w:jc w:val="both"/>
      <w:outlineLvl w:val="1"/>
    </w:pPr>
    <w:rPr>
      <w:rFonts w:ascii="Times New Roman" w:eastAsiaTheme="majorEastAsia" w:hAnsi="Times New Roman"/>
      <w:b/>
      <w:bCs/>
      <w:noProof/>
      <w:sz w:val="24"/>
      <w:lang w:eastAsia="he-IL"/>
    </w:rPr>
  </w:style>
  <w:style w:type="paragraph" w:styleId="3">
    <w:name w:val="heading 3"/>
    <w:basedOn w:val="a"/>
    <w:next w:val="a"/>
    <w:link w:val="30"/>
    <w:uiPriority w:val="9"/>
    <w:unhideWhenUsed/>
    <w:qFormat/>
    <w:rsid w:val="00CD2A7F"/>
    <w:pPr>
      <w:keepNext/>
      <w:keepLines/>
      <w:numPr>
        <w:ilvl w:val="2"/>
        <w:numId w:val="31"/>
      </w:numPr>
      <w:spacing w:before="200" w:after="0"/>
      <w:outlineLvl w:val="2"/>
    </w:pPr>
    <w:rPr>
      <w:rFonts w:asciiTheme="majorHAnsi" w:eastAsiaTheme="majorEastAsia" w:hAnsiTheme="majorHAnsi"/>
      <w:b/>
      <w:u w:val="single"/>
    </w:rPr>
  </w:style>
  <w:style w:type="paragraph" w:styleId="4">
    <w:name w:val="heading 4"/>
    <w:basedOn w:val="a"/>
    <w:next w:val="a"/>
    <w:link w:val="40"/>
    <w:uiPriority w:val="9"/>
    <w:semiHidden/>
    <w:unhideWhenUsed/>
    <w:qFormat/>
    <w:rsid w:val="00CD2A7F"/>
    <w:pPr>
      <w:keepNext/>
      <w:keepLines/>
      <w:numPr>
        <w:ilvl w:val="3"/>
        <w:numId w:val="3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D2A7F"/>
    <w:pPr>
      <w:keepNext/>
      <w:keepLines/>
      <w:numPr>
        <w:ilvl w:val="4"/>
        <w:numId w:val="3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D2A7F"/>
    <w:pPr>
      <w:keepNext/>
      <w:keepLines/>
      <w:numPr>
        <w:ilvl w:val="5"/>
        <w:numId w:val="3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D2A7F"/>
    <w:pPr>
      <w:keepNext/>
      <w:keepLines/>
      <w:numPr>
        <w:ilvl w:val="6"/>
        <w:numId w:val="3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D2A7F"/>
    <w:pPr>
      <w:keepNext/>
      <w:keepLines/>
      <w:numPr>
        <w:ilvl w:val="7"/>
        <w:numId w:val="3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CD2A7F"/>
    <w:pPr>
      <w:keepNext/>
      <w:keepLines/>
      <w:numPr>
        <w:ilvl w:val="8"/>
        <w:numId w:val="3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377366"/>
    <w:rPr>
      <w:rFonts w:ascii="Times New Roman" w:eastAsiaTheme="majorEastAsia" w:hAnsi="Times New Roman" w:cs="Arial"/>
      <w:b/>
      <w:bCs/>
      <w:noProof/>
      <w:sz w:val="24"/>
      <w:lang w:eastAsia="he-IL"/>
    </w:rPr>
  </w:style>
  <w:style w:type="character" w:customStyle="1" w:styleId="10">
    <w:name w:val="כותרת 1 תו"/>
    <w:basedOn w:val="a0"/>
    <w:link w:val="1"/>
    <w:rsid w:val="00377366"/>
    <w:rPr>
      <w:rFonts w:ascii="Times New Roman" w:eastAsiaTheme="majorEastAsia" w:hAnsi="Times New Roman" w:cs="Arial"/>
      <w:b/>
      <w:bCs/>
      <w:noProof/>
      <w:sz w:val="24"/>
      <w:szCs w:val="24"/>
      <w:lang w:eastAsia="he-IL"/>
    </w:rPr>
  </w:style>
  <w:style w:type="table" w:styleId="a3">
    <w:name w:val="Table Grid"/>
    <w:basedOn w:val="a1"/>
    <w:rsid w:val="009D438F"/>
    <w:pPr>
      <w:spacing w:after="0" w:line="240" w:lineRule="auto"/>
      <w:jc w:val="righ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D438F"/>
    <w:pPr>
      <w:spacing w:after="0" w:line="240" w:lineRule="auto"/>
      <w:ind w:left="720"/>
    </w:pPr>
    <w:rPr>
      <w:rFonts w:eastAsiaTheme="minorHAnsi" w:cs="Calibri"/>
    </w:rPr>
  </w:style>
  <w:style w:type="paragraph" w:styleId="a5">
    <w:name w:val="header"/>
    <w:basedOn w:val="a"/>
    <w:link w:val="a6"/>
    <w:uiPriority w:val="99"/>
    <w:unhideWhenUsed/>
    <w:rsid w:val="00CD2A7F"/>
    <w:pPr>
      <w:tabs>
        <w:tab w:val="center" w:pos="4153"/>
        <w:tab w:val="right" w:pos="8306"/>
      </w:tabs>
      <w:spacing w:after="0" w:line="240" w:lineRule="auto"/>
    </w:pPr>
  </w:style>
  <w:style w:type="character" w:customStyle="1" w:styleId="a6">
    <w:name w:val="כותרת עליונה תו"/>
    <w:basedOn w:val="a0"/>
    <w:link w:val="a5"/>
    <w:uiPriority w:val="99"/>
    <w:rsid w:val="00CD2A7F"/>
    <w:rPr>
      <w:rFonts w:ascii="Calibri" w:eastAsia="Calibri" w:hAnsi="Calibri" w:cs="Arial"/>
    </w:rPr>
  </w:style>
  <w:style w:type="paragraph" w:styleId="a7">
    <w:name w:val="footer"/>
    <w:basedOn w:val="a"/>
    <w:link w:val="a8"/>
    <w:uiPriority w:val="99"/>
    <w:unhideWhenUsed/>
    <w:rsid w:val="00CD2A7F"/>
    <w:pPr>
      <w:tabs>
        <w:tab w:val="center" w:pos="4153"/>
        <w:tab w:val="right" w:pos="8306"/>
      </w:tabs>
      <w:spacing w:after="0" w:line="240" w:lineRule="auto"/>
    </w:pPr>
  </w:style>
  <w:style w:type="character" w:customStyle="1" w:styleId="a8">
    <w:name w:val="כותרת תחתונה תו"/>
    <w:basedOn w:val="a0"/>
    <w:link w:val="a7"/>
    <w:uiPriority w:val="99"/>
    <w:rsid w:val="00CD2A7F"/>
    <w:rPr>
      <w:rFonts w:ascii="Calibri" w:eastAsia="Calibri" w:hAnsi="Calibri" w:cs="Arial"/>
    </w:rPr>
  </w:style>
  <w:style w:type="character" w:customStyle="1" w:styleId="30">
    <w:name w:val="כותרת 3 תו"/>
    <w:basedOn w:val="a0"/>
    <w:link w:val="3"/>
    <w:uiPriority w:val="9"/>
    <w:rsid w:val="00CD2A7F"/>
    <w:rPr>
      <w:rFonts w:asciiTheme="majorHAnsi" w:eastAsiaTheme="majorEastAsia" w:hAnsiTheme="majorHAnsi" w:cs="Arial"/>
      <w:b/>
      <w:u w:val="single"/>
    </w:rPr>
  </w:style>
  <w:style w:type="character" w:customStyle="1" w:styleId="40">
    <w:name w:val="כותרת 4 תו"/>
    <w:basedOn w:val="a0"/>
    <w:link w:val="4"/>
    <w:uiPriority w:val="9"/>
    <w:semiHidden/>
    <w:rsid w:val="00CD2A7F"/>
    <w:rPr>
      <w:rFonts w:asciiTheme="majorHAnsi" w:eastAsiaTheme="majorEastAsia" w:hAnsiTheme="majorHAnsi" w:cstheme="majorBidi"/>
      <w:b/>
      <w:bCs/>
      <w:i/>
      <w:iCs/>
      <w:color w:val="4F81BD" w:themeColor="accent1"/>
    </w:rPr>
  </w:style>
  <w:style w:type="character" w:customStyle="1" w:styleId="50">
    <w:name w:val="כותרת 5 תו"/>
    <w:basedOn w:val="a0"/>
    <w:link w:val="5"/>
    <w:uiPriority w:val="9"/>
    <w:semiHidden/>
    <w:rsid w:val="00CD2A7F"/>
    <w:rPr>
      <w:rFonts w:asciiTheme="majorHAnsi" w:eastAsiaTheme="majorEastAsia" w:hAnsiTheme="majorHAnsi" w:cstheme="majorBidi"/>
      <w:color w:val="243F60" w:themeColor="accent1" w:themeShade="7F"/>
    </w:rPr>
  </w:style>
  <w:style w:type="character" w:customStyle="1" w:styleId="60">
    <w:name w:val="כותרת 6 תו"/>
    <w:basedOn w:val="a0"/>
    <w:link w:val="6"/>
    <w:uiPriority w:val="9"/>
    <w:semiHidden/>
    <w:rsid w:val="00CD2A7F"/>
    <w:rPr>
      <w:rFonts w:asciiTheme="majorHAnsi" w:eastAsiaTheme="majorEastAsia" w:hAnsiTheme="majorHAnsi" w:cstheme="majorBidi"/>
      <w:i/>
      <w:iCs/>
      <w:color w:val="243F60" w:themeColor="accent1" w:themeShade="7F"/>
    </w:rPr>
  </w:style>
  <w:style w:type="character" w:customStyle="1" w:styleId="70">
    <w:name w:val="כותרת 7 תו"/>
    <w:basedOn w:val="a0"/>
    <w:link w:val="7"/>
    <w:uiPriority w:val="9"/>
    <w:semiHidden/>
    <w:rsid w:val="00CD2A7F"/>
    <w:rPr>
      <w:rFonts w:asciiTheme="majorHAnsi" w:eastAsiaTheme="majorEastAsia" w:hAnsiTheme="majorHAnsi" w:cstheme="majorBidi"/>
      <w:i/>
      <w:iCs/>
      <w:color w:val="404040" w:themeColor="text1" w:themeTint="BF"/>
    </w:rPr>
  </w:style>
  <w:style w:type="character" w:customStyle="1" w:styleId="80">
    <w:name w:val="כותרת 8 תו"/>
    <w:basedOn w:val="a0"/>
    <w:link w:val="8"/>
    <w:uiPriority w:val="9"/>
    <w:semiHidden/>
    <w:rsid w:val="00CD2A7F"/>
    <w:rPr>
      <w:rFonts w:asciiTheme="majorHAnsi" w:eastAsiaTheme="majorEastAsia" w:hAnsiTheme="majorHAnsi" w:cstheme="majorBidi"/>
      <w:color w:val="404040" w:themeColor="text1" w:themeTint="BF"/>
      <w:sz w:val="20"/>
      <w:szCs w:val="20"/>
    </w:rPr>
  </w:style>
  <w:style w:type="character" w:customStyle="1" w:styleId="90">
    <w:name w:val="כותרת 9 תו"/>
    <w:basedOn w:val="a0"/>
    <w:link w:val="9"/>
    <w:uiPriority w:val="9"/>
    <w:semiHidden/>
    <w:rsid w:val="00CD2A7F"/>
    <w:rPr>
      <w:rFonts w:asciiTheme="majorHAnsi" w:eastAsiaTheme="majorEastAsia" w:hAnsiTheme="majorHAnsi" w:cstheme="majorBidi"/>
      <w:i/>
      <w:iCs/>
      <w:color w:val="404040" w:themeColor="text1" w:themeTint="BF"/>
      <w:sz w:val="20"/>
      <w:szCs w:val="20"/>
    </w:rPr>
  </w:style>
  <w:style w:type="character" w:styleId="Hyperlink">
    <w:name w:val="Hyperlink"/>
    <w:basedOn w:val="a0"/>
    <w:uiPriority w:val="99"/>
    <w:unhideWhenUsed/>
    <w:rsid w:val="00AA0282"/>
    <w:rPr>
      <w:color w:val="0000FF" w:themeColor="hyperlink"/>
      <w:u w:val="single"/>
    </w:rPr>
  </w:style>
  <w:style w:type="paragraph" w:styleId="a9">
    <w:name w:val="TOC Heading"/>
    <w:basedOn w:val="1"/>
    <w:next w:val="a"/>
    <w:uiPriority w:val="39"/>
    <w:semiHidden/>
    <w:unhideWhenUsed/>
    <w:qFormat/>
    <w:rsid w:val="00D31A47"/>
    <w:pPr>
      <w:numPr>
        <w:numId w:val="0"/>
      </w:numPr>
      <w:bidi w:val="0"/>
      <w:spacing w:line="276" w:lineRule="auto"/>
      <w:outlineLvl w:val="9"/>
    </w:pPr>
    <w:rPr>
      <w:rFonts w:asciiTheme="majorHAnsi" w:hAnsiTheme="majorHAnsi" w:cstheme="majorBidi"/>
      <w:noProof w:val="0"/>
      <w:color w:val="365F91" w:themeColor="accent1" w:themeShade="BF"/>
      <w:sz w:val="28"/>
      <w:szCs w:val="28"/>
      <w:lang w:eastAsia="ja-JP" w:bidi="ar-SA"/>
    </w:rPr>
  </w:style>
  <w:style w:type="paragraph" w:styleId="TOC2">
    <w:name w:val="toc 2"/>
    <w:basedOn w:val="a"/>
    <w:next w:val="a"/>
    <w:autoRedefine/>
    <w:uiPriority w:val="39"/>
    <w:unhideWhenUsed/>
    <w:qFormat/>
    <w:rsid w:val="00D31A47"/>
    <w:pPr>
      <w:tabs>
        <w:tab w:val="right" w:leader="dot" w:pos="9912"/>
      </w:tabs>
      <w:spacing w:after="100"/>
      <w:ind w:left="220"/>
    </w:pPr>
    <w:rPr>
      <w:rFonts w:asciiTheme="minorHAnsi" w:eastAsiaTheme="minorEastAsia" w:hAnsiTheme="minorHAnsi" w:cstheme="minorBidi"/>
      <w:lang w:eastAsia="ja-JP" w:bidi="ar-SA"/>
    </w:rPr>
  </w:style>
  <w:style w:type="paragraph" w:styleId="TOC1">
    <w:name w:val="toc 1"/>
    <w:basedOn w:val="a"/>
    <w:next w:val="a"/>
    <w:autoRedefine/>
    <w:uiPriority w:val="39"/>
    <w:unhideWhenUsed/>
    <w:qFormat/>
    <w:rsid w:val="00B07E75"/>
    <w:pPr>
      <w:tabs>
        <w:tab w:val="right" w:leader="dot" w:pos="9912"/>
      </w:tabs>
      <w:spacing w:after="100"/>
    </w:pPr>
    <w:rPr>
      <w:rFonts w:asciiTheme="minorBidi" w:eastAsia="Times New Roman" w:hAnsiTheme="minorBidi" w:cstheme="minorBidi"/>
      <w:b/>
      <w:bCs/>
      <w:noProof/>
      <w:sz w:val="20"/>
      <w:szCs w:val="20"/>
      <w:lang w:eastAsia="ja-JP" w:bidi="ar-SA"/>
    </w:rPr>
  </w:style>
  <w:style w:type="paragraph" w:styleId="TOC3">
    <w:name w:val="toc 3"/>
    <w:basedOn w:val="a"/>
    <w:next w:val="a"/>
    <w:autoRedefine/>
    <w:uiPriority w:val="39"/>
    <w:semiHidden/>
    <w:unhideWhenUsed/>
    <w:qFormat/>
    <w:rsid w:val="00D31A47"/>
    <w:pPr>
      <w:bidi w:val="0"/>
      <w:spacing w:after="100"/>
      <w:ind w:left="440"/>
    </w:pPr>
    <w:rPr>
      <w:rFonts w:asciiTheme="minorHAnsi" w:eastAsiaTheme="minorEastAsia" w:hAnsiTheme="minorHAnsi" w:cstheme="minorBidi"/>
      <w:lang w:eastAsia="ja-JP" w:bidi="ar-SA"/>
    </w:rPr>
  </w:style>
  <w:style w:type="paragraph" w:styleId="aa">
    <w:name w:val="Balloon Text"/>
    <w:basedOn w:val="a"/>
    <w:link w:val="ab"/>
    <w:uiPriority w:val="99"/>
    <w:semiHidden/>
    <w:unhideWhenUsed/>
    <w:rsid w:val="00D31A47"/>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D31A47"/>
    <w:rPr>
      <w:rFonts w:ascii="Tahoma" w:eastAsia="Calibri" w:hAnsi="Tahoma" w:cs="Tahoma"/>
      <w:sz w:val="16"/>
      <w:szCs w:val="16"/>
    </w:rPr>
  </w:style>
  <w:style w:type="character" w:styleId="FollowedHyperlink">
    <w:name w:val="FollowedHyperlink"/>
    <w:basedOn w:val="a0"/>
    <w:uiPriority w:val="99"/>
    <w:semiHidden/>
    <w:unhideWhenUsed/>
    <w:rsid w:val="00F862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B4"/>
    <w:pPr>
      <w:bidi/>
    </w:pPr>
    <w:rPr>
      <w:rFonts w:ascii="Calibri" w:eastAsia="Calibri" w:hAnsi="Calibri" w:cs="Arial"/>
    </w:rPr>
  </w:style>
  <w:style w:type="paragraph" w:styleId="Heading1">
    <w:name w:val="heading 1"/>
    <w:basedOn w:val="Normal"/>
    <w:next w:val="Normal"/>
    <w:link w:val="Heading1Char"/>
    <w:qFormat/>
    <w:rsid w:val="00377366"/>
    <w:pPr>
      <w:keepNext/>
      <w:keepLines/>
      <w:numPr>
        <w:numId w:val="31"/>
      </w:numPr>
      <w:spacing w:before="480" w:after="0" w:line="240" w:lineRule="auto"/>
      <w:outlineLvl w:val="0"/>
    </w:pPr>
    <w:rPr>
      <w:rFonts w:ascii="Times New Roman" w:eastAsiaTheme="majorEastAsia" w:hAnsi="Times New Roman"/>
      <w:b/>
      <w:bCs/>
      <w:noProof/>
      <w:sz w:val="24"/>
      <w:szCs w:val="24"/>
      <w:lang w:eastAsia="he-IL"/>
    </w:rPr>
  </w:style>
  <w:style w:type="paragraph" w:styleId="Heading2">
    <w:name w:val="heading 2"/>
    <w:basedOn w:val="Normal"/>
    <w:next w:val="Normal"/>
    <w:link w:val="Heading2Char"/>
    <w:unhideWhenUsed/>
    <w:qFormat/>
    <w:rsid w:val="00377366"/>
    <w:pPr>
      <w:keepNext/>
      <w:keepLines/>
      <w:numPr>
        <w:ilvl w:val="1"/>
        <w:numId w:val="31"/>
      </w:numPr>
      <w:spacing w:before="200" w:after="0" w:line="240" w:lineRule="auto"/>
      <w:jc w:val="both"/>
      <w:outlineLvl w:val="1"/>
    </w:pPr>
    <w:rPr>
      <w:rFonts w:ascii="Times New Roman" w:eastAsiaTheme="majorEastAsia" w:hAnsi="Times New Roman"/>
      <w:b/>
      <w:bCs/>
      <w:noProof/>
      <w:sz w:val="24"/>
      <w:lang w:eastAsia="he-IL"/>
    </w:rPr>
  </w:style>
  <w:style w:type="paragraph" w:styleId="Heading3">
    <w:name w:val="heading 3"/>
    <w:basedOn w:val="Normal"/>
    <w:next w:val="Normal"/>
    <w:link w:val="Heading3Char"/>
    <w:uiPriority w:val="9"/>
    <w:unhideWhenUsed/>
    <w:qFormat/>
    <w:rsid w:val="00CD2A7F"/>
    <w:pPr>
      <w:keepNext/>
      <w:keepLines/>
      <w:numPr>
        <w:ilvl w:val="2"/>
        <w:numId w:val="31"/>
      </w:numPr>
      <w:spacing w:before="200" w:after="0"/>
      <w:outlineLvl w:val="2"/>
    </w:pPr>
    <w:rPr>
      <w:rFonts w:asciiTheme="majorHAnsi" w:eastAsiaTheme="majorEastAsia" w:hAnsiTheme="majorHAnsi"/>
      <w:b/>
      <w:u w:val="single"/>
    </w:rPr>
  </w:style>
  <w:style w:type="paragraph" w:styleId="Heading4">
    <w:name w:val="heading 4"/>
    <w:basedOn w:val="Normal"/>
    <w:next w:val="Normal"/>
    <w:link w:val="Heading4Char"/>
    <w:uiPriority w:val="9"/>
    <w:semiHidden/>
    <w:unhideWhenUsed/>
    <w:qFormat/>
    <w:rsid w:val="00CD2A7F"/>
    <w:pPr>
      <w:keepNext/>
      <w:keepLines/>
      <w:numPr>
        <w:ilvl w:val="3"/>
        <w:numId w:val="3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D2A7F"/>
    <w:pPr>
      <w:keepNext/>
      <w:keepLines/>
      <w:numPr>
        <w:ilvl w:val="4"/>
        <w:numId w:val="3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D2A7F"/>
    <w:pPr>
      <w:keepNext/>
      <w:keepLines/>
      <w:numPr>
        <w:ilvl w:val="5"/>
        <w:numId w:val="3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2A7F"/>
    <w:pPr>
      <w:keepNext/>
      <w:keepLines/>
      <w:numPr>
        <w:ilvl w:val="6"/>
        <w:numId w:val="3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2A7F"/>
    <w:pPr>
      <w:keepNext/>
      <w:keepLines/>
      <w:numPr>
        <w:ilvl w:val="7"/>
        <w:numId w:val="3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D2A7F"/>
    <w:pPr>
      <w:keepNext/>
      <w:keepLines/>
      <w:numPr>
        <w:ilvl w:val="8"/>
        <w:numId w:val="3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7366"/>
    <w:rPr>
      <w:rFonts w:ascii="Times New Roman" w:eastAsiaTheme="majorEastAsia" w:hAnsi="Times New Roman" w:cs="Arial"/>
      <w:b/>
      <w:bCs/>
      <w:noProof/>
      <w:sz w:val="24"/>
      <w:lang w:eastAsia="he-IL"/>
    </w:rPr>
  </w:style>
  <w:style w:type="character" w:customStyle="1" w:styleId="Heading1Char">
    <w:name w:val="Heading 1 Char"/>
    <w:basedOn w:val="DefaultParagraphFont"/>
    <w:link w:val="Heading1"/>
    <w:rsid w:val="00377366"/>
    <w:rPr>
      <w:rFonts w:ascii="Times New Roman" w:eastAsiaTheme="majorEastAsia" w:hAnsi="Times New Roman" w:cs="Arial"/>
      <w:b/>
      <w:bCs/>
      <w:noProof/>
      <w:sz w:val="24"/>
      <w:szCs w:val="24"/>
      <w:lang w:eastAsia="he-IL"/>
    </w:rPr>
  </w:style>
  <w:style w:type="table" w:styleId="TableGrid">
    <w:name w:val="Table Grid"/>
    <w:basedOn w:val="TableNormal"/>
    <w:rsid w:val="009D438F"/>
    <w:pPr>
      <w:spacing w:after="0" w:line="240" w:lineRule="auto"/>
      <w:jc w:val="righ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438F"/>
    <w:pPr>
      <w:spacing w:after="0" w:line="240" w:lineRule="auto"/>
      <w:ind w:left="720"/>
    </w:pPr>
    <w:rPr>
      <w:rFonts w:eastAsiaTheme="minorHAnsi" w:cs="Calibri"/>
    </w:rPr>
  </w:style>
  <w:style w:type="paragraph" w:styleId="Header">
    <w:name w:val="header"/>
    <w:basedOn w:val="Normal"/>
    <w:link w:val="HeaderChar"/>
    <w:uiPriority w:val="99"/>
    <w:unhideWhenUsed/>
    <w:rsid w:val="00CD2A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2A7F"/>
    <w:rPr>
      <w:rFonts w:ascii="Calibri" w:eastAsia="Calibri" w:hAnsi="Calibri" w:cs="Arial"/>
    </w:rPr>
  </w:style>
  <w:style w:type="paragraph" w:styleId="Footer">
    <w:name w:val="footer"/>
    <w:basedOn w:val="Normal"/>
    <w:link w:val="FooterChar"/>
    <w:uiPriority w:val="99"/>
    <w:unhideWhenUsed/>
    <w:rsid w:val="00CD2A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2A7F"/>
    <w:rPr>
      <w:rFonts w:ascii="Calibri" w:eastAsia="Calibri" w:hAnsi="Calibri" w:cs="Arial"/>
    </w:rPr>
  </w:style>
  <w:style w:type="character" w:customStyle="1" w:styleId="Heading3Char">
    <w:name w:val="Heading 3 Char"/>
    <w:basedOn w:val="DefaultParagraphFont"/>
    <w:link w:val="Heading3"/>
    <w:uiPriority w:val="9"/>
    <w:rsid w:val="00CD2A7F"/>
    <w:rPr>
      <w:rFonts w:asciiTheme="majorHAnsi" w:eastAsiaTheme="majorEastAsia" w:hAnsiTheme="majorHAnsi" w:cs="Arial"/>
      <w:b/>
      <w:u w:val="single"/>
    </w:rPr>
  </w:style>
  <w:style w:type="character" w:customStyle="1" w:styleId="Heading4Char">
    <w:name w:val="Heading 4 Char"/>
    <w:basedOn w:val="DefaultParagraphFont"/>
    <w:link w:val="Heading4"/>
    <w:uiPriority w:val="9"/>
    <w:semiHidden/>
    <w:rsid w:val="00CD2A7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D2A7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D2A7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D2A7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D2A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D2A7F"/>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AA0282"/>
    <w:rPr>
      <w:color w:val="0000FF" w:themeColor="hyperlink"/>
      <w:u w:val="single"/>
    </w:rPr>
  </w:style>
  <w:style w:type="paragraph" w:styleId="TOCHeading">
    <w:name w:val="TOC Heading"/>
    <w:basedOn w:val="Heading1"/>
    <w:next w:val="Normal"/>
    <w:uiPriority w:val="39"/>
    <w:semiHidden/>
    <w:unhideWhenUsed/>
    <w:qFormat/>
    <w:rsid w:val="00D31A47"/>
    <w:pPr>
      <w:numPr>
        <w:numId w:val="0"/>
      </w:numPr>
      <w:bidi w:val="0"/>
      <w:spacing w:line="276" w:lineRule="auto"/>
      <w:outlineLvl w:val="9"/>
    </w:pPr>
    <w:rPr>
      <w:rFonts w:asciiTheme="majorHAnsi" w:hAnsiTheme="majorHAnsi" w:cstheme="majorBidi"/>
      <w:noProof w:val="0"/>
      <w:color w:val="365F91" w:themeColor="accent1" w:themeShade="BF"/>
      <w:sz w:val="28"/>
      <w:szCs w:val="28"/>
      <w:lang w:eastAsia="ja-JP" w:bidi="ar-SA"/>
    </w:rPr>
  </w:style>
  <w:style w:type="paragraph" w:styleId="TOC2">
    <w:name w:val="toc 2"/>
    <w:basedOn w:val="Normal"/>
    <w:next w:val="Normal"/>
    <w:autoRedefine/>
    <w:uiPriority w:val="39"/>
    <w:unhideWhenUsed/>
    <w:qFormat/>
    <w:rsid w:val="00D31A47"/>
    <w:pPr>
      <w:tabs>
        <w:tab w:val="right" w:leader="dot" w:pos="9912"/>
      </w:tabs>
      <w:spacing w:after="100"/>
      <w:ind w:left="220"/>
    </w:pPr>
    <w:rPr>
      <w:rFonts w:asciiTheme="minorHAnsi" w:eastAsiaTheme="minorEastAsia" w:hAnsiTheme="minorHAnsi" w:cstheme="minorBidi"/>
      <w:lang w:eastAsia="ja-JP" w:bidi="ar-SA"/>
    </w:rPr>
  </w:style>
  <w:style w:type="paragraph" w:styleId="TOC1">
    <w:name w:val="toc 1"/>
    <w:basedOn w:val="Normal"/>
    <w:next w:val="Normal"/>
    <w:autoRedefine/>
    <w:uiPriority w:val="39"/>
    <w:unhideWhenUsed/>
    <w:qFormat/>
    <w:rsid w:val="00B07E75"/>
    <w:pPr>
      <w:tabs>
        <w:tab w:val="right" w:leader="dot" w:pos="9912"/>
      </w:tabs>
      <w:spacing w:after="100"/>
    </w:pPr>
    <w:rPr>
      <w:rFonts w:asciiTheme="minorBidi" w:eastAsia="Times New Roman" w:hAnsiTheme="minorBidi" w:cstheme="minorBidi"/>
      <w:b/>
      <w:bCs/>
      <w:noProof/>
      <w:sz w:val="20"/>
      <w:szCs w:val="20"/>
      <w:lang w:eastAsia="ja-JP" w:bidi="ar-SA"/>
    </w:rPr>
  </w:style>
  <w:style w:type="paragraph" w:styleId="TOC3">
    <w:name w:val="toc 3"/>
    <w:basedOn w:val="Normal"/>
    <w:next w:val="Normal"/>
    <w:autoRedefine/>
    <w:uiPriority w:val="39"/>
    <w:semiHidden/>
    <w:unhideWhenUsed/>
    <w:qFormat/>
    <w:rsid w:val="00D31A47"/>
    <w:pPr>
      <w:bidi w:val="0"/>
      <w:spacing w:after="100"/>
      <w:ind w:left="440"/>
    </w:pPr>
    <w:rPr>
      <w:rFonts w:asciiTheme="minorHAnsi" w:eastAsiaTheme="minorEastAsia" w:hAnsiTheme="minorHAnsi" w:cstheme="minorBidi"/>
      <w:lang w:eastAsia="ja-JP" w:bidi="ar-SA"/>
    </w:rPr>
  </w:style>
  <w:style w:type="paragraph" w:styleId="BalloonText">
    <w:name w:val="Balloon Text"/>
    <w:basedOn w:val="Normal"/>
    <w:link w:val="BalloonTextChar"/>
    <w:uiPriority w:val="99"/>
    <w:semiHidden/>
    <w:unhideWhenUsed/>
    <w:rsid w:val="00D31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A4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3542C-88DB-4A2C-9D46-11F9E28D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6677</Characters>
  <Application>Microsoft Office Word</Application>
  <DocSecurity>0</DocSecurity>
  <Lines>55</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הסדרת מקצוע מתקין מזגנים - פניה למשרד הכלכלה</vt:lpstr>
      <vt:lpstr/>
    </vt:vector>
  </TitlesOfParts>
  <Company>ECP</Company>
  <LinksUpToDate>false</LinksUpToDate>
  <CharactersWithSpaces>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הסדרת מקצוע מתקין מזגנים - פניה למשרד הכלכלה</dc:title>
  <dc:subject>גדש</dc:subject>
  <dc:creator>Lena LL. Levin</dc:creator>
  <cp:keywords>גדש</cp:keywords>
  <cp:lastModifiedBy>Michal Orly - Chamber Of Commerce</cp:lastModifiedBy>
  <cp:revision>2</cp:revision>
  <dcterms:created xsi:type="dcterms:W3CDTF">2017-06-22T08:36:00Z</dcterms:created>
  <dcterms:modified xsi:type="dcterms:W3CDTF">2017-06-22T08:36:00Z</dcterms:modified>
</cp:coreProperties>
</file>